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A79" w:rsidRDefault="00E07754" w:rsidP="00724A79">
      <w:pPr>
        <w:tabs>
          <w:tab w:val="left" w:pos="10065"/>
        </w:tabs>
        <w:ind w:right="207"/>
        <w:jc w:val="center"/>
        <w:rPr>
          <w:b/>
          <w:sz w:val="28"/>
          <w:szCs w:val="28"/>
        </w:rPr>
      </w:pPr>
      <w:r w:rsidRPr="00AF2987">
        <w:rPr>
          <w:b/>
          <w:sz w:val="28"/>
          <w:szCs w:val="28"/>
          <w:lang w:val="vi-VN"/>
        </w:rPr>
        <w:t>CẬP NHẬT PHÁC ĐỒ  XỬ TRÍ DỰ PHÒNG VÀ</w:t>
      </w:r>
      <w:r w:rsidR="00724A79">
        <w:rPr>
          <w:b/>
          <w:sz w:val="28"/>
          <w:szCs w:val="28"/>
        </w:rPr>
        <w:t xml:space="preserve"> </w:t>
      </w:r>
      <w:r w:rsidRPr="00AF2987">
        <w:rPr>
          <w:b/>
          <w:sz w:val="28"/>
          <w:szCs w:val="28"/>
          <w:lang w:val="vi-VN"/>
        </w:rPr>
        <w:t>CHUYỂN</w:t>
      </w:r>
    </w:p>
    <w:p w:rsidR="00E07754" w:rsidRDefault="00E07754" w:rsidP="00724A79">
      <w:pPr>
        <w:tabs>
          <w:tab w:val="left" w:pos="10065"/>
        </w:tabs>
        <w:ind w:right="207"/>
        <w:jc w:val="center"/>
        <w:rPr>
          <w:b/>
          <w:sz w:val="28"/>
          <w:szCs w:val="28"/>
        </w:rPr>
      </w:pPr>
      <w:r w:rsidRPr="00AF2987">
        <w:rPr>
          <w:b/>
          <w:sz w:val="28"/>
          <w:szCs w:val="28"/>
          <w:lang w:val="vi-VN"/>
        </w:rPr>
        <w:t xml:space="preserve"> DẠ SINH </w:t>
      </w:r>
      <w:r w:rsidR="00724A79">
        <w:rPr>
          <w:b/>
          <w:sz w:val="28"/>
          <w:szCs w:val="28"/>
        </w:rPr>
        <w:t xml:space="preserve"> </w:t>
      </w:r>
      <w:r w:rsidRPr="00AF2987">
        <w:rPr>
          <w:b/>
          <w:sz w:val="28"/>
          <w:szCs w:val="28"/>
          <w:lang w:val="vi-VN"/>
        </w:rPr>
        <w:t>NON</w:t>
      </w:r>
    </w:p>
    <w:p w:rsidR="00AF2987" w:rsidRPr="00AF2987" w:rsidRDefault="00AF2987" w:rsidP="00AF2987">
      <w:pPr>
        <w:tabs>
          <w:tab w:val="left" w:pos="10065"/>
        </w:tabs>
        <w:ind w:right="207"/>
        <w:jc w:val="center"/>
        <w:rPr>
          <w:b/>
          <w:i/>
          <w:sz w:val="28"/>
          <w:szCs w:val="28"/>
        </w:rPr>
      </w:pPr>
      <w:r w:rsidRPr="00AF2987">
        <w:rPr>
          <w:b/>
          <w:i/>
          <w:sz w:val="28"/>
          <w:szCs w:val="28"/>
        </w:rPr>
        <w:t>(Ban hành kèm theo Quyết định số 109/QĐ-BVSN ngày 04/4/2019 của Giám đốc Bệnh viện Sản – Nhi tỉnh Quảng Ngãi)</w:t>
      </w:r>
    </w:p>
    <w:p w:rsidR="00AF2987" w:rsidRPr="00AF2987" w:rsidRDefault="00AF2987" w:rsidP="00AF2987">
      <w:pPr>
        <w:tabs>
          <w:tab w:val="left" w:pos="10065"/>
        </w:tabs>
        <w:ind w:right="207"/>
        <w:jc w:val="center"/>
        <w:rPr>
          <w:b/>
          <w:sz w:val="28"/>
          <w:szCs w:val="28"/>
        </w:rPr>
      </w:pPr>
    </w:p>
    <w:p w:rsidR="00E07754" w:rsidRPr="00AF2987" w:rsidRDefault="00DA44BF" w:rsidP="001563FA">
      <w:pPr>
        <w:tabs>
          <w:tab w:val="left" w:pos="567"/>
        </w:tabs>
        <w:jc w:val="both"/>
        <w:rPr>
          <w:b/>
          <w:sz w:val="28"/>
          <w:szCs w:val="28"/>
        </w:rPr>
      </w:pPr>
      <w:r w:rsidRPr="00AF2987">
        <w:rPr>
          <w:b/>
          <w:sz w:val="28"/>
          <w:szCs w:val="28"/>
        </w:rPr>
        <w:tab/>
        <w:t xml:space="preserve">I. </w:t>
      </w:r>
      <w:r w:rsidR="00E07754" w:rsidRPr="00AF2987">
        <w:rPr>
          <w:b/>
          <w:sz w:val="28"/>
          <w:szCs w:val="28"/>
        </w:rPr>
        <w:t>DỰ PHÒNG S</w:t>
      </w:r>
      <w:r w:rsidR="00E07754" w:rsidRPr="00AF2987">
        <w:rPr>
          <w:b/>
          <w:sz w:val="28"/>
          <w:szCs w:val="28"/>
          <w:lang w:val="vi-VN"/>
        </w:rPr>
        <w:t>I</w:t>
      </w:r>
      <w:r w:rsidR="00E07754" w:rsidRPr="00AF2987">
        <w:rPr>
          <w:b/>
          <w:sz w:val="28"/>
          <w:szCs w:val="28"/>
        </w:rPr>
        <w:t>NH NON</w:t>
      </w:r>
    </w:p>
    <w:p w:rsidR="00E07754" w:rsidRPr="00AF2987" w:rsidRDefault="00E07754" w:rsidP="001563FA">
      <w:pPr>
        <w:pStyle w:val="ListParagraph"/>
        <w:numPr>
          <w:ilvl w:val="1"/>
          <w:numId w:val="10"/>
        </w:numPr>
        <w:ind w:left="0" w:firstLine="567"/>
        <w:jc w:val="both"/>
        <w:rPr>
          <w:sz w:val="28"/>
          <w:szCs w:val="28"/>
        </w:rPr>
      </w:pPr>
      <w:r w:rsidRPr="00AF2987">
        <w:rPr>
          <w:sz w:val="28"/>
          <w:szCs w:val="28"/>
        </w:rPr>
        <w:t>Xác định nhóm bệnh nhân có nguy cơ</w:t>
      </w:r>
      <w:r w:rsidRPr="00AF2987">
        <w:rPr>
          <w:spacing w:val="-14"/>
          <w:sz w:val="28"/>
          <w:szCs w:val="28"/>
        </w:rPr>
        <w:t xml:space="preserve"> </w:t>
      </w:r>
      <w:r w:rsidRPr="00AF2987">
        <w:rPr>
          <w:sz w:val="28"/>
          <w:szCs w:val="28"/>
        </w:rPr>
        <w:t>cao.</w:t>
      </w:r>
    </w:p>
    <w:p w:rsidR="00E07754" w:rsidRPr="00AF2987" w:rsidRDefault="00E07754" w:rsidP="001563FA">
      <w:pPr>
        <w:pStyle w:val="ListParagraph"/>
        <w:numPr>
          <w:ilvl w:val="1"/>
          <w:numId w:val="10"/>
        </w:numPr>
        <w:ind w:hanging="267"/>
        <w:jc w:val="both"/>
        <w:rPr>
          <w:sz w:val="28"/>
          <w:szCs w:val="28"/>
        </w:rPr>
      </w:pPr>
      <w:r w:rsidRPr="00AF2987">
        <w:rPr>
          <w:sz w:val="28"/>
          <w:szCs w:val="28"/>
        </w:rPr>
        <w:t>Hướng dẫn sản phụ các yếu tố nguy</w:t>
      </w:r>
      <w:r w:rsidRPr="00AF2987">
        <w:rPr>
          <w:spacing w:val="-6"/>
          <w:sz w:val="28"/>
          <w:szCs w:val="28"/>
        </w:rPr>
        <w:t xml:space="preserve"> </w:t>
      </w:r>
      <w:r w:rsidRPr="00AF2987">
        <w:rPr>
          <w:sz w:val="28"/>
          <w:szCs w:val="28"/>
        </w:rPr>
        <w:t>cơ.</w:t>
      </w:r>
    </w:p>
    <w:p w:rsidR="00E07754" w:rsidRPr="00AF2987" w:rsidRDefault="00E07754" w:rsidP="001563FA">
      <w:pPr>
        <w:pStyle w:val="ListParagraph"/>
        <w:numPr>
          <w:ilvl w:val="1"/>
          <w:numId w:val="10"/>
        </w:numPr>
        <w:tabs>
          <w:tab w:val="left" w:pos="833"/>
          <w:tab w:val="left" w:pos="835"/>
        </w:tabs>
        <w:ind w:hanging="267"/>
        <w:jc w:val="both"/>
        <w:rPr>
          <w:sz w:val="28"/>
          <w:szCs w:val="28"/>
        </w:rPr>
      </w:pPr>
      <w:r w:rsidRPr="00AF2987">
        <w:rPr>
          <w:sz w:val="28"/>
          <w:szCs w:val="28"/>
        </w:rPr>
        <w:t>Chế độ ăn uống hợp lý, đầy đủ dinh</w:t>
      </w:r>
      <w:r w:rsidRPr="00AF2987">
        <w:rPr>
          <w:spacing w:val="-10"/>
          <w:sz w:val="28"/>
          <w:szCs w:val="28"/>
        </w:rPr>
        <w:t xml:space="preserve"> </w:t>
      </w:r>
      <w:r w:rsidRPr="00AF2987">
        <w:rPr>
          <w:sz w:val="28"/>
          <w:szCs w:val="28"/>
        </w:rPr>
        <w:t>dưỡng.</w:t>
      </w:r>
    </w:p>
    <w:p w:rsidR="00E07754" w:rsidRPr="00AF2987" w:rsidRDefault="00E07754" w:rsidP="001563FA">
      <w:pPr>
        <w:pStyle w:val="ListParagraph"/>
        <w:numPr>
          <w:ilvl w:val="1"/>
          <w:numId w:val="10"/>
        </w:numPr>
        <w:tabs>
          <w:tab w:val="left" w:pos="833"/>
          <w:tab w:val="left" w:pos="835"/>
        </w:tabs>
        <w:ind w:hanging="267"/>
        <w:jc w:val="both"/>
        <w:rPr>
          <w:sz w:val="28"/>
          <w:szCs w:val="28"/>
        </w:rPr>
      </w:pPr>
      <w:r w:rsidRPr="00AF2987">
        <w:rPr>
          <w:sz w:val="28"/>
          <w:szCs w:val="28"/>
        </w:rPr>
        <w:t>Không hút thuốc uống rượu, nghỉ ngơi nhiều, giảm vận động</w:t>
      </w:r>
      <w:r w:rsidRPr="00AF2987">
        <w:rPr>
          <w:spacing w:val="-9"/>
          <w:sz w:val="28"/>
          <w:szCs w:val="28"/>
        </w:rPr>
        <w:t xml:space="preserve"> </w:t>
      </w:r>
      <w:r w:rsidRPr="00AF2987">
        <w:rPr>
          <w:sz w:val="28"/>
          <w:szCs w:val="28"/>
        </w:rPr>
        <w:t>nặng.</w:t>
      </w:r>
    </w:p>
    <w:p w:rsidR="00E07754" w:rsidRPr="00AF2987" w:rsidRDefault="00E07754" w:rsidP="001563FA">
      <w:pPr>
        <w:pStyle w:val="ListParagraph"/>
        <w:ind w:left="0" w:firstLine="567"/>
        <w:jc w:val="both"/>
        <w:rPr>
          <w:sz w:val="28"/>
          <w:szCs w:val="28"/>
        </w:rPr>
      </w:pPr>
      <w:r w:rsidRPr="00AF2987">
        <w:rPr>
          <w:sz w:val="28"/>
          <w:szCs w:val="28"/>
        </w:rPr>
        <w:t>Hạn</w:t>
      </w:r>
      <w:r w:rsidRPr="00AF2987">
        <w:rPr>
          <w:spacing w:val="-7"/>
          <w:sz w:val="28"/>
          <w:szCs w:val="28"/>
        </w:rPr>
        <w:t xml:space="preserve"> </w:t>
      </w:r>
      <w:r w:rsidRPr="00AF2987">
        <w:rPr>
          <w:sz w:val="28"/>
          <w:szCs w:val="28"/>
        </w:rPr>
        <w:t>chế</w:t>
      </w:r>
      <w:r w:rsidRPr="00AF2987">
        <w:rPr>
          <w:spacing w:val="-4"/>
          <w:sz w:val="28"/>
          <w:szCs w:val="28"/>
        </w:rPr>
        <w:t xml:space="preserve"> </w:t>
      </w:r>
      <w:r w:rsidRPr="00AF2987">
        <w:rPr>
          <w:sz w:val="28"/>
          <w:szCs w:val="28"/>
        </w:rPr>
        <w:t>số</w:t>
      </w:r>
      <w:r w:rsidRPr="00AF2987">
        <w:rPr>
          <w:spacing w:val="-5"/>
          <w:sz w:val="28"/>
          <w:szCs w:val="28"/>
        </w:rPr>
        <w:t xml:space="preserve"> </w:t>
      </w:r>
      <w:r w:rsidRPr="00AF2987">
        <w:rPr>
          <w:sz w:val="28"/>
          <w:szCs w:val="28"/>
        </w:rPr>
        <w:t>lượng</w:t>
      </w:r>
      <w:r w:rsidRPr="00AF2987">
        <w:rPr>
          <w:spacing w:val="-7"/>
          <w:sz w:val="28"/>
          <w:szCs w:val="28"/>
        </w:rPr>
        <w:t xml:space="preserve"> </w:t>
      </w:r>
      <w:r w:rsidRPr="00AF2987">
        <w:rPr>
          <w:sz w:val="28"/>
          <w:szCs w:val="28"/>
        </w:rPr>
        <w:t>phôi</w:t>
      </w:r>
      <w:r w:rsidRPr="00AF2987">
        <w:rPr>
          <w:spacing w:val="-4"/>
          <w:sz w:val="28"/>
          <w:szCs w:val="28"/>
        </w:rPr>
        <w:t xml:space="preserve"> </w:t>
      </w:r>
      <w:r w:rsidRPr="00AF2987">
        <w:rPr>
          <w:sz w:val="28"/>
          <w:szCs w:val="28"/>
        </w:rPr>
        <w:t>chuyển</w:t>
      </w:r>
      <w:r w:rsidRPr="00AF2987">
        <w:rPr>
          <w:spacing w:val="-4"/>
          <w:sz w:val="28"/>
          <w:szCs w:val="28"/>
        </w:rPr>
        <w:t xml:space="preserve"> </w:t>
      </w:r>
      <w:r w:rsidRPr="00AF2987">
        <w:rPr>
          <w:sz w:val="28"/>
          <w:szCs w:val="28"/>
        </w:rPr>
        <w:t>ở</w:t>
      </w:r>
      <w:r w:rsidRPr="00AF2987">
        <w:rPr>
          <w:spacing w:val="-6"/>
          <w:sz w:val="28"/>
          <w:szCs w:val="28"/>
        </w:rPr>
        <w:t xml:space="preserve"> </w:t>
      </w:r>
      <w:r w:rsidRPr="00AF2987">
        <w:rPr>
          <w:sz w:val="28"/>
          <w:szCs w:val="28"/>
        </w:rPr>
        <w:t>những</w:t>
      </w:r>
      <w:r w:rsidRPr="00AF2987">
        <w:rPr>
          <w:spacing w:val="-5"/>
          <w:sz w:val="28"/>
          <w:szCs w:val="28"/>
        </w:rPr>
        <w:t xml:space="preserve"> </w:t>
      </w:r>
      <w:r w:rsidRPr="00AF2987">
        <w:rPr>
          <w:sz w:val="28"/>
          <w:szCs w:val="28"/>
        </w:rPr>
        <w:t>phụ</w:t>
      </w:r>
      <w:r w:rsidRPr="00AF2987">
        <w:rPr>
          <w:spacing w:val="-4"/>
          <w:sz w:val="28"/>
          <w:szCs w:val="28"/>
        </w:rPr>
        <w:t xml:space="preserve"> </w:t>
      </w:r>
      <w:r w:rsidRPr="00AF2987">
        <w:rPr>
          <w:sz w:val="28"/>
          <w:szCs w:val="28"/>
        </w:rPr>
        <w:t>nữ</w:t>
      </w:r>
      <w:r w:rsidRPr="00AF2987">
        <w:rPr>
          <w:spacing w:val="-4"/>
          <w:sz w:val="28"/>
          <w:szCs w:val="28"/>
        </w:rPr>
        <w:t xml:space="preserve"> </w:t>
      </w:r>
      <w:r w:rsidRPr="00AF2987">
        <w:rPr>
          <w:sz w:val="28"/>
          <w:szCs w:val="28"/>
        </w:rPr>
        <w:t>có</w:t>
      </w:r>
      <w:r w:rsidRPr="00AF2987">
        <w:rPr>
          <w:spacing w:val="-6"/>
          <w:sz w:val="28"/>
          <w:szCs w:val="28"/>
        </w:rPr>
        <w:t xml:space="preserve"> </w:t>
      </w:r>
      <w:r w:rsidRPr="00AF2987">
        <w:rPr>
          <w:sz w:val="28"/>
          <w:szCs w:val="28"/>
        </w:rPr>
        <w:t>hỗ</w:t>
      </w:r>
      <w:r w:rsidRPr="00AF2987">
        <w:rPr>
          <w:spacing w:val="-4"/>
          <w:sz w:val="28"/>
          <w:szCs w:val="28"/>
        </w:rPr>
        <w:t xml:space="preserve"> </w:t>
      </w:r>
      <w:r w:rsidRPr="00AF2987">
        <w:rPr>
          <w:sz w:val="28"/>
          <w:szCs w:val="28"/>
        </w:rPr>
        <w:t>trợ</w:t>
      </w:r>
      <w:r w:rsidRPr="00AF2987">
        <w:rPr>
          <w:spacing w:val="-3"/>
          <w:sz w:val="28"/>
          <w:szCs w:val="28"/>
        </w:rPr>
        <w:t xml:space="preserve"> </w:t>
      </w:r>
      <w:r w:rsidRPr="00AF2987">
        <w:rPr>
          <w:sz w:val="28"/>
          <w:szCs w:val="28"/>
        </w:rPr>
        <w:t>sinh</w:t>
      </w:r>
      <w:r w:rsidRPr="00AF2987">
        <w:rPr>
          <w:spacing w:val="-4"/>
          <w:sz w:val="28"/>
          <w:szCs w:val="28"/>
        </w:rPr>
        <w:t xml:space="preserve"> </w:t>
      </w:r>
      <w:r w:rsidRPr="00AF2987">
        <w:rPr>
          <w:sz w:val="28"/>
          <w:szCs w:val="28"/>
        </w:rPr>
        <w:t>sản</w:t>
      </w:r>
      <w:r w:rsidRPr="00AF2987">
        <w:rPr>
          <w:spacing w:val="-6"/>
          <w:sz w:val="28"/>
          <w:szCs w:val="28"/>
        </w:rPr>
        <w:t xml:space="preserve"> </w:t>
      </w:r>
      <w:r w:rsidRPr="00AF2987">
        <w:rPr>
          <w:sz w:val="28"/>
          <w:szCs w:val="28"/>
        </w:rPr>
        <w:t>nhằm</w:t>
      </w:r>
      <w:r w:rsidRPr="00AF2987">
        <w:rPr>
          <w:spacing w:val="-6"/>
          <w:sz w:val="28"/>
          <w:szCs w:val="28"/>
        </w:rPr>
        <w:t xml:space="preserve"> </w:t>
      </w:r>
      <w:r w:rsidRPr="00AF2987">
        <w:rPr>
          <w:sz w:val="28"/>
          <w:szCs w:val="28"/>
        </w:rPr>
        <w:t>hạn</w:t>
      </w:r>
      <w:r w:rsidRPr="00AF2987">
        <w:rPr>
          <w:spacing w:val="-7"/>
          <w:sz w:val="28"/>
          <w:szCs w:val="28"/>
        </w:rPr>
        <w:t xml:space="preserve"> </w:t>
      </w:r>
      <w:r w:rsidRPr="00AF2987">
        <w:rPr>
          <w:sz w:val="28"/>
          <w:szCs w:val="28"/>
        </w:rPr>
        <w:t>chế</w:t>
      </w:r>
      <w:r w:rsidRPr="00AF2987">
        <w:rPr>
          <w:spacing w:val="-6"/>
          <w:sz w:val="28"/>
          <w:szCs w:val="28"/>
        </w:rPr>
        <w:t xml:space="preserve"> </w:t>
      </w:r>
      <w:r w:rsidRPr="00AF2987">
        <w:rPr>
          <w:sz w:val="28"/>
          <w:szCs w:val="28"/>
        </w:rPr>
        <w:t>đa</w:t>
      </w:r>
      <w:r w:rsidRPr="00AF2987">
        <w:rPr>
          <w:spacing w:val="-3"/>
          <w:sz w:val="28"/>
          <w:szCs w:val="28"/>
        </w:rPr>
        <w:t xml:space="preserve"> </w:t>
      </w:r>
      <w:r w:rsidRPr="00AF2987">
        <w:rPr>
          <w:sz w:val="28"/>
          <w:szCs w:val="28"/>
        </w:rPr>
        <w:t>thai</w:t>
      </w:r>
    </w:p>
    <w:p w:rsidR="00E07754" w:rsidRPr="00AF2987" w:rsidRDefault="00E07754" w:rsidP="001563FA">
      <w:pPr>
        <w:pStyle w:val="ListParagraph"/>
        <w:numPr>
          <w:ilvl w:val="1"/>
          <w:numId w:val="10"/>
        </w:numPr>
        <w:ind w:left="0" w:firstLine="567"/>
        <w:jc w:val="both"/>
        <w:rPr>
          <w:sz w:val="28"/>
          <w:szCs w:val="28"/>
        </w:rPr>
      </w:pPr>
      <w:r w:rsidRPr="00AF2987">
        <w:rPr>
          <w:sz w:val="28"/>
          <w:szCs w:val="28"/>
        </w:rPr>
        <w:t>Tầm soát và điều trị viêm cổ tử cung ở tuổi thai từ 24 - 28</w:t>
      </w:r>
      <w:r w:rsidRPr="00AF2987">
        <w:rPr>
          <w:spacing w:val="-12"/>
          <w:sz w:val="28"/>
          <w:szCs w:val="28"/>
        </w:rPr>
        <w:t xml:space="preserve"> </w:t>
      </w:r>
      <w:r w:rsidRPr="00AF2987">
        <w:rPr>
          <w:sz w:val="28"/>
          <w:szCs w:val="28"/>
        </w:rPr>
        <w:t>tuần.</w:t>
      </w:r>
    </w:p>
    <w:p w:rsidR="00E07754" w:rsidRPr="00AF2987" w:rsidRDefault="00E07754" w:rsidP="001563FA">
      <w:pPr>
        <w:pStyle w:val="ListParagraph"/>
        <w:numPr>
          <w:ilvl w:val="1"/>
          <w:numId w:val="10"/>
        </w:numPr>
        <w:ind w:left="0" w:right="227" w:firstLine="567"/>
        <w:jc w:val="both"/>
        <w:rPr>
          <w:sz w:val="28"/>
          <w:szCs w:val="28"/>
        </w:rPr>
      </w:pPr>
      <w:r w:rsidRPr="00AF2987">
        <w:rPr>
          <w:sz w:val="28"/>
          <w:szCs w:val="28"/>
        </w:rPr>
        <w:t>Khâu vòng cổ tử cung hoặc dùng Pessary cổ tử cung dự phòng hoặc nếu có hở eo tử cung.</w:t>
      </w:r>
    </w:p>
    <w:p w:rsidR="00E07754" w:rsidRPr="00AF2987" w:rsidRDefault="00E07754" w:rsidP="001563FA">
      <w:pPr>
        <w:pStyle w:val="Heading1"/>
        <w:numPr>
          <w:ilvl w:val="1"/>
          <w:numId w:val="9"/>
        </w:numPr>
        <w:spacing w:before="0"/>
        <w:ind w:left="993" w:hanging="426"/>
        <w:jc w:val="both"/>
        <w:rPr>
          <w:sz w:val="28"/>
          <w:szCs w:val="28"/>
        </w:rPr>
      </w:pPr>
      <w:r w:rsidRPr="00AF2987">
        <w:rPr>
          <w:sz w:val="28"/>
          <w:szCs w:val="28"/>
        </w:rPr>
        <w:t>Đặt vòng pessary âm đạo dự phòng sẩy thai to, sinh</w:t>
      </w:r>
      <w:r w:rsidRPr="00AF2987">
        <w:rPr>
          <w:spacing w:val="-7"/>
          <w:sz w:val="28"/>
          <w:szCs w:val="28"/>
        </w:rPr>
        <w:t xml:space="preserve"> </w:t>
      </w:r>
      <w:r w:rsidRPr="00AF2987">
        <w:rPr>
          <w:sz w:val="28"/>
          <w:szCs w:val="28"/>
        </w:rPr>
        <w:t>non</w:t>
      </w:r>
    </w:p>
    <w:p w:rsidR="00E07754" w:rsidRPr="00AF2987" w:rsidRDefault="00E07754" w:rsidP="001563FA">
      <w:pPr>
        <w:pStyle w:val="ListParagraph"/>
        <w:numPr>
          <w:ilvl w:val="1"/>
          <w:numId w:val="10"/>
        </w:numPr>
        <w:tabs>
          <w:tab w:val="left" w:pos="833"/>
          <w:tab w:val="left" w:pos="835"/>
        </w:tabs>
        <w:ind w:hanging="267"/>
        <w:jc w:val="both"/>
        <w:rPr>
          <w:sz w:val="28"/>
          <w:szCs w:val="28"/>
        </w:rPr>
      </w:pPr>
      <w:r w:rsidRPr="00AF2987">
        <w:rPr>
          <w:sz w:val="28"/>
          <w:szCs w:val="28"/>
        </w:rPr>
        <w:t>Chỉ</w:t>
      </w:r>
      <w:r w:rsidRPr="00AF2987">
        <w:rPr>
          <w:spacing w:val="-2"/>
          <w:sz w:val="28"/>
          <w:szCs w:val="28"/>
        </w:rPr>
        <w:t xml:space="preserve"> </w:t>
      </w:r>
      <w:r w:rsidRPr="00AF2987">
        <w:rPr>
          <w:sz w:val="28"/>
          <w:szCs w:val="28"/>
        </w:rPr>
        <w:t>định</w:t>
      </w:r>
    </w:p>
    <w:p w:rsidR="00E07754" w:rsidRPr="00AF2987" w:rsidRDefault="00E07754" w:rsidP="001563FA">
      <w:pPr>
        <w:pStyle w:val="ListParagraph"/>
        <w:numPr>
          <w:ilvl w:val="2"/>
          <w:numId w:val="10"/>
        </w:numPr>
        <w:ind w:left="0" w:right="509" w:firstLine="567"/>
        <w:jc w:val="both"/>
        <w:rPr>
          <w:sz w:val="28"/>
          <w:szCs w:val="28"/>
        </w:rPr>
      </w:pPr>
      <w:r w:rsidRPr="00AF2987">
        <w:rPr>
          <w:sz w:val="28"/>
          <w:szCs w:val="28"/>
        </w:rPr>
        <w:t>Khi có chỉ định khâu vòng CTC nhưng không thỏa điều kiện khâu (nhau tiền đạo không chảy máu, thai phụ từ chối thủ thuật, thai &gt; 20</w:t>
      </w:r>
      <w:r w:rsidRPr="00AF2987">
        <w:rPr>
          <w:spacing w:val="-13"/>
          <w:sz w:val="28"/>
          <w:szCs w:val="28"/>
        </w:rPr>
        <w:t xml:space="preserve"> </w:t>
      </w:r>
      <w:r w:rsidRPr="00AF2987">
        <w:rPr>
          <w:sz w:val="28"/>
          <w:szCs w:val="28"/>
        </w:rPr>
        <w:t>tuần).</w:t>
      </w:r>
    </w:p>
    <w:p w:rsidR="00E07754" w:rsidRPr="00AF2987" w:rsidRDefault="00E07754" w:rsidP="001563FA">
      <w:pPr>
        <w:pStyle w:val="ListParagraph"/>
        <w:numPr>
          <w:ilvl w:val="1"/>
          <w:numId w:val="10"/>
        </w:numPr>
        <w:ind w:left="0" w:firstLine="567"/>
        <w:jc w:val="both"/>
        <w:rPr>
          <w:sz w:val="28"/>
          <w:szCs w:val="28"/>
        </w:rPr>
      </w:pPr>
      <w:r w:rsidRPr="00AF2987">
        <w:rPr>
          <w:sz w:val="28"/>
          <w:szCs w:val="28"/>
        </w:rPr>
        <w:t>Chống chỉ định</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Viêm nhiễm sinh dục tiến</w:t>
      </w:r>
      <w:r w:rsidRPr="00AF2987">
        <w:rPr>
          <w:spacing w:val="-5"/>
          <w:sz w:val="28"/>
          <w:szCs w:val="28"/>
        </w:rPr>
        <w:t xml:space="preserve"> </w:t>
      </w:r>
      <w:r w:rsidRPr="00AF2987">
        <w:rPr>
          <w:sz w:val="28"/>
          <w:szCs w:val="28"/>
        </w:rPr>
        <w:t>triển.</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Đang ra huyết</w:t>
      </w:r>
      <w:r w:rsidRPr="00AF2987">
        <w:rPr>
          <w:spacing w:val="-4"/>
          <w:sz w:val="28"/>
          <w:szCs w:val="28"/>
        </w:rPr>
        <w:t xml:space="preserve"> </w:t>
      </w:r>
      <w:r w:rsidRPr="00AF2987">
        <w:rPr>
          <w:sz w:val="28"/>
          <w:szCs w:val="28"/>
        </w:rPr>
        <w:t>AĐ.</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Có dấu hiệu chuyển dạ: ối rỉ hoặc vỡ, CTC đã xóa và mở ≥ 3cm, có cơn gò đều</w:t>
      </w:r>
      <w:r w:rsidRPr="00AF2987">
        <w:rPr>
          <w:spacing w:val="-20"/>
          <w:sz w:val="28"/>
          <w:szCs w:val="28"/>
        </w:rPr>
        <w:t xml:space="preserve"> </w:t>
      </w:r>
      <w:r w:rsidRPr="00AF2987">
        <w:rPr>
          <w:sz w:val="28"/>
          <w:szCs w:val="28"/>
        </w:rPr>
        <w:t>đặn</w:t>
      </w:r>
    </w:p>
    <w:p w:rsidR="00E07754" w:rsidRPr="00AF2987" w:rsidRDefault="00E07754" w:rsidP="001563FA">
      <w:pPr>
        <w:pStyle w:val="BodyText"/>
        <w:tabs>
          <w:tab w:val="left" w:pos="0"/>
        </w:tabs>
        <w:ind w:left="0" w:firstLine="567"/>
        <w:jc w:val="both"/>
        <w:rPr>
          <w:sz w:val="28"/>
          <w:szCs w:val="28"/>
        </w:rPr>
      </w:pPr>
      <w:r w:rsidRPr="00AF2987">
        <w:rPr>
          <w:sz w:val="28"/>
          <w:szCs w:val="28"/>
        </w:rPr>
        <w:t>≥ 2 cơn/10 phút, đầu ối sa vào AĐ.</w:t>
      </w:r>
    </w:p>
    <w:p w:rsidR="00E07754" w:rsidRPr="00AF2987" w:rsidRDefault="00E07754" w:rsidP="001563FA">
      <w:pPr>
        <w:pStyle w:val="ListParagraph"/>
        <w:numPr>
          <w:ilvl w:val="1"/>
          <w:numId w:val="10"/>
        </w:numPr>
        <w:tabs>
          <w:tab w:val="left" w:pos="0"/>
          <w:tab w:val="left" w:pos="833"/>
          <w:tab w:val="left" w:pos="835"/>
        </w:tabs>
        <w:ind w:left="0" w:firstLine="567"/>
        <w:jc w:val="both"/>
        <w:rPr>
          <w:sz w:val="28"/>
          <w:szCs w:val="28"/>
        </w:rPr>
      </w:pPr>
      <w:r w:rsidRPr="00AF2987">
        <w:rPr>
          <w:sz w:val="28"/>
          <w:szCs w:val="28"/>
        </w:rPr>
        <w:t>Thời điểm</w:t>
      </w:r>
      <w:r w:rsidRPr="00AF2987">
        <w:rPr>
          <w:spacing w:val="-3"/>
          <w:sz w:val="28"/>
          <w:szCs w:val="28"/>
        </w:rPr>
        <w:t xml:space="preserve"> </w:t>
      </w:r>
      <w:r w:rsidRPr="00AF2987">
        <w:rPr>
          <w:sz w:val="28"/>
          <w:szCs w:val="28"/>
        </w:rPr>
        <w:t>đặt</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Từ 14 - 32</w:t>
      </w:r>
      <w:r w:rsidRPr="00AF2987">
        <w:rPr>
          <w:spacing w:val="-4"/>
          <w:sz w:val="28"/>
          <w:szCs w:val="28"/>
        </w:rPr>
        <w:t xml:space="preserve"> </w:t>
      </w:r>
      <w:r w:rsidRPr="00AF2987">
        <w:rPr>
          <w:sz w:val="28"/>
          <w:szCs w:val="28"/>
        </w:rPr>
        <w:t>tuần.</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Hoặc 2 tuần trước thời điểm sẩy thai to hoặc sinh non lần</w:t>
      </w:r>
      <w:r w:rsidRPr="00AF2987">
        <w:rPr>
          <w:spacing w:val="-13"/>
          <w:sz w:val="28"/>
          <w:szCs w:val="28"/>
        </w:rPr>
        <w:t xml:space="preserve"> </w:t>
      </w:r>
      <w:r w:rsidRPr="00AF2987">
        <w:rPr>
          <w:sz w:val="28"/>
          <w:szCs w:val="28"/>
        </w:rPr>
        <w:t>trước.</w:t>
      </w:r>
    </w:p>
    <w:p w:rsidR="00E07754" w:rsidRPr="00AF2987" w:rsidRDefault="00E07754" w:rsidP="001563FA">
      <w:pPr>
        <w:pStyle w:val="ListParagraph"/>
        <w:numPr>
          <w:ilvl w:val="1"/>
          <w:numId w:val="10"/>
        </w:numPr>
        <w:tabs>
          <w:tab w:val="left" w:pos="0"/>
          <w:tab w:val="left" w:pos="833"/>
          <w:tab w:val="left" w:pos="835"/>
        </w:tabs>
        <w:ind w:left="0" w:firstLine="567"/>
        <w:jc w:val="both"/>
        <w:rPr>
          <w:sz w:val="28"/>
          <w:szCs w:val="28"/>
        </w:rPr>
      </w:pPr>
      <w:r w:rsidRPr="00AF2987">
        <w:rPr>
          <w:sz w:val="28"/>
          <w:szCs w:val="28"/>
        </w:rPr>
        <w:t>Biến</w:t>
      </w:r>
      <w:r w:rsidRPr="00AF2987">
        <w:rPr>
          <w:spacing w:val="-2"/>
          <w:sz w:val="28"/>
          <w:szCs w:val="28"/>
        </w:rPr>
        <w:t xml:space="preserve"> </w:t>
      </w:r>
      <w:r w:rsidRPr="00AF2987">
        <w:rPr>
          <w:sz w:val="28"/>
          <w:szCs w:val="28"/>
        </w:rPr>
        <w:t>chứng</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Tiêu/ tiểu</w:t>
      </w:r>
      <w:r w:rsidRPr="00AF2987">
        <w:rPr>
          <w:spacing w:val="-3"/>
          <w:sz w:val="28"/>
          <w:szCs w:val="28"/>
        </w:rPr>
        <w:t xml:space="preserve"> </w:t>
      </w:r>
      <w:r w:rsidRPr="00AF2987">
        <w:rPr>
          <w:sz w:val="28"/>
          <w:szCs w:val="28"/>
        </w:rPr>
        <w:t>khó</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Đau cộm trong âm</w:t>
      </w:r>
      <w:r w:rsidRPr="00AF2987">
        <w:rPr>
          <w:spacing w:val="-7"/>
          <w:sz w:val="28"/>
          <w:szCs w:val="28"/>
        </w:rPr>
        <w:t xml:space="preserve"> </w:t>
      </w:r>
      <w:r w:rsidRPr="00AF2987">
        <w:rPr>
          <w:sz w:val="28"/>
          <w:szCs w:val="28"/>
        </w:rPr>
        <w:t>đạo</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Viêm âm</w:t>
      </w:r>
      <w:r w:rsidRPr="00AF2987">
        <w:rPr>
          <w:spacing w:val="-6"/>
          <w:sz w:val="28"/>
          <w:szCs w:val="28"/>
        </w:rPr>
        <w:t xml:space="preserve"> </w:t>
      </w:r>
      <w:r w:rsidRPr="00AF2987">
        <w:rPr>
          <w:sz w:val="28"/>
          <w:szCs w:val="28"/>
        </w:rPr>
        <w:t>đạo</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Xuất huyết âm đạo do viêm trợt, xói</w:t>
      </w:r>
      <w:r w:rsidRPr="00AF2987">
        <w:rPr>
          <w:spacing w:val="-3"/>
          <w:sz w:val="28"/>
          <w:szCs w:val="28"/>
        </w:rPr>
        <w:t xml:space="preserve"> </w:t>
      </w:r>
      <w:r w:rsidRPr="00AF2987">
        <w:rPr>
          <w:sz w:val="28"/>
          <w:szCs w:val="28"/>
        </w:rPr>
        <w:t>mòn</w:t>
      </w:r>
    </w:p>
    <w:p w:rsidR="00E07754" w:rsidRPr="00AF2987" w:rsidRDefault="00E07754" w:rsidP="001563FA">
      <w:pPr>
        <w:pStyle w:val="ListParagraph"/>
        <w:numPr>
          <w:ilvl w:val="1"/>
          <w:numId w:val="10"/>
        </w:numPr>
        <w:tabs>
          <w:tab w:val="left" w:pos="0"/>
          <w:tab w:val="left" w:pos="833"/>
          <w:tab w:val="left" w:pos="835"/>
        </w:tabs>
        <w:ind w:left="0" w:firstLine="567"/>
        <w:jc w:val="both"/>
        <w:rPr>
          <w:sz w:val="28"/>
          <w:szCs w:val="28"/>
        </w:rPr>
      </w:pPr>
      <w:r w:rsidRPr="00AF2987">
        <w:rPr>
          <w:sz w:val="28"/>
          <w:szCs w:val="28"/>
        </w:rPr>
        <w:t>Theo</w:t>
      </w:r>
      <w:r w:rsidRPr="00AF2987">
        <w:rPr>
          <w:spacing w:val="-2"/>
          <w:sz w:val="28"/>
          <w:szCs w:val="28"/>
        </w:rPr>
        <w:t xml:space="preserve"> </w:t>
      </w:r>
      <w:r w:rsidRPr="00AF2987">
        <w:rPr>
          <w:sz w:val="28"/>
          <w:szCs w:val="28"/>
        </w:rPr>
        <w:t>dõi</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Không cần kháng sinh dự</w:t>
      </w:r>
      <w:r w:rsidRPr="00AF2987">
        <w:rPr>
          <w:spacing w:val="-1"/>
          <w:sz w:val="28"/>
          <w:szCs w:val="28"/>
        </w:rPr>
        <w:t xml:space="preserve"> </w:t>
      </w:r>
      <w:r w:rsidRPr="00AF2987">
        <w:rPr>
          <w:sz w:val="28"/>
          <w:szCs w:val="28"/>
        </w:rPr>
        <w:t>phòng</w:t>
      </w:r>
    </w:p>
    <w:p w:rsidR="00E07754" w:rsidRPr="00AF2987" w:rsidRDefault="00E07754" w:rsidP="001563FA">
      <w:pPr>
        <w:pStyle w:val="ListParagraph"/>
        <w:numPr>
          <w:ilvl w:val="2"/>
          <w:numId w:val="10"/>
        </w:numPr>
        <w:tabs>
          <w:tab w:val="left" w:pos="0"/>
        </w:tabs>
        <w:ind w:left="0" w:right="605" w:firstLine="567"/>
        <w:jc w:val="both"/>
        <w:rPr>
          <w:sz w:val="28"/>
          <w:szCs w:val="28"/>
        </w:rPr>
      </w:pPr>
      <w:r w:rsidRPr="00AF2987">
        <w:rPr>
          <w:sz w:val="28"/>
          <w:szCs w:val="28"/>
        </w:rPr>
        <w:t>Khám thai định kỳ: kiểm tra tình trạng tiêu/tiểu, khám MV kiểm tra viêm nhiễm sinh dục, ra huyết âm đạo, vị trí vòng</w:t>
      </w:r>
      <w:r w:rsidRPr="00AF2987">
        <w:rPr>
          <w:spacing w:val="-8"/>
          <w:sz w:val="28"/>
          <w:szCs w:val="28"/>
        </w:rPr>
        <w:t xml:space="preserve"> </w:t>
      </w:r>
      <w:r w:rsidRPr="00AF2987">
        <w:rPr>
          <w:sz w:val="28"/>
          <w:szCs w:val="28"/>
        </w:rPr>
        <w:t>pessary.</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Lấy vòng pessary: sau 37 tuần hoặc khi chuyển dạ, ối</w:t>
      </w:r>
      <w:r w:rsidRPr="00AF2987">
        <w:rPr>
          <w:spacing w:val="-9"/>
          <w:sz w:val="28"/>
          <w:szCs w:val="28"/>
        </w:rPr>
        <w:t xml:space="preserve"> </w:t>
      </w:r>
      <w:r w:rsidRPr="00AF2987">
        <w:rPr>
          <w:sz w:val="28"/>
          <w:szCs w:val="28"/>
        </w:rPr>
        <w:t>rỉ/vỡ.</w:t>
      </w:r>
    </w:p>
    <w:p w:rsidR="00E07754" w:rsidRPr="00AF2987" w:rsidRDefault="00E07754" w:rsidP="001563FA">
      <w:pPr>
        <w:pStyle w:val="ListParagraph"/>
        <w:numPr>
          <w:ilvl w:val="2"/>
          <w:numId w:val="10"/>
        </w:numPr>
        <w:tabs>
          <w:tab w:val="left" w:pos="0"/>
        </w:tabs>
        <w:ind w:left="0" w:firstLine="567"/>
        <w:jc w:val="both"/>
        <w:rPr>
          <w:sz w:val="28"/>
          <w:szCs w:val="28"/>
        </w:rPr>
      </w:pPr>
      <w:r w:rsidRPr="00AF2987">
        <w:rPr>
          <w:sz w:val="28"/>
          <w:szCs w:val="28"/>
        </w:rPr>
        <w:t>Sử dụng tiếp progesterone đến hết 36</w:t>
      </w:r>
      <w:r w:rsidRPr="00AF2987">
        <w:rPr>
          <w:spacing w:val="-2"/>
          <w:sz w:val="28"/>
          <w:szCs w:val="28"/>
        </w:rPr>
        <w:t xml:space="preserve"> </w:t>
      </w:r>
      <w:r w:rsidRPr="00AF2987">
        <w:rPr>
          <w:sz w:val="28"/>
          <w:szCs w:val="28"/>
        </w:rPr>
        <w:t>tuần</w:t>
      </w:r>
    </w:p>
    <w:p w:rsidR="00E07754" w:rsidRPr="00AF2987" w:rsidRDefault="001563FA" w:rsidP="001563FA">
      <w:pPr>
        <w:pStyle w:val="ListParagraph"/>
        <w:numPr>
          <w:ilvl w:val="1"/>
          <w:numId w:val="9"/>
        </w:numPr>
        <w:tabs>
          <w:tab w:val="left" w:pos="0"/>
          <w:tab w:val="left" w:pos="993"/>
        </w:tabs>
        <w:ind w:left="0" w:firstLine="567"/>
        <w:jc w:val="left"/>
        <w:rPr>
          <w:i/>
          <w:color w:val="000000" w:themeColor="text1"/>
          <w:sz w:val="28"/>
          <w:szCs w:val="28"/>
        </w:rPr>
        <w:sectPr w:rsidR="00E07754" w:rsidRPr="00AF2987" w:rsidSect="00D80C32">
          <w:footerReference w:type="default" r:id="rId8"/>
          <w:pgSz w:w="11910" w:h="16840"/>
          <w:pgMar w:top="1134" w:right="1134" w:bottom="1134" w:left="1418" w:header="0" w:footer="1009" w:gutter="0"/>
          <w:cols w:space="720"/>
        </w:sectPr>
      </w:pPr>
      <w:r>
        <w:rPr>
          <w:b/>
          <w:color w:val="000000" w:themeColor="text1"/>
          <w:sz w:val="28"/>
          <w:szCs w:val="28"/>
        </w:rPr>
        <w:t xml:space="preserve"> </w:t>
      </w:r>
      <w:r w:rsidR="00E07754" w:rsidRPr="00AF2987">
        <w:rPr>
          <w:b/>
          <w:color w:val="000000" w:themeColor="text1"/>
          <w:sz w:val="28"/>
          <w:szCs w:val="28"/>
        </w:rPr>
        <w:t xml:space="preserve">Lưu đồ dự phòng sinh non </w:t>
      </w:r>
      <w:r w:rsidR="00E07754" w:rsidRPr="00AF2987">
        <w:rPr>
          <w:i/>
          <w:color w:val="000000" w:themeColor="text1"/>
          <w:sz w:val="28"/>
          <w:szCs w:val="28"/>
        </w:rPr>
        <w:t>(kèm</w:t>
      </w:r>
      <w:r w:rsidR="00E07754" w:rsidRPr="00AF2987">
        <w:rPr>
          <w:i/>
          <w:color w:val="000000" w:themeColor="text1"/>
          <w:spacing w:val="-1"/>
          <w:sz w:val="28"/>
          <w:szCs w:val="28"/>
        </w:rPr>
        <w:t xml:space="preserve"> </w:t>
      </w:r>
      <w:r w:rsidR="00E07754" w:rsidRPr="00AF2987">
        <w:rPr>
          <w:i/>
          <w:color w:val="000000" w:themeColor="text1"/>
          <w:sz w:val="28"/>
          <w:szCs w:val="28"/>
        </w:rPr>
        <w:t>theo)</w:t>
      </w:r>
    </w:p>
    <w:p w:rsidR="00E07754" w:rsidRPr="00AF2987" w:rsidRDefault="00E07754" w:rsidP="00055508">
      <w:pPr>
        <w:pStyle w:val="Heading1"/>
        <w:spacing w:before="0"/>
        <w:ind w:left="0" w:firstLine="567"/>
        <w:jc w:val="both"/>
        <w:rPr>
          <w:sz w:val="28"/>
          <w:szCs w:val="28"/>
        </w:rPr>
      </w:pPr>
      <w:r w:rsidRPr="00AF2987">
        <w:rPr>
          <w:sz w:val="28"/>
          <w:szCs w:val="28"/>
        </w:rPr>
        <w:lastRenderedPageBreak/>
        <w:t xml:space="preserve">II. ĐIỀU TRỊ </w:t>
      </w:r>
    </w:p>
    <w:p w:rsidR="00E07754" w:rsidRPr="00AF2987" w:rsidRDefault="00E07754" w:rsidP="00055508">
      <w:pPr>
        <w:pStyle w:val="Heading1"/>
        <w:spacing w:before="0"/>
        <w:ind w:left="474" w:firstLine="93"/>
        <w:jc w:val="both"/>
        <w:rPr>
          <w:sz w:val="28"/>
          <w:szCs w:val="28"/>
        </w:rPr>
      </w:pPr>
      <w:r w:rsidRPr="00AF2987">
        <w:rPr>
          <w:sz w:val="28"/>
          <w:szCs w:val="28"/>
          <w:lang w:val="vi-VN"/>
        </w:rPr>
        <w:t>1.</w:t>
      </w:r>
      <w:r w:rsidRPr="00AF2987">
        <w:rPr>
          <w:sz w:val="28"/>
          <w:szCs w:val="28"/>
        </w:rPr>
        <w:t>Điều trị cắt cơn gò bằng thuốc</w:t>
      </w:r>
    </w:p>
    <w:p w:rsidR="00E07754" w:rsidRPr="00AF2987" w:rsidRDefault="00E07754" w:rsidP="00055508">
      <w:pPr>
        <w:pStyle w:val="ListParagraph"/>
        <w:numPr>
          <w:ilvl w:val="2"/>
          <w:numId w:val="8"/>
        </w:numPr>
        <w:tabs>
          <w:tab w:val="left" w:pos="833"/>
          <w:tab w:val="left" w:pos="835"/>
        </w:tabs>
        <w:ind w:hanging="267"/>
        <w:jc w:val="both"/>
        <w:rPr>
          <w:sz w:val="28"/>
          <w:szCs w:val="28"/>
        </w:rPr>
      </w:pPr>
      <w:r w:rsidRPr="00AF2987">
        <w:rPr>
          <w:sz w:val="28"/>
          <w:szCs w:val="28"/>
        </w:rPr>
        <w:t>Chống chỉ định tuyệt</w:t>
      </w:r>
      <w:r w:rsidRPr="00AF2987">
        <w:rPr>
          <w:spacing w:val="-2"/>
          <w:sz w:val="28"/>
          <w:szCs w:val="28"/>
        </w:rPr>
        <w:t xml:space="preserve"> </w:t>
      </w:r>
      <w:r w:rsidRPr="00AF2987">
        <w:rPr>
          <w:sz w:val="28"/>
          <w:szCs w:val="28"/>
        </w:rPr>
        <w:t>đối</w:t>
      </w:r>
    </w:p>
    <w:p w:rsidR="00E07754" w:rsidRPr="00AF2987" w:rsidRDefault="00055508" w:rsidP="00055508">
      <w:pPr>
        <w:pStyle w:val="ListParagraph"/>
        <w:numPr>
          <w:ilvl w:val="3"/>
          <w:numId w:val="8"/>
        </w:numPr>
        <w:ind w:left="0" w:right="1799" w:firstLine="567"/>
        <w:jc w:val="both"/>
        <w:rPr>
          <w:sz w:val="28"/>
          <w:szCs w:val="28"/>
        </w:rPr>
      </w:pPr>
      <w:r>
        <w:rPr>
          <w:sz w:val="28"/>
          <w:szCs w:val="28"/>
        </w:rPr>
        <w:t xml:space="preserve"> </w:t>
      </w:r>
      <w:r w:rsidR="00E07754" w:rsidRPr="00AF2987">
        <w:rPr>
          <w:sz w:val="28"/>
          <w:szCs w:val="28"/>
        </w:rPr>
        <w:t xml:space="preserve">Nguy cơ cho mẹ và thai do kéo dài thai </w:t>
      </w:r>
      <w:r w:rsidR="00E07754" w:rsidRPr="00AF2987">
        <w:rPr>
          <w:spacing w:val="3"/>
          <w:sz w:val="28"/>
          <w:szCs w:val="28"/>
        </w:rPr>
        <w:t xml:space="preserve">kỳ </w:t>
      </w:r>
      <w:r w:rsidR="00E07754" w:rsidRPr="00AF2987">
        <w:rPr>
          <w:sz w:val="28"/>
          <w:szCs w:val="28"/>
        </w:rPr>
        <w:t>hay nguy cơ do thuốc</w:t>
      </w:r>
      <w:r w:rsidR="00E07754" w:rsidRPr="00AF2987">
        <w:rPr>
          <w:spacing w:val="-28"/>
          <w:sz w:val="28"/>
          <w:szCs w:val="28"/>
        </w:rPr>
        <w:t xml:space="preserve"> </w:t>
      </w:r>
      <w:r w:rsidR="00E07754" w:rsidRPr="00AF2987">
        <w:rPr>
          <w:sz w:val="28"/>
          <w:szCs w:val="28"/>
        </w:rPr>
        <w:t>cao hơn nguy cơ sinh</w:t>
      </w:r>
      <w:r w:rsidR="00E07754" w:rsidRPr="00AF2987">
        <w:rPr>
          <w:spacing w:val="-8"/>
          <w:sz w:val="28"/>
          <w:szCs w:val="28"/>
        </w:rPr>
        <w:t xml:space="preserve"> </w:t>
      </w:r>
      <w:r w:rsidR="00E07754" w:rsidRPr="00AF2987">
        <w:rPr>
          <w:sz w:val="28"/>
          <w:szCs w:val="28"/>
        </w:rPr>
        <w:t>non.</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Thai chết trong tử</w:t>
      </w:r>
      <w:r w:rsidR="00E07754" w:rsidRPr="00AF2987">
        <w:rPr>
          <w:spacing w:val="-6"/>
          <w:sz w:val="28"/>
          <w:szCs w:val="28"/>
        </w:rPr>
        <w:t xml:space="preserve"> </w:t>
      </w:r>
      <w:r w:rsidR="00E07754" w:rsidRPr="00AF2987">
        <w:rPr>
          <w:sz w:val="28"/>
          <w:szCs w:val="28"/>
        </w:rPr>
        <w:t>cung.</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Thai dị tật bẩm sinh</w:t>
      </w:r>
      <w:r w:rsidR="00E07754" w:rsidRPr="00AF2987">
        <w:rPr>
          <w:spacing w:val="-6"/>
          <w:sz w:val="28"/>
          <w:szCs w:val="28"/>
        </w:rPr>
        <w:t xml:space="preserve"> </w:t>
      </w:r>
      <w:r w:rsidR="00E07754" w:rsidRPr="00AF2987">
        <w:rPr>
          <w:sz w:val="28"/>
          <w:szCs w:val="28"/>
        </w:rPr>
        <w:t>nặng.</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Thai suy</w:t>
      </w:r>
      <w:r w:rsidR="00E07754" w:rsidRPr="00AF2987">
        <w:rPr>
          <w:spacing w:val="-7"/>
          <w:sz w:val="28"/>
          <w:szCs w:val="28"/>
        </w:rPr>
        <w:t xml:space="preserve"> </w:t>
      </w:r>
      <w:r w:rsidR="00E07754" w:rsidRPr="00AF2987">
        <w:rPr>
          <w:sz w:val="28"/>
          <w:szCs w:val="28"/>
        </w:rPr>
        <w:t>cấp.</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Tiền sản giật nặng hay sản</w:t>
      </w:r>
      <w:r w:rsidR="00E07754" w:rsidRPr="00AF2987">
        <w:rPr>
          <w:spacing w:val="-8"/>
          <w:sz w:val="28"/>
          <w:szCs w:val="28"/>
        </w:rPr>
        <w:t xml:space="preserve"> </w:t>
      </w:r>
      <w:r w:rsidR="00E07754" w:rsidRPr="00AF2987">
        <w:rPr>
          <w:sz w:val="28"/>
          <w:szCs w:val="28"/>
        </w:rPr>
        <w:t>giật.</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Nhiễm trùng</w:t>
      </w:r>
      <w:r w:rsidR="00E07754" w:rsidRPr="00AF2987">
        <w:rPr>
          <w:spacing w:val="-4"/>
          <w:sz w:val="28"/>
          <w:szCs w:val="28"/>
        </w:rPr>
        <w:t xml:space="preserve"> </w:t>
      </w:r>
      <w:r w:rsidR="00E07754" w:rsidRPr="00AF2987">
        <w:rPr>
          <w:sz w:val="28"/>
          <w:szCs w:val="28"/>
        </w:rPr>
        <w:t>ối.</w:t>
      </w:r>
    </w:p>
    <w:p w:rsidR="00E07754" w:rsidRPr="00AF2987" w:rsidRDefault="00E07754" w:rsidP="00055508">
      <w:pPr>
        <w:pStyle w:val="ListParagraph"/>
        <w:numPr>
          <w:ilvl w:val="2"/>
          <w:numId w:val="8"/>
        </w:numPr>
        <w:tabs>
          <w:tab w:val="left" w:pos="833"/>
          <w:tab w:val="left" w:pos="835"/>
        </w:tabs>
        <w:ind w:left="0" w:firstLine="567"/>
        <w:jc w:val="both"/>
        <w:rPr>
          <w:sz w:val="28"/>
          <w:szCs w:val="28"/>
        </w:rPr>
      </w:pPr>
      <w:r w:rsidRPr="00AF2987">
        <w:rPr>
          <w:sz w:val="28"/>
          <w:szCs w:val="28"/>
        </w:rPr>
        <w:t>Chống chỉ định tương đối</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Xuất huyết trước sinh nhiều (cân nhắc trong nhau tiền</w:t>
      </w:r>
      <w:r w:rsidR="00E07754" w:rsidRPr="00AF2987">
        <w:rPr>
          <w:spacing w:val="-6"/>
          <w:sz w:val="28"/>
          <w:szCs w:val="28"/>
        </w:rPr>
        <w:t xml:space="preserve"> </w:t>
      </w:r>
      <w:r w:rsidR="00E07754" w:rsidRPr="00AF2987">
        <w:rPr>
          <w:sz w:val="28"/>
          <w:szCs w:val="28"/>
        </w:rPr>
        <w:t>đạo).</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Thai suy dinh dưỡng nặng trong tử</w:t>
      </w:r>
      <w:r w:rsidR="00E07754" w:rsidRPr="00AF2987">
        <w:rPr>
          <w:spacing w:val="-10"/>
          <w:sz w:val="28"/>
          <w:szCs w:val="28"/>
        </w:rPr>
        <w:t xml:space="preserve"> </w:t>
      </w:r>
      <w:r w:rsidR="00E07754" w:rsidRPr="00AF2987">
        <w:rPr>
          <w:sz w:val="28"/>
          <w:szCs w:val="28"/>
        </w:rPr>
        <w:t>cung</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Đái tháo đường phụ thuộc insulin (có thể dùng</w:t>
      </w:r>
      <w:r w:rsidR="00E07754" w:rsidRPr="00AF2987">
        <w:rPr>
          <w:spacing w:val="-3"/>
          <w:sz w:val="28"/>
          <w:szCs w:val="28"/>
        </w:rPr>
        <w:t xml:space="preserve"> </w:t>
      </w:r>
      <w:r w:rsidR="00E07754" w:rsidRPr="00AF2987">
        <w:rPr>
          <w:sz w:val="28"/>
          <w:szCs w:val="28"/>
        </w:rPr>
        <w:t>Atosiban)</w:t>
      </w:r>
    </w:p>
    <w:p w:rsidR="00E07754" w:rsidRPr="00AF2987" w:rsidRDefault="00055508" w:rsidP="00055508">
      <w:pPr>
        <w:pStyle w:val="ListParagraph"/>
        <w:numPr>
          <w:ilvl w:val="3"/>
          <w:numId w:val="8"/>
        </w:numPr>
        <w:ind w:left="0" w:right="229" w:firstLine="567"/>
        <w:jc w:val="both"/>
        <w:rPr>
          <w:sz w:val="28"/>
          <w:szCs w:val="28"/>
        </w:rPr>
      </w:pPr>
      <w:r>
        <w:rPr>
          <w:sz w:val="28"/>
          <w:szCs w:val="28"/>
        </w:rPr>
        <w:t xml:space="preserve"> </w:t>
      </w:r>
      <w:r w:rsidR="00E07754" w:rsidRPr="00AF2987">
        <w:rPr>
          <w:sz w:val="28"/>
          <w:szCs w:val="28"/>
        </w:rPr>
        <w:t>Đa  thai  (tăng  thể  tích   huyết   tương,   cường   aldosteron)   nguy   cơ   thuốc   tác động nặng lên tim mạch, phù phổi cấp nên không sử dụng Nifedipine và Salbutamol.</w:t>
      </w:r>
    </w:p>
    <w:p w:rsidR="00E07754" w:rsidRPr="00AF2987" w:rsidRDefault="00055508" w:rsidP="00055508">
      <w:pPr>
        <w:pStyle w:val="ListParagraph"/>
        <w:numPr>
          <w:ilvl w:val="3"/>
          <w:numId w:val="8"/>
        </w:numPr>
        <w:ind w:left="0" w:firstLine="567"/>
        <w:jc w:val="both"/>
        <w:rPr>
          <w:sz w:val="28"/>
          <w:szCs w:val="28"/>
        </w:rPr>
      </w:pPr>
      <w:r>
        <w:rPr>
          <w:sz w:val="28"/>
          <w:szCs w:val="28"/>
        </w:rPr>
        <w:t xml:space="preserve"> </w:t>
      </w:r>
      <w:r w:rsidR="00E07754" w:rsidRPr="00AF2987">
        <w:rPr>
          <w:sz w:val="28"/>
          <w:szCs w:val="28"/>
        </w:rPr>
        <w:t>Ối vỡ</w:t>
      </w:r>
      <w:r w:rsidR="00E07754" w:rsidRPr="00AF2987">
        <w:rPr>
          <w:spacing w:val="-3"/>
          <w:sz w:val="28"/>
          <w:szCs w:val="28"/>
        </w:rPr>
        <w:t xml:space="preserve"> </w:t>
      </w:r>
      <w:r w:rsidR="00E07754" w:rsidRPr="00AF2987">
        <w:rPr>
          <w:sz w:val="28"/>
          <w:szCs w:val="28"/>
        </w:rPr>
        <w:t>non.</w:t>
      </w:r>
    </w:p>
    <w:p w:rsidR="00E07754" w:rsidRPr="00E07754" w:rsidRDefault="00E07754" w:rsidP="001563FA">
      <w:pPr>
        <w:tabs>
          <w:tab w:val="left" w:pos="1241"/>
          <w:tab w:val="left" w:pos="1242"/>
        </w:tabs>
        <w:jc w:val="both"/>
        <w:rPr>
          <w:sz w:val="26"/>
        </w:rPr>
      </w:pPr>
    </w:p>
    <w:p w:rsidR="00E07754" w:rsidRPr="00E07754" w:rsidRDefault="00E07754" w:rsidP="001563FA">
      <w:pPr>
        <w:tabs>
          <w:tab w:val="left" w:pos="1241"/>
          <w:tab w:val="left" w:pos="1242"/>
        </w:tabs>
        <w:jc w:val="both"/>
        <w:rPr>
          <w:sz w:val="26"/>
        </w:rPr>
      </w:pPr>
    </w:p>
    <w:p w:rsidR="00E07754" w:rsidRPr="00E07754" w:rsidRDefault="00E07754" w:rsidP="001563FA">
      <w:pPr>
        <w:tabs>
          <w:tab w:val="left" w:pos="1241"/>
          <w:tab w:val="left" w:pos="1242"/>
        </w:tabs>
        <w:jc w:val="both"/>
        <w:rPr>
          <w:sz w:val="26"/>
        </w:rPr>
      </w:pPr>
    </w:p>
    <w:p w:rsidR="00E07754" w:rsidRPr="00E07754" w:rsidRDefault="00E07754" w:rsidP="001563FA">
      <w:pPr>
        <w:tabs>
          <w:tab w:val="left" w:pos="1241"/>
          <w:tab w:val="left" w:pos="1242"/>
        </w:tabs>
        <w:jc w:val="both"/>
        <w:rPr>
          <w:sz w:val="26"/>
        </w:rPr>
      </w:pPr>
    </w:p>
    <w:p w:rsidR="00E07754" w:rsidRPr="00E07754" w:rsidRDefault="00E07754" w:rsidP="001563FA">
      <w:pPr>
        <w:tabs>
          <w:tab w:val="left" w:pos="1241"/>
          <w:tab w:val="left" w:pos="1242"/>
        </w:tabs>
        <w:jc w:val="both"/>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tabs>
          <w:tab w:val="left" w:pos="1241"/>
          <w:tab w:val="left" w:pos="1242"/>
        </w:tabs>
        <w:rPr>
          <w:sz w:val="26"/>
        </w:rPr>
      </w:pPr>
    </w:p>
    <w:p w:rsidR="00E07754" w:rsidRPr="00E07754" w:rsidRDefault="00E07754" w:rsidP="00E07754">
      <w:pPr>
        <w:pStyle w:val="BodyText"/>
        <w:ind w:left="0" w:firstLine="0"/>
        <w:rPr>
          <w:sz w:val="20"/>
        </w:rPr>
      </w:pPr>
    </w:p>
    <w:p w:rsidR="00E07754" w:rsidRPr="00E07754" w:rsidRDefault="00E07754" w:rsidP="00E07754">
      <w:pPr>
        <w:pStyle w:val="BodyText"/>
        <w:spacing w:before="10"/>
        <w:ind w:left="0" w:firstLine="0"/>
        <w:rPr>
          <w:sz w:val="16"/>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8"/>
        <w:gridCol w:w="1701"/>
        <w:gridCol w:w="2127"/>
        <w:gridCol w:w="1984"/>
        <w:gridCol w:w="2126"/>
      </w:tblGrid>
      <w:tr w:rsidR="00E07754" w:rsidRPr="00DE3E05" w:rsidTr="00AB04F1">
        <w:trPr>
          <w:trHeight w:val="802"/>
        </w:trPr>
        <w:tc>
          <w:tcPr>
            <w:tcW w:w="1588" w:type="dxa"/>
            <w:vAlign w:val="center"/>
          </w:tcPr>
          <w:p w:rsidR="00E07754" w:rsidRPr="00DE3E05" w:rsidRDefault="00E07754" w:rsidP="00DE3E05">
            <w:pPr>
              <w:pStyle w:val="TableParagraph"/>
              <w:spacing w:line="210" w:lineRule="exact"/>
              <w:jc w:val="center"/>
              <w:rPr>
                <w:b/>
                <w:sz w:val="26"/>
                <w:szCs w:val="26"/>
              </w:rPr>
            </w:pPr>
            <w:r w:rsidRPr="00DE3E05">
              <w:rPr>
                <w:b/>
                <w:sz w:val="26"/>
                <w:szCs w:val="26"/>
              </w:rPr>
              <w:t>Thuốc</w:t>
            </w:r>
          </w:p>
        </w:tc>
        <w:tc>
          <w:tcPr>
            <w:tcW w:w="1701" w:type="dxa"/>
            <w:vAlign w:val="center"/>
          </w:tcPr>
          <w:p w:rsidR="00E07754" w:rsidRPr="00DE3E05" w:rsidRDefault="00E07754" w:rsidP="00B47CCC">
            <w:pPr>
              <w:pStyle w:val="TableParagraph"/>
              <w:spacing w:line="210" w:lineRule="exact"/>
              <w:ind w:left="192"/>
              <w:jc w:val="center"/>
              <w:rPr>
                <w:b/>
                <w:sz w:val="26"/>
                <w:szCs w:val="26"/>
              </w:rPr>
            </w:pPr>
            <w:r w:rsidRPr="00DE3E05">
              <w:rPr>
                <w:b/>
                <w:sz w:val="26"/>
                <w:szCs w:val="26"/>
              </w:rPr>
              <w:t>Chống chỉ định</w:t>
            </w:r>
          </w:p>
        </w:tc>
        <w:tc>
          <w:tcPr>
            <w:tcW w:w="2127" w:type="dxa"/>
            <w:vAlign w:val="center"/>
          </w:tcPr>
          <w:p w:rsidR="00E07754" w:rsidRPr="00DE3E05" w:rsidRDefault="000F05F0" w:rsidP="000F05F0">
            <w:pPr>
              <w:pStyle w:val="TableParagraph"/>
              <w:spacing w:line="210" w:lineRule="exact"/>
              <w:ind w:left="1172" w:right="426" w:hanging="888"/>
              <w:jc w:val="center"/>
              <w:rPr>
                <w:b/>
                <w:sz w:val="26"/>
                <w:szCs w:val="26"/>
              </w:rPr>
            </w:pPr>
            <w:r>
              <w:rPr>
                <w:b/>
                <w:sz w:val="26"/>
                <w:szCs w:val="26"/>
              </w:rPr>
              <w:t>Liều dùng</w:t>
            </w:r>
          </w:p>
        </w:tc>
        <w:tc>
          <w:tcPr>
            <w:tcW w:w="1984" w:type="dxa"/>
            <w:vAlign w:val="center"/>
          </w:tcPr>
          <w:p w:rsidR="00E07754" w:rsidRPr="00DE3E05" w:rsidRDefault="00E07754" w:rsidP="00B47CCC">
            <w:pPr>
              <w:pStyle w:val="TableParagraph"/>
              <w:spacing w:line="210" w:lineRule="exact"/>
              <w:ind w:left="251"/>
              <w:jc w:val="center"/>
              <w:rPr>
                <w:b/>
                <w:sz w:val="26"/>
                <w:szCs w:val="26"/>
              </w:rPr>
            </w:pPr>
            <w:r w:rsidRPr="00DE3E05">
              <w:rPr>
                <w:b/>
                <w:sz w:val="26"/>
                <w:szCs w:val="26"/>
              </w:rPr>
              <w:t>Tác dụng phụ</w:t>
            </w:r>
          </w:p>
        </w:tc>
        <w:tc>
          <w:tcPr>
            <w:tcW w:w="2126" w:type="dxa"/>
            <w:vAlign w:val="center"/>
          </w:tcPr>
          <w:p w:rsidR="00E07754" w:rsidRPr="00DE3E05" w:rsidRDefault="00E07754" w:rsidP="00B47CCC">
            <w:pPr>
              <w:pStyle w:val="TableParagraph"/>
              <w:spacing w:line="210" w:lineRule="exact"/>
              <w:ind w:left="564"/>
              <w:jc w:val="center"/>
              <w:rPr>
                <w:b/>
                <w:sz w:val="26"/>
                <w:szCs w:val="26"/>
              </w:rPr>
            </w:pPr>
            <w:r w:rsidRPr="00DE3E05">
              <w:rPr>
                <w:b/>
                <w:sz w:val="26"/>
                <w:szCs w:val="26"/>
              </w:rPr>
              <w:t>Theo dõi</w:t>
            </w:r>
          </w:p>
        </w:tc>
      </w:tr>
      <w:tr w:rsidR="00E07754" w:rsidRPr="00DE3E05" w:rsidTr="00AB04F1">
        <w:trPr>
          <w:trHeight w:val="2529"/>
        </w:trPr>
        <w:tc>
          <w:tcPr>
            <w:tcW w:w="1588" w:type="dxa"/>
            <w:vAlign w:val="center"/>
          </w:tcPr>
          <w:p w:rsidR="00E07754" w:rsidRPr="00DE3E05" w:rsidRDefault="00E07754" w:rsidP="00B47CCC">
            <w:pPr>
              <w:pStyle w:val="TableParagraph"/>
              <w:spacing w:line="228" w:lineRule="exact"/>
              <w:ind w:left="158"/>
              <w:jc w:val="center"/>
              <w:rPr>
                <w:b/>
                <w:i/>
                <w:sz w:val="26"/>
                <w:szCs w:val="26"/>
              </w:rPr>
            </w:pPr>
            <w:r w:rsidRPr="00DE3E05">
              <w:rPr>
                <w:b/>
                <w:i/>
                <w:sz w:val="26"/>
                <w:szCs w:val="26"/>
              </w:rPr>
              <w:t>Nifedipin</w:t>
            </w:r>
          </w:p>
        </w:tc>
        <w:tc>
          <w:tcPr>
            <w:tcW w:w="1701" w:type="dxa"/>
          </w:tcPr>
          <w:p w:rsidR="00E07754" w:rsidRPr="00DE3E05" w:rsidRDefault="00E07754" w:rsidP="00B62515">
            <w:pPr>
              <w:pStyle w:val="TableParagraph"/>
              <w:ind w:right="94"/>
              <w:rPr>
                <w:sz w:val="26"/>
                <w:szCs w:val="26"/>
              </w:rPr>
            </w:pPr>
            <w:r w:rsidRPr="00DE3E05">
              <w:rPr>
                <w:sz w:val="26"/>
                <w:szCs w:val="26"/>
              </w:rPr>
              <w:t>HA mẹ &lt; 90/50 mmHg, bệnh tim (thiếu máu cơ tim, suy thất trái), rối loạn chức năng gan, bệnh lý thận, đang dùng thuốc hạ áp khác.</w:t>
            </w:r>
          </w:p>
        </w:tc>
        <w:tc>
          <w:tcPr>
            <w:tcW w:w="2127" w:type="dxa"/>
          </w:tcPr>
          <w:p w:rsidR="00E07754" w:rsidRPr="00DE3E05" w:rsidRDefault="00E07754" w:rsidP="00B62515">
            <w:pPr>
              <w:pStyle w:val="TableParagraph"/>
              <w:numPr>
                <w:ilvl w:val="0"/>
                <w:numId w:val="7"/>
              </w:numPr>
              <w:tabs>
                <w:tab w:val="left" w:pos="222"/>
              </w:tabs>
              <w:ind w:right="96" w:firstLine="0"/>
              <w:rPr>
                <w:sz w:val="26"/>
                <w:szCs w:val="26"/>
              </w:rPr>
            </w:pPr>
            <w:r w:rsidRPr="00DE3E05">
              <w:rPr>
                <w:sz w:val="26"/>
                <w:szCs w:val="26"/>
              </w:rPr>
              <w:t>Liều</w:t>
            </w:r>
            <w:r w:rsidRPr="00DE3E05">
              <w:rPr>
                <w:spacing w:val="-7"/>
                <w:sz w:val="26"/>
                <w:szCs w:val="26"/>
              </w:rPr>
              <w:t xml:space="preserve"> </w:t>
            </w:r>
            <w:r w:rsidRPr="00DE3E05">
              <w:rPr>
                <w:sz w:val="26"/>
                <w:szCs w:val="26"/>
              </w:rPr>
              <w:t>tấn</w:t>
            </w:r>
            <w:r w:rsidRPr="00DE3E05">
              <w:rPr>
                <w:spacing w:val="-6"/>
                <w:sz w:val="26"/>
                <w:szCs w:val="26"/>
              </w:rPr>
              <w:t xml:space="preserve"> </w:t>
            </w:r>
            <w:r w:rsidRPr="00DE3E05">
              <w:rPr>
                <w:sz w:val="26"/>
                <w:szCs w:val="26"/>
              </w:rPr>
              <w:t>công</w:t>
            </w:r>
            <w:r w:rsidRPr="00DE3E05">
              <w:rPr>
                <w:spacing w:val="-4"/>
                <w:sz w:val="26"/>
                <w:szCs w:val="26"/>
              </w:rPr>
              <w:t xml:space="preserve"> </w:t>
            </w:r>
            <w:r w:rsidRPr="00DE3E05">
              <w:rPr>
                <w:sz w:val="26"/>
                <w:szCs w:val="26"/>
              </w:rPr>
              <w:t>uống</w:t>
            </w:r>
            <w:r w:rsidRPr="00DE3E05">
              <w:rPr>
                <w:spacing w:val="-7"/>
                <w:sz w:val="26"/>
                <w:szCs w:val="26"/>
              </w:rPr>
              <w:t xml:space="preserve"> </w:t>
            </w:r>
            <w:r w:rsidRPr="00DE3E05">
              <w:rPr>
                <w:sz w:val="26"/>
                <w:szCs w:val="26"/>
              </w:rPr>
              <w:t>30</w:t>
            </w:r>
            <w:r w:rsidRPr="00DE3E05">
              <w:rPr>
                <w:spacing w:val="-1"/>
                <w:sz w:val="26"/>
                <w:szCs w:val="26"/>
              </w:rPr>
              <w:t xml:space="preserve"> </w:t>
            </w:r>
            <w:r w:rsidRPr="00DE3E05">
              <w:rPr>
                <w:sz w:val="26"/>
                <w:szCs w:val="26"/>
              </w:rPr>
              <w:t>mg</w:t>
            </w:r>
            <w:r w:rsidRPr="00DE3E05">
              <w:rPr>
                <w:spacing w:val="-7"/>
                <w:sz w:val="26"/>
                <w:szCs w:val="26"/>
              </w:rPr>
              <w:t xml:space="preserve"> </w:t>
            </w:r>
            <w:r w:rsidRPr="00DE3E05">
              <w:rPr>
                <w:sz w:val="26"/>
                <w:szCs w:val="26"/>
              </w:rPr>
              <w:t>(không</w:t>
            </w:r>
            <w:r w:rsidRPr="00DE3E05">
              <w:rPr>
                <w:spacing w:val="-6"/>
                <w:sz w:val="26"/>
                <w:szCs w:val="26"/>
              </w:rPr>
              <w:t xml:space="preserve"> </w:t>
            </w:r>
            <w:r w:rsidRPr="00DE3E05">
              <w:rPr>
                <w:sz w:val="26"/>
                <w:szCs w:val="26"/>
              </w:rPr>
              <w:t>sử dụng viên tác dụng kéo dài) hiệu quả tác dụng giảm gò sau 30-60</w:t>
            </w:r>
            <w:r w:rsidRPr="00DE3E05">
              <w:rPr>
                <w:spacing w:val="-6"/>
                <w:sz w:val="26"/>
                <w:szCs w:val="26"/>
              </w:rPr>
              <w:t xml:space="preserve"> </w:t>
            </w:r>
            <w:r w:rsidRPr="00DE3E05">
              <w:rPr>
                <w:sz w:val="26"/>
                <w:szCs w:val="26"/>
              </w:rPr>
              <w:t>phút.</w:t>
            </w:r>
          </w:p>
          <w:p w:rsidR="00E07754" w:rsidRPr="00DE3E05" w:rsidRDefault="00E07754" w:rsidP="00B62515">
            <w:pPr>
              <w:pStyle w:val="TableParagraph"/>
              <w:numPr>
                <w:ilvl w:val="0"/>
                <w:numId w:val="7"/>
              </w:numPr>
              <w:tabs>
                <w:tab w:val="left" w:pos="229"/>
              </w:tabs>
              <w:ind w:right="98" w:firstLine="0"/>
              <w:rPr>
                <w:sz w:val="26"/>
                <w:szCs w:val="26"/>
              </w:rPr>
            </w:pPr>
            <w:r w:rsidRPr="00DE3E05">
              <w:rPr>
                <w:sz w:val="26"/>
                <w:szCs w:val="26"/>
              </w:rPr>
              <w:t>Sau đó 10 - 20mg mỗi 4-6 giờ trong 24-48 giờ (ACOG 2012).</w:t>
            </w:r>
          </w:p>
        </w:tc>
        <w:tc>
          <w:tcPr>
            <w:tcW w:w="1984" w:type="dxa"/>
          </w:tcPr>
          <w:p w:rsidR="00E07754" w:rsidRPr="00DE3E05" w:rsidRDefault="00E07754" w:rsidP="00B62515">
            <w:pPr>
              <w:pStyle w:val="TableParagraph"/>
              <w:numPr>
                <w:ilvl w:val="0"/>
                <w:numId w:val="6"/>
              </w:numPr>
              <w:tabs>
                <w:tab w:val="left" w:pos="240"/>
              </w:tabs>
              <w:ind w:right="95" w:firstLine="0"/>
              <w:rPr>
                <w:sz w:val="26"/>
                <w:szCs w:val="26"/>
              </w:rPr>
            </w:pPr>
            <w:r w:rsidRPr="00DE3E05">
              <w:rPr>
                <w:sz w:val="26"/>
                <w:szCs w:val="26"/>
              </w:rPr>
              <w:t>Hạ huyết áp đặc biệt ở BN tăng huyết áp gây thiếu oxy cho thai</w:t>
            </w:r>
            <w:r w:rsidRPr="00DE3E05">
              <w:rPr>
                <w:spacing w:val="-6"/>
                <w:sz w:val="26"/>
                <w:szCs w:val="26"/>
              </w:rPr>
              <w:t xml:space="preserve"> </w:t>
            </w:r>
            <w:r w:rsidRPr="00DE3E05">
              <w:rPr>
                <w:sz w:val="26"/>
                <w:szCs w:val="26"/>
              </w:rPr>
              <w:t>nhi.</w:t>
            </w:r>
          </w:p>
          <w:p w:rsidR="00E07754" w:rsidRPr="00DE3E05" w:rsidRDefault="00E07754" w:rsidP="00B62515">
            <w:pPr>
              <w:pStyle w:val="TableParagraph"/>
              <w:numPr>
                <w:ilvl w:val="0"/>
                <w:numId w:val="6"/>
              </w:numPr>
              <w:tabs>
                <w:tab w:val="left" w:pos="242"/>
              </w:tabs>
              <w:ind w:right="100" w:firstLine="0"/>
              <w:rPr>
                <w:sz w:val="26"/>
                <w:szCs w:val="26"/>
              </w:rPr>
            </w:pPr>
            <w:r w:rsidRPr="00DE3E05">
              <w:rPr>
                <w:sz w:val="26"/>
                <w:szCs w:val="26"/>
              </w:rPr>
              <w:t>Nhịp tim nhanh, đánh trống</w:t>
            </w:r>
            <w:r w:rsidRPr="00DE3E05">
              <w:rPr>
                <w:spacing w:val="-3"/>
                <w:sz w:val="26"/>
                <w:szCs w:val="26"/>
              </w:rPr>
              <w:t xml:space="preserve"> </w:t>
            </w:r>
            <w:r w:rsidRPr="00DE3E05">
              <w:rPr>
                <w:sz w:val="26"/>
                <w:szCs w:val="26"/>
              </w:rPr>
              <w:t>ngực.</w:t>
            </w:r>
          </w:p>
          <w:p w:rsidR="00E07754" w:rsidRPr="00DE3E05" w:rsidRDefault="00E07754" w:rsidP="00B62515">
            <w:pPr>
              <w:pStyle w:val="TableParagraph"/>
              <w:numPr>
                <w:ilvl w:val="0"/>
                <w:numId w:val="6"/>
              </w:numPr>
              <w:tabs>
                <w:tab w:val="left" w:pos="245"/>
              </w:tabs>
              <w:ind w:right="97" w:firstLine="0"/>
              <w:rPr>
                <w:sz w:val="26"/>
                <w:szCs w:val="26"/>
              </w:rPr>
            </w:pPr>
            <w:r w:rsidRPr="00DE3E05">
              <w:rPr>
                <w:sz w:val="26"/>
                <w:szCs w:val="26"/>
              </w:rPr>
              <w:t>Nóng bừng mặt. Nhức đầu, chóng mặt.</w:t>
            </w:r>
          </w:p>
          <w:p w:rsidR="00E07754" w:rsidRPr="00DE3E05" w:rsidRDefault="00E07754" w:rsidP="00B62515">
            <w:pPr>
              <w:pStyle w:val="TableParagraph"/>
              <w:numPr>
                <w:ilvl w:val="0"/>
                <w:numId w:val="6"/>
              </w:numPr>
              <w:tabs>
                <w:tab w:val="left" w:pos="223"/>
              </w:tabs>
              <w:spacing w:line="229" w:lineRule="exact"/>
              <w:ind w:left="222" w:hanging="115"/>
              <w:rPr>
                <w:sz w:val="26"/>
                <w:szCs w:val="26"/>
              </w:rPr>
            </w:pPr>
            <w:r w:rsidRPr="00DE3E05">
              <w:rPr>
                <w:sz w:val="26"/>
                <w:szCs w:val="26"/>
              </w:rPr>
              <w:t>Buồn nôn.</w:t>
            </w:r>
          </w:p>
          <w:p w:rsidR="00E07754" w:rsidRPr="00DE3E05" w:rsidRDefault="00E07754" w:rsidP="00B62515">
            <w:pPr>
              <w:pStyle w:val="TableParagraph"/>
              <w:numPr>
                <w:ilvl w:val="0"/>
                <w:numId w:val="6"/>
              </w:numPr>
              <w:tabs>
                <w:tab w:val="left" w:pos="223"/>
              </w:tabs>
              <w:spacing w:line="217" w:lineRule="exact"/>
              <w:ind w:left="222" w:hanging="115"/>
              <w:rPr>
                <w:sz w:val="26"/>
                <w:szCs w:val="26"/>
              </w:rPr>
            </w:pPr>
            <w:r w:rsidRPr="00DE3E05">
              <w:rPr>
                <w:sz w:val="26"/>
                <w:szCs w:val="26"/>
              </w:rPr>
              <w:t>Thai</w:t>
            </w:r>
            <w:r w:rsidRPr="00DE3E05">
              <w:rPr>
                <w:spacing w:val="-1"/>
                <w:sz w:val="26"/>
                <w:szCs w:val="26"/>
              </w:rPr>
              <w:t xml:space="preserve"> </w:t>
            </w:r>
            <w:r w:rsidRPr="00DE3E05">
              <w:rPr>
                <w:sz w:val="26"/>
                <w:szCs w:val="26"/>
              </w:rPr>
              <w:t>suy.</w:t>
            </w:r>
          </w:p>
        </w:tc>
        <w:tc>
          <w:tcPr>
            <w:tcW w:w="2126" w:type="dxa"/>
          </w:tcPr>
          <w:p w:rsidR="00E07754" w:rsidRPr="00DE3E05" w:rsidRDefault="00E07754" w:rsidP="00B62515">
            <w:pPr>
              <w:pStyle w:val="TableParagraph"/>
              <w:numPr>
                <w:ilvl w:val="0"/>
                <w:numId w:val="5"/>
              </w:numPr>
              <w:tabs>
                <w:tab w:val="left" w:pos="280"/>
              </w:tabs>
              <w:ind w:right="92" w:firstLine="0"/>
              <w:rPr>
                <w:sz w:val="26"/>
                <w:szCs w:val="26"/>
              </w:rPr>
            </w:pPr>
            <w:r w:rsidRPr="00DE3E05">
              <w:rPr>
                <w:sz w:val="26"/>
                <w:szCs w:val="26"/>
              </w:rPr>
              <w:t>Theo dõi M, HA mẹ sau dùng thuốc mỗi 30 phút trong giờ đầu và 30 phút sau mỗi liều kế</w:t>
            </w:r>
            <w:r w:rsidRPr="00DE3E05">
              <w:rPr>
                <w:spacing w:val="-6"/>
                <w:sz w:val="26"/>
                <w:szCs w:val="26"/>
              </w:rPr>
              <w:t xml:space="preserve"> </w:t>
            </w:r>
            <w:r w:rsidRPr="00DE3E05">
              <w:rPr>
                <w:sz w:val="26"/>
                <w:szCs w:val="26"/>
              </w:rPr>
              <w:t>tiếp.</w:t>
            </w:r>
          </w:p>
          <w:p w:rsidR="00E07754" w:rsidRPr="00DE3E05" w:rsidRDefault="00E07754" w:rsidP="00B62515">
            <w:pPr>
              <w:pStyle w:val="TableParagraph"/>
              <w:numPr>
                <w:ilvl w:val="0"/>
                <w:numId w:val="5"/>
              </w:numPr>
              <w:tabs>
                <w:tab w:val="left" w:pos="237"/>
              </w:tabs>
              <w:ind w:right="91" w:firstLine="0"/>
              <w:rPr>
                <w:sz w:val="26"/>
                <w:szCs w:val="26"/>
              </w:rPr>
            </w:pPr>
            <w:r w:rsidRPr="00DE3E05">
              <w:rPr>
                <w:sz w:val="26"/>
                <w:szCs w:val="26"/>
              </w:rPr>
              <w:t>Theo dõi tim thai - cơn gò trên Monitor trong 1 giờ sau liều đầu và mỗi 6 giờ trong thời gian</w:t>
            </w:r>
            <w:r w:rsidRPr="00DE3E05">
              <w:rPr>
                <w:spacing w:val="-25"/>
                <w:sz w:val="26"/>
                <w:szCs w:val="26"/>
              </w:rPr>
              <w:t xml:space="preserve"> </w:t>
            </w:r>
            <w:r w:rsidRPr="00DE3E05">
              <w:rPr>
                <w:sz w:val="26"/>
                <w:szCs w:val="26"/>
              </w:rPr>
              <w:t>điều</w:t>
            </w:r>
          </w:p>
          <w:p w:rsidR="00E07754" w:rsidRPr="00DE3E05" w:rsidRDefault="00E07754" w:rsidP="00B62515">
            <w:pPr>
              <w:pStyle w:val="TableParagraph"/>
              <w:spacing w:line="217" w:lineRule="exact"/>
              <w:ind w:left="111"/>
              <w:rPr>
                <w:sz w:val="26"/>
                <w:szCs w:val="26"/>
              </w:rPr>
            </w:pPr>
            <w:r w:rsidRPr="00DE3E05">
              <w:rPr>
                <w:sz w:val="26"/>
                <w:szCs w:val="26"/>
              </w:rPr>
              <w:t>trị.</w:t>
            </w:r>
          </w:p>
        </w:tc>
      </w:tr>
      <w:tr w:rsidR="00E07754" w:rsidRPr="00DE3E05" w:rsidTr="00AB04F1">
        <w:trPr>
          <w:trHeight w:val="1693"/>
        </w:trPr>
        <w:tc>
          <w:tcPr>
            <w:tcW w:w="1588" w:type="dxa"/>
            <w:vAlign w:val="center"/>
          </w:tcPr>
          <w:p w:rsidR="00E07754" w:rsidRPr="00DE3E05" w:rsidRDefault="00E07754" w:rsidP="00B47CCC">
            <w:pPr>
              <w:pStyle w:val="TableParagraph"/>
              <w:spacing w:line="228" w:lineRule="exact"/>
              <w:ind w:left="107"/>
              <w:jc w:val="center"/>
              <w:rPr>
                <w:b/>
                <w:i/>
                <w:sz w:val="26"/>
                <w:szCs w:val="26"/>
              </w:rPr>
            </w:pPr>
            <w:r w:rsidRPr="00DE3E05">
              <w:rPr>
                <w:b/>
                <w:i/>
                <w:sz w:val="26"/>
                <w:szCs w:val="26"/>
              </w:rPr>
              <w:t>Salbutamol</w:t>
            </w:r>
          </w:p>
        </w:tc>
        <w:tc>
          <w:tcPr>
            <w:tcW w:w="1701" w:type="dxa"/>
          </w:tcPr>
          <w:p w:rsidR="00E07754" w:rsidRPr="00DE3E05" w:rsidRDefault="00E07754" w:rsidP="00B62515">
            <w:pPr>
              <w:pStyle w:val="TableParagraph"/>
              <w:numPr>
                <w:ilvl w:val="0"/>
                <w:numId w:val="4"/>
              </w:numPr>
              <w:tabs>
                <w:tab w:val="left" w:pos="250"/>
              </w:tabs>
              <w:ind w:right="97" w:firstLine="0"/>
              <w:rPr>
                <w:sz w:val="26"/>
                <w:szCs w:val="26"/>
              </w:rPr>
            </w:pPr>
            <w:r w:rsidRPr="00DE3E05">
              <w:rPr>
                <w:sz w:val="26"/>
                <w:szCs w:val="26"/>
              </w:rPr>
              <w:t>Mẹ hoặc thai bị bệnh tim nặng,</w:t>
            </w:r>
            <w:r w:rsidRPr="00DE3E05">
              <w:rPr>
                <w:spacing w:val="-11"/>
                <w:sz w:val="26"/>
                <w:szCs w:val="26"/>
              </w:rPr>
              <w:t xml:space="preserve"> </w:t>
            </w:r>
            <w:r w:rsidRPr="00DE3E05">
              <w:rPr>
                <w:sz w:val="26"/>
                <w:szCs w:val="26"/>
              </w:rPr>
              <w:t>mẹ bị tiểu đường</w:t>
            </w:r>
            <w:r w:rsidRPr="00DE3E05">
              <w:rPr>
                <w:spacing w:val="-29"/>
                <w:sz w:val="26"/>
                <w:szCs w:val="26"/>
              </w:rPr>
              <w:t xml:space="preserve"> </w:t>
            </w:r>
            <w:r w:rsidRPr="00DE3E05">
              <w:rPr>
                <w:sz w:val="26"/>
                <w:szCs w:val="26"/>
              </w:rPr>
              <w:t>đang điều trị Insulin, bệnh tuyến giáp, dị ứng với</w:t>
            </w:r>
            <w:r w:rsidRPr="00DE3E05">
              <w:rPr>
                <w:spacing w:val="-4"/>
                <w:sz w:val="26"/>
                <w:szCs w:val="26"/>
              </w:rPr>
              <w:t xml:space="preserve"> </w:t>
            </w:r>
            <w:r w:rsidRPr="00DE3E05">
              <w:rPr>
                <w:sz w:val="26"/>
                <w:szCs w:val="26"/>
              </w:rPr>
              <w:t>thuốc.</w:t>
            </w:r>
          </w:p>
          <w:p w:rsidR="00E07754" w:rsidRPr="00DE3E05" w:rsidRDefault="00E07754" w:rsidP="00B62515">
            <w:pPr>
              <w:pStyle w:val="TableParagraph"/>
              <w:numPr>
                <w:ilvl w:val="0"/>
                <w:numId w:val="4"/>
              </w:numPr>
              <w:tabs>
                <w:tab w:val="left" w:pos="214"/>
              </w:tabs>
              <w:ind w:left="213" w:hanging="108"/>
              <w:rPr>
                <w:sz w:val="26"/>
                <w:szCs w:val="26"/>
              </w:rPr>
            </w:pPr>
            <w:r w:rsidRPr="00DE3E05">
              <w:rPr>
                <w:sz w:val="26"/>
                <w:szCs w:val="26"/>
              </w:rPr>
              <w:t>Song thai, đa</w:t>
            </w:r>
            <w:r w:rsidRPr="00DE3E05">
              <w:rPr>
                <w:spacing w:val="-27"/>
                <w:sz w:val="26"/>
                <w:szCs w:val="26"/>
              </w:rPr>
              <w:t xml:space="preserve"> </w:t>
            </w:r>
            <w:r w:rsidRPr="00DE3E05">
              <w:rPr>
                <w:sz w:val="26"/>
                <w:szCs w:val="26"/>
              </w:rPr>
              <w:t>thai</w:t>
            </w:r>
          </w:p>
        </w:tc>
        <w:tc>
          <w:tcPr>
            <w:tcW w:w="2127" w:type="dxa"/>
          </w:tcPr>
          <w:p w:rsidR="00E07754" w:rsidRPr="00DE3E05" w:rsidRDefault="00E07754" w:rsidP="00B62515">
            <w:pPr>
              <w:pStyle w:val="TableParagraph"/>
              <w:numPr>
                <w:ilvl w:val="0"/>
                <w:numId w:val="3"/>
              </w:numPr>
              <w:tabs>
                <w:tab w:val="left" w:pos="309"/>
              </w:tabs>
              <w:ind w:right="95" w:firstLine="0"/>
              <w:rPr>
                <w:sz w:val="26"/>
                <w:szCs w:val="26"/>
              </w:rPr>
            </w:pPr>
            <w:r w:rsidRPr="00DE3E05">
              <w:rPr>
                <w:sz w:val="26"/>
                <w:szCs w:val="26"/>
              </w:rPr>
              <w:t>Truyền TM 5mg/5ml pha trong Glucose 5% (nồng độ 10mcg/ml). TTM: 60ml/g (20 giọt/phút, 10 mcg/phút), tăng thêm 20ml/g (7 giọt/phút, 3,3mcg/phút) mỗi 30 phút đến</w:t>
            </w:r>
            <w:r w:rsidRPr="00DE3E05">
              <w:rPr>
                <w:spacing w:val="-8"/>
                <w:sz w:val="26"/>
                <w:szCs w:val="26"/>
              </w:rPr>
              <w:t xml:space="preserve"> </w:t>
            </w:r>
            <w:r w:rsidRPr="00DE3E05">
              <w:rPr>
                <w:sz w:val="26"/>
                <w:szCs w:val="26"/>
              </w:rPr>
              <w:t>khi</w:t>
            </w:r>
            <w:r w:rsidRPr="00DE3E05">
              <w:rPr>
                <w:spacing w:val="-7"/>
                <w:sz w:val="26"/>
                <w:szCs w:val="26"/>
              </w:rPr>
              <w:t xml:space="preserve"> </w:t>
            </w:r>
            <w:r w:rsidRPr="00DE3E05">
              <w:rPr>
                <w:sz w:val="26"/>
                <w:szCs w:val="26"/>
              </w:rPr>
              <w:t>hết</w:t>
            </w:r>
            <w:r w:rsidRPr="00DE3E05">
              <w:rPr>
                <w:spacing w:val="-7"/>
                <w:sz w:val="26"/>
                <w:szCs w:val="26"/>
              </w:rPr>
              <w:t xml:space="preserve"> </w:t>
            </w:r>
            <w:r w:rsidRPr="00DE3E05">
              <w:rPr>
                <w:sz w:val="26"/>
                <w:szCs w:val="26"/>
              </w:rPr>
              <w:t>cơn</w:t>
            </w:r>
            <w:r w:rsidRPr="00DE3E05">
              <w:rPr>
                <w:spacing w:val="-8"/>
                <w:sz w:val="26"/>
                <w:szCs w:val="26"/>
              </w:rPr>
              <w:t xml:space="preserve"> </w:t>
            </w:r>
            <w:r w:rsidRPr="00DE3E05">
              <w:rPr>
                <w:sz w:val="26"/>
                <w:szCs w:val="26"/>
              </w:rPr>
              <w:t>gò</w:t>
            </w:r>
            <w:r w:rsidRPr="00DE3E05">
              <w:rPr>
                <w:spacing w:val="-3"/>
                <w:sz w:val="26"/>
                <w:szCs w:val="26"/>
              </w:rPr>
              <w:t xml:space="preserve"> </w:t>
            </w:r>
            <w:r w:rsidRPr="00DE3E05">
              <w:rPr>
                <w:sz w:val="26"/>
                <w:szCs w:val="26"/>
              </w:rPr>
              <w:t>hoặc</w:t>
            </w:r>
            <w:r w:rsidRPr="00DE3E05">
              <w:rPr>
                <w:spacing w:val="-6"/>
                <w:sz w:val="26"/>
                <w:szCs w:val="26"/>
              </w:rPr>
              <w:t xml:space="preserve"> </w:t>
            </w:r>
            <w:r w:rsidRPr="00DE3E05">
              <w:rPr>
                <w:sz w:val="26"/>
                <w:szCs w:val="26"/>
              </w:rPr>
              <w:t>nhịp</w:t>
            </w:r>
            <w:r w:rsidRPr="00DE3E05">
              <w:rPr>
                <w:spacing w:val="-6"/>
                <w:sz w:val="26"/>
                <w:szCs w:val="26"/>
              </w:rPr>
              <w:t xml:space="preserve"> </w:t>
            </w:r>
            <w:r w:rsidRPr="00DE3E05">
              <w:rPr>
                <w:sz w:val="26"/>
                <w:szCs w:val="26"/>
              </w:rPr>
              <w:t>tim</w:t>
            </w:r>
            <w:r w:rsidRPr="00DE3E05">
              <w:rPr>
                <w:spacing w:val="-6"/>
                <w:sz w:val="26"/>
                <w:szCs w:val="26"/>
              </w:rPr>
              <w:t xml:space="preserve"> </w:t>
            </w:r>
            <w:r w:rsidRPr="00DE3E05">
              <w:rPr>
                <w:sz w:val="26"/>
                <w:szCs w:val="26"/>
              </w:rPr>
              <w:t>mẹ</w:t>
            </w:r>
            <w:r w:rsidRPr="00DE3E05">
              <w:rPr>
                <w:spacing w:val="-7"/>
                <w:sz w:val="26"/>
                <w:szCs w:val="26"/>
              </w:rPr>
              <w:t xml:space="preserve"> </w:t>
            </w:r>
            <w:r w:rsidRPr="00DE3E05">
              <w:rPr>
                <w:sz w:val="26"/>
                <w:szCs w:val="26"/>
              </w:rPr>
              <w:t>≥ 120 nhịp/phút hoặc tốc độ truyền đạt tối đa 180 ml/g (60 giọt/phút, 30 mcg/phút).</w:t>
            </w:r>
          </w:p>
          <w:p w:rsidR="00E07754" w:rsidRPr="00DE3E05" w:rsidRDefault="00E07754" w:rsidP="00B62515">
            <w:pPr>
              <w:pStyle w:val="TableParagraph"/>
              <w:numPr>
                <w:ilvl w:val="0"/>
                <w:numId w:val="3"/>
              </w:numPr>
              <w:tabs>
                <w:tab w:val="left" w:pos="397"/>
                <w:tab w:val="left" w:pos="1661"/>
                <w:tab w:val="left" w:pos="2587"/>
              </w:tabs>
              <w:ind w:right="95" w:firstLine="0"/>
              <w:rPr>
                <w:sz w:val="26"/>
                <w:szCs w:val="26"/>
              </w:rPr>
            </w:pPr>
            <w:r w:rsidRPr="00DE3E05">
              <w:rPr>
                <w:sz w:val="26"/>
                <w:szCs w:val="26"/>
              </w:rPr>
              <w:t>Dùng bơm tiêm điện: Pha Salbutamol 5mg/5ml trong 95 ml NaCl 0,9% (dd 50 mcg/ml Salbutamol).</w:t>
            </w:r>
            <w:r w:rsidRPr="00DE3E05">
              <w:rPr>
                <w:sz w:val="26"/>
                <w:szCs w:val="26"/>
              </w:rPr>
              <w:tab/>
              <w:t>BTĐ</w:t>
            </w:r>
            <w:r w:rsidRPr="00DE3E05">
              <w:rPr>
                <w:sz w:val="26"/>
                <w:szCs w:val="26"/>
              </w:rPr>
              <w:tab/>
              <w:t xml:space="preserve">12ml/g (10mcg/phút). Tăng 4ml/g (3,3 </w:t>
            </w:r>
            <w:r w:rsidRPr="00DE3E05">
              <w:rPr>
                <w:sz w:val="26"/>
                <w:szCs w:val="26"/>
              </w:rPr>
              <w:lastRenderedPageBreak/>
              <w:t>mcg/phút)</w:t>
            </w:r>
            <w:r w:rsidRPr="00DE3E05">
              <w:rPr>
                <w:spacing w:val="-11"/>
                <w:sz w:val="26"/>
                <w:szCs w:val="26"/>
              </w:rPr>
              <w:t xml:space="preserve"> </w:t>
            </w:r>
            <w:r w:rsidRPr="00DE3E05">
              <w:rPr>
                <w:sz w:val="26"/>
                <w:szCs w:val="26"/>
              </w:rPr>
              <w:t>mỗi</w:t>
            </w:r>
            <w:r w:rsidRPr="00DE3E05">
              <w:rPr>
                <w:spacing w:val="-13"/>
                <w:sz w:val="26"/>
                <w:szCs w:val="26"/>
              </w:rPr>
              <w:t xml:space="preserve"> </w:t>
            </w:r>
            <w:r w:rsidRPr="00DE3E05">
              <w:rPr>
                <w:sz w:val="26"/>
                <w:szCs w:val="26"/>
              </w:rPr>
              <w:t>30</w:t>
            </w:r>
            <w:r w:rsidRPr="00DE3E05">
              <w:rPr>
                <w:spacing w:val="-12"/>
                <w:sz w:val="26"/>
                <w:szCs w:val="26"/>
              </w:rPr>
              <w:t xml:space="preserve"> </w:t>
            </w:r>
            <w:r w:rsidRPr="00DE3E05">
              <w:rPr>
                <w:sz w:val="26"/>
                <w:szCs w:val="26"/>
              </w:rPr>
              <w:t>phút</w:t>
            </w:r>
            <w:r w:rsidRPr="00DE3E05">
              <w:rPr>
                <w:spacing w:val="-12"/>
                <w:sz w:val="26"/>
                <w:szCs w:val="26"/>
              </w:rPr>
              <w:t xml:space="preserve"> </w:t>
            </w:r>
            <w:r w:rsidRPr="00DE3E05">
              <w:rPr>
                <w:sz w:val="26"/>
                <w:szCs w:val="26"/>
              </w:rPr>
              <w:t>cho</w:t>
            </w:r>
            <w:r w:rsidRPr="00DE3E05">
              <w:rPr>
                <w:spacing w:val="-12"/>
                <w:sz w:val="26"/>
                <w:szCs w:val="26"/>
              </w:rPr>
              <w:t xml:space="preserve"> </w:t>
            </w:r>
            <w:r w:rsidRPr="00DE3E05">
              <w:rPr>
                <w:sz w:val="26"/>
                <w:szCs w:val="26"/>
              </w:rPr>
              <w:t>đến</w:t>
            </w:r>
            <w:r w:rsidRPr="00DE3E05">
              <w:rPr>
                <w:spacing w:val="-14"/>
                <w:sz w:val="26"/>
                <w:szCs w:val="26"/>
              </w:rPr>
              <w:t xml:space="preserve"> </w:t>
            </w:r>
            <w:r w:rsidRPr="00DE3E05">
              <w:rPr>
                <w:sz w:val="26"/>
                <w:szCs w:val="26"/>
              </w:rPr>
              <w:t>khi</w:t>
            </w:r>
            <w:r w:rsidRPr="00DE3E05">
              <w:rPr>
                <w:spacing w:val="-13"/>
                <w:sz w:val="26"/>
                <w:szCs w:val="26"/>
              </w:rPr>
              <w:t xml:space="preserve"> </w:t>
            </w:r>
            <w:r w:rsidRPr="00DE3E05">
              <w:rPr>
                <w:sz w:val="26"/>
                <w:szCs w:val="26"/>
              </w:rPr>
              <w:t>hết cơn</w:t>
            </w:r>
            <w:r w:rsidRPr="00DE3E05">
              <w:rPr>
                <w:spacing w:val="26"/>
                <w:sz w:val="26"/>
                <w:szCs w:val="26"/>
              </w:rPr>
              <w:t xml:space="preserve"> </w:t>
            </w:r>
            <w:r w:rsidRPr="00DE3E05">
              <w:rPr>
                <w:sz w:val="26"/>
                <w:szCs w:val="26"/>
              </w:rPr>
              <w:t>gò</w:t>
            </w:r>
            <w:r w:rsidRPr="00DE3E05">
              <w:rPr>
                <w:spacing w:val="27"/>
                <w:sz w:val="26"/>
                <w:szCs w:val="26"/>
              </w:rPr>
              <w:t xml:space="preserve"> </w:t>
            </w:r>
            <w:r w:rsidRPr="00DE3E05">
              <w:rPr>
                <w:sz w:val="26"/>
                <w:szCs w:val="26"/>
              </w:rPr>
              <w:t>hoặc</w:t>
            </w:r>
            <w:r w:rsidRPr="00DE3E05">
              <w:rPr>
                <w:spacing w:val="27"/>
                <w:sz w:val="26"/>
                <w:szCs w:val="26"/>
              </w:rPr>
              <w:t xml:space="preserve"> </w:t>
            </w:r>
            <w:r w:rsidRPr="00DE3E05">
              <w:rPr>
                <w:sz w:val="26"/>
                <w:szCs w:val="26"/>
              </w:rPr>
              <w:t>nhịp</w:t>
            </w:r>
            <w:r w:rsidRPr="00DE3E05">
              <w:rPr>
                <w:spacing w:val="27"/>
                <w:sz w:val="26"/>
                <w:szCs w:val="26"/>
              </w:rPr>
              <w:t xml:space="preserve"> </w:t>
            </w:r>
            <w:r w:rsidRPr="00DE3E05">
              <w:rPr>
                <w:sz w:val="26"/>
                <w:szCs w:val="26"/>
              </w:rPr>
              <w:t>tim</w:t>
            </w:r>
            <w:r w:rsidRPr="00DE3E05">
              <w:rPr>
                <w:spacing w:val="26"/>
                <w:sz w:val="26"/>
                <w:szCs w:val="26"/>
              </w:rPr>
              <w:t xml:space="preserve"> </w:t>
            </w:r>
            <w:r w:rsidRPr="00DE3E05">
              <w:rPr>
                <w:sz w:val="26"/>
                <w:szCs w:val="26"/>
              </w:rPr>
              <w:t>mẹ</w:t>
            </w:r>
            <w:r w:rsidRPr="00DE3E05">
              <w:rPr>
                <w:spacing w:val="28"/>
                <w:sz w:val="26"/>
                <w:szCs w:val="26"/>
              </w:rPr>
              <w:t xml:space="preserve"> </w:t>
            </w:r>
            <w:r w:rsidRPr="00DE3E05">
              <w:rPr>
                <w:sz w:val="26"/>
                <w:szCs w:val="26"/>
              </w:rPr>
              <w:t>≥</w:t>
            </w:r>
            <w:r w:rsidRPr="00DE3E05">
              <w:rPr>
                <w:spacing w:val="25"/>
                <w:sz w:val="26"/>
                <w:szCs w:val="26"/>
              </w:rPr>
              <w:t xml:space="preserve"> </w:t>
            </w:r>
            <w:r w:rsidRPr="00DE3E05">
              <w:rPr>
                <w:sz w:val="26"/>
                <w:szCs w:val="26"/>
              </w:rPr>
              <w:t>120</w:t>
            </w:r>
          </w:p>
          <w:p w:rsidR="00E07754" w:rsidRPr="00DE3E05" w:rsidRDefault="00E07754" w:rsidP="00B62515">
            <w:pPr>
              <w:pStyle w:val="TableParagraph"/>
              <w:spacing w:line="228" w:lineRule="exact"/>
              <w:ind w:left="108" w:right="95"/>
              <w:rPr>
                <w:sz w:val="26"/>
                <w:szCs w:val="26"/>
              </w:rPr>
            </w:pPr>
            <w:r w:rsidRPr="00DE3E05">
              <w:rPr>
                <w:sz w:val="26"/>
                <w:szCs w:val="26"/>
              </w:rPr>
              <w:t>nhịp/phút hoặc tốc độ truyền tối đa</w:t>
            </w:r>
            <w:r w:rsidRPr="00DE3E05">
              <w:rPr>
                <w:spacing w:val="-19"/>
                <w:sz w:val="26"/>
                <w:szCs w:val="26"/>
              </w:rPr>
              <w:t xml:space="preserve"> </w:t>
            </w:r>
            <w:r w:rsidRPr="00DE3E05">
              <w:rPr>
                <w:sz w:val="26"/>
                <w:szCs w:val="26"/>
              </w:rPr>
              <w:t>36 ml/g (30 mcg/phút).</w:t>
            </w:r>
          </w:p>
        </w:tc>
        <w:tc>
          <w:tcPr>
            <w:tcW w:w="1984" w:type="dxa"/>
          </w:tcPr>
          <w:p w:rsidR="00E07754" w:rsidRPr="00DE3E05" w:rsidRDefault="00E07754" w:rsidP="00B62515">
            <w:pPr>
              <w:pStyle w:val="TableParagraph"/>
              <w:numPr>
                <w:ilvl w:val="0"/>
                <w:numId w:val="2"/>
              </w:numPr>
              <w:tabs>
                <w:tab w:val="left" w:pos="305"/>
              </w:tabs>
              <w:ind w:right="95" w:firstLine="0"/>
              <w:rPr>
                <w:sz w:val="26"/>
                <w:szCs w:val="26"/>
              </w:rPr>
            </w:pPr>
            <w:r w:rsidRPr="00DE3E05">
              <w:rPr>
                <w:sz w:val="26"/>
                <w:szCs w:val="26"/>
              </w:rPr>
              <w:lastRenderedPageBreak/>
              <w:t>Mẹ: tăng nhịp tim, hạ HA, run hoặc phù phổi cấp (3%), tăng đường huyết và hạ Kali máu.</w:t>
            </w:r>
          </w:p>
          <w:p w:rsidR="00E07754" w:rsidRPr="00DE3E05" w:rsidRDefault="00E07754" w:rsidP="00B62515">
            <w:pPr>
              <w:pStyle w:val="TableParagraph"/>
              <w:numPr>
                <w:ilvl w:val="0"/>
                <w:numId w:val="2"/>
              </w:numPr>
              <w:tabs>
                <w:tab w:val="left" w:pos="242"/>
              </w:tabs>
              <w:ind w:right="98" w:firstLine="0"/>
              <w:rPr>
                <w:sz w:val="26"/>
                <w:szCs w:val="26"/>
              </w:rPr>
            </w:pPr>
            <w:r w:rsidRPr="00DE3E05">
              <w:rPr>
                <w:sz w:val="26"/>
                <w:szCs w:val="26"/>
              </w:rPr>
              <w:t>Thai: TT nhanh, hạ đường huyết</w:t>
            </w:r>
            <w:r w:rsidRPr="00DE3E05">
              <w:rPr>
                <w:spacing w:val="-12"/>
                <w:sz w:val="26"/>
                <w:szCs w:val="26"/>
              </w:rPr>
              <w:t xml:space="preserve"> </w:t>
            </w:r>
            <w:r w:rsidRPr="00DE3E05">
              <w:rPr>
                <w:sz w:val="26"/>
                <w:szCs w:val="26"/>
              </w:rPr>
              <w:t>và kali</w:t>
            </w:r>
            <w:r w:rsidRPr="00DE3E05">
              <w:rPr>
                <w:spacing w:val="-1"/>
                <w:sz w:val="26"/>
                <w:szCs w:val="26"/>
              </w:rPr>
              <w:t xml:space="preserve"> </w:t>
            </w:r>
            <w:r w:rsidRPr="00DE3E05">
              <w:rPr>
                <w:sz w:val="26"/>
                <w:szCs w:val="26"/>
              </w:rPr>
              <w:t>huyết.</w:t>
            </w:r>
          </w:p>
        </w:tc>
        <w:tc>
          <w:tcPr>
            <w:tcW w:w="2126" w:type="dxa"/>
          </w:tcPr>
          <w:p w:rsidR="00E07754" w:rsidRPr="00DE3E05" w:rsidRDefault="00E07754" w:rsidP="00B62515">
            <w:pPr>
              <w:pStyle w:val="TableParagraph"/>
              <w:numPr>
                <w:ilvl w:val="0"/>
                <w:numId w:val="1"/>
              </w:numPr>
              <w:tabs>
                <w:tab w:val="left" w:pos="280"/>
              </w:tabs>
              <w:ind w:right="92" w:firstLine="0"/>
              <w:rPr>
                <w:sz w:val="26"/>
                <w:szCs w:val="26"/>
              </w:rPr>
            </w:pPr>
            <w:r w:rsidRPr="00DE3E05">
              <w:rPr>
                <w:sz w:val="26"/>
                <w:szCs w:val="26"/>
              </w:rPr>
              <w:t>Theo dõi M, HA mẹ mỗi 15 phút trong giờ đầu sau đó mỗi 4 giờ. XN Urê, điện</w:t>
            </w:r>
            <w:r w:rsidRPr="00DE3E05">
              <w:rPr>
                <w:spacing w:val="-13"/>
                <w:sz w:val="26"/>
                <w:szCs w:val="26"/>
              </w:rPr>
              <w:t xml:space="preserve"> </w:t>
            </w:r>
            <w:r w:rsidRPr="00DE3E05">
              <w:rPr>
                <w:sz w:val="26"/>
                <w:szCs w:val="26"/>
              </w:rPr>
              <w:t>giải,</w:t>
            </w:r>
            <w:r w:rsidRPr="00DE3E05">
              <w:rPr>
                <w:spacing w:val="-10"/>
                <w:sz w:val="26"/>
                <w:szCs w:val="26"/>
              </w:rPr>
              <w:t xml:space="preserve"> </w:t>
            </w:r>
            <w:r w:rsidRPr="00DE3E05">
              <w:rPr>
                <w:sz w:val="26"/>
                <w:szCs w:val="26"/>
              </w:rPr>
              <w:t>Hct</w:t>
            </w:r>
            <w:r w:rsidRPr="00DE3E05">
              <w:rPr>
                <w:spacing w:val="-8"/>
                <w:sz w:val="26"/>
                <w:szCs w:val="26"/>
              </w:rPr>
              <w:t xml:space="preserve"> </w:t>
            </w:r>
            <w:r w:rsidRPr="00DE3E05">
              <w:rPr>
                <w:sz w:val="26"/>
                <w:szCs w:val="26"/>
              </w:rPr>
              <w:t>mỗi</w:t>
            </w:r>
            <w:r w:rsidRPr="00DE3E05">
              <w:rPr>
                <w:spacing w:val="-11"/>
                <w:sz w:val="26"/>
                <w:szCs w:val="26"/>
              </w:rPr>
              <w:t xml:space="preserve"> </w:t>
            </w:r>
            <w:r w:rsidRPr="00DE3E05">
              <w:rPr>
                <w:sz w:val="26"/>
                <w:szCs w:val="26"/>
              </w:rPr>
              <w:t>24 giờ. Đo đường</w:t>
            </w:r>
            <w:r w:rsidRPr="00DE3E05">
              <w:rPr>
                <w:spacing w:val="-12"/>
                <w:sz w:val="26"/>
                <w:szCs w:val="26"/>
              </w:rPr>
              <w:t xml:space="preserve"> </w:t>
            </w:r>
            <w:r w:rsidRPr="00DE3E05">
              <w:rPr>
                <w:sz w:val="26"/>
                <w:szCs w:val="26"/>
              </w:rPr>
              <w:t>huyết mỗi 4</w:t>
            </w:r>
            <w:r w:rsidRPr="00DE3E05">
              <w:rPr>
                <w:spacing w:val="-1"/>
                <w:sz w:val="26"/>
                <w:szCs w:val="26"/>
              </w:rPr>
              <w:t xml:space="preserve"> </w:t>
            </w:r>
            <w:r w:rsidRPr="00DE3E05">
              <w:rPr>
                <w:sz w:val="26"/>
                <w:szCs w:val="26"/>
              </w:rPr>
              <w:t>giờ.</w:t>
            </w:r>
          </w:p>
          <w:p w:rsidR="00E07754" w:rsidRPr="00DE3E05" w:rsidRDefault="00E07754" w:rsidP="00B62515">
            <w:pPr>
              <w:pStyle w:val="TableParagraph"/>
              <w:numPr>
                <w:ilvl w:val="0"/>
                <w:numId w:val="1"/>
              </w:numPr>
              <w:tabs>
                <w:tab w:val="left" w:pos="237"/>
              </w:tabs>
              <w:ind w:right="91" w:firstLine="0"/>
              <w:rPr>
                <w:sz w:val="26"/>
                <w:szCs w:val="26"/>
              </w:rPr>
            </w:pPr>
            <w:r w:rsidRPr="00DE3E05">
              <w:rPr>
                <w:sz w:val="26"/>
                <w:szCs w:val="26"/>
              </w:rPr>
              <w:t>Theo dõi tim thai - cơn gò trên Monitor trong 1 giờ đầu</w:t>
            </w:r>
            <w:r w:rsidRPr="00DE3E05">
              <w:rPr>
                <w:spacing w:val="41"/>
                <w:sz w:val="26"/>
                <w:szCs w:val="26"/>
              </w:rPr>
              <w:t xml:space="preserve"> </w:t>
            </w:r>
            <w:r w:rsidRPr="00DE3E05">
              <w:rPr>
                <w:sz w:val="26"/>
                <w:szCs w:val="26"/>
              </w:rPr>
              <w:t>và mỗi 6 giờ trong thời gian điều</w:t>
            </w:r>
            <w:r w:rsidRPr="00DE3E05">
              <w:rPr>
                <w:spacing w:val="-3"/>
                <w:sz w:val="26"/>
                <w:szCs w:val="26"/>
              </w:rPr>
              <w:t xml:space="preserve"> </w:t>
            </w:r>
            <w:r w:rsidRPr="00DE3E05">
              <w:rPr>
                <w:sz w:val="26"/>
                <w:szCs w:val="26"/>
              </w:rPr>
              <w:t>trị.</w:t>
            </w:r>
          </w:p>
        </w:tc>
      </w:tr>
      <w:tr w:rsidR="00E07754" w:rsidRPr="00DE3E05" w:rsidTr="00AB04F1">
        <w:trPr>
          <w:trHeight w:val="1103"/>
        </w:trPr>
        <w:tc>
          <w:tcPr>
            <w:tcW w:w="1588" w:type="dxa"/>
            <w:vAlign w:val="center"/>
          </w:tcPr>
          <w:p w:rsidR="00E07754" w:rsidRPr="00DE3E05" w:rsidRDefault="00E07754" w:rsidP="00B47CCC">
            <w:pPr>
              <w:pStyle w:val="TableParagraph"/>
              <w:spacing w:line="228" w:lineRule="exact"/>
              <w:ind w:left="107"/>
              <w:jc w:val="center"/>
              <w:rPr>
                <w:b/>
                <w:i/>
                <w:sz w:val="26"/>
                <w:szCs w:val="26"/>
              </w:rPr>
            </w:pPr>
            <w:r w:rsidRPr="00DE3E05">
              <w:rPr>
                <w:b/>
                <w:i/>
                <w:sz w:val="26"/>
                <w:szCs w:val="26"/>
              </w:rPr>
              <w:lastRenderedPageBreak/>
              <w:t>Atosiban</w:t>
            </w:r>
          </w:p>
        </w:tc>
        <w:tc>
          <w:tcPr>
            <w:tcW w:w="1701" w:type="dxa"/>
          </w:tcPr>
          <w:p w:rsidR="00E07754" w:rsidRPr="00DE3E05" w:rsidRDefault="00E07754" w:rsidP="00B62515">
            <w:pPr>
              <w:pStyle w:val="TableParagraph"/>
              <w:ind w:right="97"/>
              <w:rPr>
                <w:sz w:val="26"/>
                <w:szCs w:val="26"/>
              </w:rPr>
            </w:pPr>
            <w:r w:rsidRPr="00DE3E05">
              <w:rPr>
                <w:sz w:val="26"/>
                <w:szCs w:val="26"/>
              </w:rPr>
              <w:t>Mẹ dị ứng với các thành phần của thuốc</w:t>
            </w:r>
          </w:p>
        </w:tc>
        <w:tc>
          <w:tcPr>
            <w:tcW w:w="2127" w:type="dxa"/>
          </w:tcPr>
          <w:p w:rsidR="00E07754" w:rsidRDefault="00E07754" w:rsidP="00B62515">
            <w:pPr>
              <w:pStyle w:val="TableParagraph"/>
              <w:ind w:left="108" w:right="95"/>
              <w:rPr>
                <w:sz w:val="26"/>
                <w:szCs w:val="26"/>
              </w:rPr>
            </w:pPr>
            <w:r w:rsidRPr="00DE3E05">
              <w:rPr>
                <w:b/>
                <w:sz w:val="26"/>
                <w:szCs w:val="26"/>
              </w:rPr>
              <w:t xml:space="preserve">-Bước 1: </w:t>
            </w:r>
            <w:r w:rsidRPr="00DE3E05">
              <w:rPr>
                <w:sz w:val="26"/>
                <w:szCs w:val="26"/>
              </w:rPr>
              <w:t>Liều tấn công: lọ 1 (37,5mg/5ml) lấy 6,75 mg Atosiban (0,9 ml) pha 10 ml Ringer Lactat tiêm TMC &gt; 1 phút (còn 4,1ml)</w:t>
            </w:r>
          </w:p>
          <w:p w:rsidR="00B213D4" w:rsidRPr="00B47CCC" w:rsidRDefault="00B213D4" w:rsidP="00B213D4">
            <w:pPr>
              <w:pStyle w:val="TableParagraph"/>
              <w:ind w:left="108" w:right="95"/>
              <w:rPr>
                <w:sz w:val="24"/>
                <w:szCs w:val="24"/>
              </w:rPr>
            </w:pPr>
            <w:r w:rsidRPr="00B47CCC">
              <w:rPr>
                <w:b/>
                <w:sz w:val="24"/>
                <w:szCs w:val="24"/>
              </w:rPr>
              <w:t xml:space="preserve">Bước 2: </w:t>
            </w:r>
            <w:r w:rsidRPr="00B47CCC">
              <w:rPr>
                <w:sz w:val="24"/>
                <w:szCs w:val="24"/>
              </w:rPr>
              <w:t>Liều duy trì: lọ 1 còn 30,75 mg (4,1 ml) Atosiban pha 36,9 ml Ringer Lactat, truyền bơm tiêm điện 24ml/giờ. Sau đó pha lọ 2 (37,5mg/5ml) trong 45 ml Ringer Lactat truyền BTĐ 24 ml/giờ trong 3 giờ đầu</w:t>
            </w:r>
          </w:p>
          <w:p w:rsidR="00B213D4" w:rsidRPr="00DE3E05" w:rsidRDefault="00B213D4" w:rsidP="00B213D4">
            <w:pPr>
              <w:pStyle w:val="TableParagraph"/>
              <w:ind w:left="108" w:right="95"/>
              <w:rPr>
                <w:sz w:val="26"/>
                <w:szCs w:val="26"/>
              </w:rPr>
            </w:pPr>
            <w:r w:rsidRPr="00B47CCC">
              <w:rPr>
                <w:sz w:val="24"/>
                <w:szCs w:val="24"/>
              </w:rPr>
              <w:t>-</w:t>
            </w:r>
            <w:r w:rsidRPr="00B47CCC">
              <w:rPr>
                <w:b/>
                <w:sz w:val="24"/>
                <w:szCs w:val="24"/>
              </w:rPr>
              <w:t xml:space="preserve">Bước 3: Lọ 2 </w:t>
            </w:r>
            <w:r w:rsidRPr="00B47CCC">
              <w:rPr>
                <w:sz w:val="24"/>
                <w:szCs w:val="24"/>
              </w:rPr>
              <w:t>còn 19 ml ở bước 2 truyền BTĐ 8ml/giờ. Từ lọ 3: pha với 45 ml Ringer Lactat được 50 ml dung dịch truyền với tốc độ 8 ml/giờ. Thời gian dùng thuốc tối đa là 45 giờ.</w:t>
            </w:r>
          </w:p>
        </w:tc>
        <w:tc>
          <w:tcPr>
            <w:tcW w:w="1984" w:type="dxa"/>
          </w:tcPr>
          <w:p w:rsidR="00E07754" w:rsidRPr="00DE3E05" w:rsidRDefault="00E07754" w:rsidP="00B62515">
            <w:pPr>
              <w:pStyle w:val="TableParagraph"/>
              <w:ind w:left="107" w:right="95"/>
              <w:rPr>
                <w:sz w:val="26"/>
                <w:szCs w:val="26"/>
              </w:rPr>
            </w:pPr>
            <w:r w:rsidRPr="00DE3E05">
              <w:rPr>
                <w:sz w:val="26"/>
                <w:szCs w:val="26"/>
              </w:rPr>
              <w:t>Thường nhẹ: buồn nôn, nhức đầu, chóng mặt, bừng nóng, nôn, nhịp</w:t>
            </w:r>
            <w:r w:rsidR="00B213D4" w:rsidRPr="00B47CCC">
              <w:rPr>
                <w:sz w:val="24"/>
                <w:szCs w:val="24"/>
              </w:rPr>
              <w:t xml:space="preserve"> tim nhanh…phản ứng dị ứng thuốc</w:t>
            </w:r>
          </w:p>
        </w:tc>
        <w:tc>
          <w:tcPr>
            <w:tcW w:w="2126" w:type="dxa"/>
          </w:tcPr>
          <w:p w:rsidR="00E07754" w:rsidRPr="00DE3E05" w:rsidRDefault="00E07754" w:rsidP="00B62515">
            <w:pPr>
              <w:pStyle w:val="TableParagraph"/>
              <w:ind w:left="111" w:right="89"/>
              <w:rPr>
                <w:sz w:val="26"/>
                <w:szCs w:val="26"/>
              </w:rPr>
            </w:pPr>
            <w:r w:rsidRPr="00DE3E05">
              <w:rPr>
                <w:sz w:val="26"/>
                <w:szCs w:val="26"/>
              </w:rPr>
              <w:t>Theo dõi tim thai – cơn gò trên Monitor trong 1 giờ đầu điều trị.</w:t>
            </w:r>
          </w:p>
        </w:tc>
      </w:tr>
    </w:tbl>
    <w:p w:rsidR="00E07754" w:rsidRPr="00E07754" w:rsidRDefault="00E07754" w:rsidP="00E07754">
      <w:pPr>
        <w:rPr>
          <w:sz w:val="20"/>
        </w:rPr>
        <w:sectPr w:rsidR="00E07754" w:rsidRPr="00E07754" w:rsidSect="00AB04F1">
          <w:pgSz w:w="11910" w:h="16840"/>
          <w:pgMar w:top="1134" w:right="1134" w:bottom="1134" w:left="1418" w:header="0" w:footer="1009" w:gutter="0"/>
          <w:cols w:space="720"/>
        </w:sectPr>
      </w:pPr>
    </w:p>
    <w:p w:rsidR="00E07754" w:rsidRPr="00BC2411" w:rsidRDefault="00E07754" w:rsidP="003C2872">
      <w:pPr>
        <w:pStyle w:val="Heading1"/>
        <w:tabs>
          <w:tab w:val="left" w:pos="374"/>
        </w:tabs>
        <w:spacing w:before="127"/>
        <w:ind w:left="0" w:firstLine="567"/>
        <w:rPr>
          <w:sz w:val="28"/>
          <w:szCs w:val="28"/>
        </w:rPr>
      </w:pPr>
      <w:r w:rsidRPr="00BC2411">
        <w:rPr>
          <w:sz w:val="28"/>
          <w:szCs w:val="28"/>
          <w:lang w:val="vi-VN"/>
        </w:rPr>
        <w:lastRenderedPageBreak/>
        <w:t>2.</w:t>
      </w:r>
      <w:r w:rsidRPr="00BC2411">
        <w:rPr>
          <w:sz w:val="28"/>
          <w:szCs w:val="28"/>
        </w:rPr>
        <w:t>Dùng Magnesium sulfat dự phòng tổn thương não ở trẻ sinh</w:t>
      </w:r>
      <w:r w:rsidRPr="00BC2411">
        <w:rPr>
          <w:spacing w:val="-8"/>
          <w:sz w:val="28"/>
          <w:szCs w:val="28"/>
        </w:rPr>
        <w:t xml:space="preserve"> </w:t>
      </w:r>
      <w:r w:rsidRPr="00BC2411">
        <w:rPr>
          <w:sz w:val="28"/>
          <w:szCs w:val="28"/>
        </w:rPr>
        <w:t>non</w:t>
      </w:r>
    </w:p>
    <w:p w:rsidR="00E07754" w:rsidRPr="00BC2411" w:rsidRDefault="00E07754" w:rsidP="003C2872">
      <w:pPr>
        <w:pStyle w:val="ListParagraph"/>
        <w:numPr>
          <w:ilvl w:val="1"/>
          <w:numId w:val="11"/>
        </w:numPr>
        <w:tabs>
          <w:tab w:val="left" w:pos="833"/>
          <w:tab w:val="left" w:pos="835"/>
        </w:tabs>
        <w:spacing w:before="111"/>
        <w:ind w:left="0" w:right="509" w:firstLine="567"/>
        <w:rPr>
          <w:sz w:val="28"/>
          <w:szCs w:val="28"/>
        </w:rPr>
      </w:pPr>
      <w:r w:rsidRPr="00BC2411">
        <w:rPr>
          <w:sz w:val="28"/>
          <w:szCs w:val="28"/>
        </w:rPr>
        <w:t>Chỉ định: Thai 28 - 32 tuần: có nguy cơ sắp sinh non (bao gồm cả những trường hợp đã vỡ</w:t>
      </w:r>
      <w:r w:rsidRPr="00BC2411">
        <w:rPr>
          <w:spacing w:val="-3"/>
          <w:sz w:val="28"/>
          <w:szCs w:val="28"/>
        </w:rPr>
        <w:t xml:space="preserve"> </w:t>
      </w:r>
      <w:r w:rsidRPr="00BC2411">
        <w:rPr>
          <w:sz w:val="28"/>
          <w:szCs w:val="28"/>
        </w:rPr>
        <w:t>ối)</w:t>
      </w:r>
    </w:p>
    <w:p w:rsidR="00E07754" w:rsidRPr="00BC2411" w:rsidRDefault="00E07754" w:rsidP="003C2872">
      <w:pPr>
        <w:pStyle w:val="ListParagraph"/>
        <w:numPr>
          <w:ilvl w:val="1"/>
          <w:numId w:val="11"/>
        </w:numPr>
        <w:tabs>
          <w:tab w:val="left" w:pos="833"/>
          <w:tab w:val="left" w:pos="835"/>
        </w:tabs>
        <w:spacing w:before="2" w:line="316" w:lineRule="exact"/>
        <w:ind w:left="0" w:firstLine="567"/>
        <w:rPr>
          <w:sz w:val="28"/>
          <w:szCs w:val="28"/>
        </w:rPr>
      </w:pPr>
      <w:r w:rsidRPr="00BC2411">
        <w:rPr>
          <w:sz w:val="28"/>
          <w:szCs w:val="28"/>
        </w:rPr>
        <w:t>Chống chỉ định</w:t>
      </w:r>
    </w:p>
    <w:p w:rsidR="00E07754" w:rsidRPr="00BC2411" w:rsidRDefault="00E07754" w:rsidP="003C2872">
      <w:pPr>
        <w:pStyle w:val="ListParagraph"/>
        <w:numPr>
          <w:ilvl w:val="2"/>
          <w:numId w:val="11"/>
        </w:numPr>
        <w:spacing w:line="318" w:lineRule="exact"/>
        <w:ind w:left="0" w:firstLine="567"/>
        <w:rPr>
          <w:sz w:val="28"/>
          <w:szCs w:val="28"/>
        </w:rPr>
      </w:pPr>
      <w:r w:rsidRPr="00BC2411">
        <w:rPr>
          <w:sz w:val="28"/>
          <w:szCs w:val="28"/>
        </w:rPr>
        <w:t>CTC ≥ 8</w:t>
      </w:r>
      <w:r w:rsidRPr="00BC2411">
        <w:rPr>
          <w:spacing w:val="-2"/>
          <w:sz w:val="28"/>
          <w:szCs w:val="28"/>
        </w:rPr>
        <w:t xml:space="preserve"> </w:t>
      </w:r>
      <w:r w:rsidRPr="00BC2411">
        <w:rPr>
          <w:sz w:val="28"/>
          <w:szCs w:val="28"/>
        </w:rPr>
        <w:t>cm</w:t>
      </w:r>
    </w:p>
    <w:p w:rsidR="00E07754" w:rsidRPr="00BC2411" w:rsidRDefault="00E07754" w:rsidP="003C2872">
      <w:pPr>
        <w:pStyle w:val="ListParagraph"/>
        <w:numPr>
          <w:ilvl w:val="2"/>
          <w:numId w:val="11"/>
        </w:numPr>
        <w:spacing w:line="318" w:lineRule="exact"/>
        <w:ind w:left="0" w:firstLine="567"/>
        <w:rPr>
          <w:sz w:val="28"/>
          <w:szCs w:val="28"/>
        </w:rPr>
      </w:pPr>
      <w:r w:rsidRPr="00BC2411">
        <w:rPr>
          <w:sz w:val="28"/>
          <w:szCs w:val="28"/>
        </w:rPr>
        <w:t>Sản phụ dự tính sẽ sinh trong vòng 2</w:t>
      </w:r>
      <w:r w:rsidRPr="00BC2411">
        <w:rPr>
          <w:spacing w:val="-6"/>
          <w:sz w:val="28"/>
          <w:szCs w:val="28"/>
        </w:rPr>
        <w:t xml:space="preserve"> </w:t>
      </w:r>
      <w:r w:rsidRPr="00BC2411">
        <w:rPr>
          <w:sz w:val="28"/>
          <w:szCs w:val="28"/>
        </w:rPr>
        <w:t>giờ</w:t>
      </w:r>
    </w:p>
    <w:p w:rsidR="00E07754" w:rsidRPr="00BC2411" w:rsidRDefault="00E07754" w:rsidP="003C2872">
      <w:pPr>
        <w:pStyle w:val="ListParagraph"/>
        <w:numPr>
          <w:ilvl w:val="2"/>
          <w:numId w:val="11"/>
        </w:numPr>
        <w:spacing w:line="316" w:lineRule="exact"/>
        <w:ind w:left="0" w:firstLine="567"/>
        <w:rPr>
          <w:sz w:val="28"/>
          <w:szCs w:val="28"/>
        </w:rPr>
      </w:pPr>
      <w:r w:rsidRPr="00BC2411">
        <w:rPr>
          <w:sz w:val="28"/>
          <w:szCs w:val="28"/>
        </w:rPr>
        <w:t>Tăng huyết áp hoặc tiền sản giật (sử dụng theo phác đồ Tăng huyết áp thai</w:t>
      </w:r>
      <w:r w:rsidRPr="00BC2411">
        <w:rPr>
          <w:spacing w:val="-16"/>
          <w:sz w:val="28"/>
          <w:szCs w:val="28"/>
        </w:rPr>
        <w:t xml:space="preserve"> </w:t>
      </w:r>
      <w:r w:rsidRPr="00BC2411">
        <w:rPr>
          <w:sz w:val="28"/>
          <w:szCs w:val="28"/>
        </w:rPr>
        <w:t>kỳ)</w:t>
      </w:r>
    </w:p>
    <w:p w:rsidR="00E07754" w:rsidRPr="00BC2411" w:rsidRDefault="00E07754" w:rsidP="003C2872">
      <w:pPr>
        <w:pStyle w:val="ListParagraph"/>
        <w:numPr>
          <w:ilvl w:val="1"/>
          <w:numId w:val="11"/>
        </w:numPr>
        <w:tabs>
          <w:tab w:val="left" w:pos="833"/>
          <w:tab w:val="left" w:pos="835"/>
        </w:tabs>
        <w:ind w:left="0" w:right="533" w:firstLine="567"/>
        <w:rPr>
          <w:sz w:val="28"/>
          <w:szCs w:val="28"/>
        </w:rPr>
      </w:pPr>
      <w:r w:rsidRPr="00BC2411">
        <w:rPr>
          <w:sz w:val="28"/>
          <w:szCs w:val="28"/>
        </w:rPr>
        <w:t>Liều lượng: Magnesium sulfat 4,5g liều duy nhất, truyền tĩnh mạch chậm trong 20 – 30</w:t>
      </w:r>
      <w:r w:rsidRPr="00BC2411">
        <w:rPr>
          <w:spacing w:val="-2"/>
          <w:sz w:val="28"/>
          <w:szCs w:val="28"/>
        </w:rPr>
        <w:t xml:space="preserve"> </w:t>
      </w:r>
      <w:r w:rsidRPr="00BC2411">
        <w:rPr>
          <w:sz w:val="28"/>
          <w:szCs w:val="28"/>
        </w:rPr>
        <w:t>phút.</w:t>
      </w:r>
    </w:p>
    <w:p w:rsidR="00E07754" w:rsidRPr="00E07754" w:rsidRDefault="00E07754" w:rsidP="00E07754">
      <w:pPr>
        <w:rPr>
          <w:sz w:val="26"/>
        </w:rPr>
        <w:sectPr w:rsidR="00E07754" w:rsidRPr="00E07754" w:rsidSect="00AB04F1">
          <w:pgSz w:w="11910" w:h="16840"/>
          <w:pgMar w:top="1134" w:right="1134" w:bottom="1134" w:left="1418" w:header="0" w:footer="1009" w:gutter="0"/>
          <w:cols w:space="720"/>
        </w:sectPr>
      </w:pPr>
    </w:p>
    <w:p w:rsidR="00E07754" w:rsidRPr="00E07754" w:rsidRDefault="00E07754" w:rsidP="003C2872">
      <w:pPr>
        <w:pStyle w:val="Heading1"/>
        <w:spacing w:before="75"/>
        <w:ind w:left="0" w:firstLine="0"/>
        <w:jc w:val="center"/>
        <w:rPr>
          <w:lang w:val="vi-VN"/>
        </w:rPr>
      </w:pPr>
      <w:r w:rsidRPr="00E07754">
        <w:lastRenderedPageBreak/>
        <w:t>Lưu đồ dự phòng sinh non</w:t>
      </w:r>
    </w:p>
    <w:p w:rsidR="00E07754" w:rsidRPr="00E07754" w:rsidRDefault="00E07754" w:rsidP="00E07754">
      <w:pPr>
        <w:pStyle w:val="BodyText"/>
        <w:spacing w:before="3"/>
        <w:ind w:left="0" w:firstLine="0"/>
        <w:rPr>
          <w:b/>
          <w:sz w:val="23"/>
          <w:lang w:val="vi-VN"/>
        </w:rPr>
      </w:pPr>
    </w:p>
    <w:p w:rsidR="00E07754" w:rsidRPr="00E07754" w:rsidRDefault="00E724F5" w:rsidP="00E07754">
      <w:pPr>
        <w:spacing w:before="90" w:line="300" w:lineRule="auto"/>
        <w:ind w:left="4036" w:right="3535"/>
        <w:jc w:val="center"/>
        <w:rPr>
          <w:b/>
          <w:sz w:val="24"/>
        </w:rPr>
      </w:pPr>
      <w:r>
        <w:pict>
          <v:group id="_x0000_s1026" style="position:absolute;left:0;text-align:left;margin-left:85.9pt;margin-top:-9.5pt;width:456.85pt;height:480.75pt;z-index:-251658240;mso-position-horizontal-relative:page" coordorigin="1718,-190" coordsize="9137,9615">
            <v:line id="_x0000_s1027" style="position:absolute" from="9379,2815" to="9379,3352" strokeweight="1.13pt"/>
            <v:shape id="_x0000_s1028" style="position:absolute;left:3004;top:1012;width:6376;height:537" coordorigin="3005,1013" coordsize="6376,537" o:spt="100" adj="0,,0" path="m6192,1013r,268l9380,1281r,268m6192,1013r,268l6094,1281r,268m6193,1013r,268l3005,1281r,268e" filled="f" strokeweight=".96pt">
              <v:stroke joinstyle="round"/>
              <v:formulas/>
              <v:path arrowok="t" o:connecttype="segments"/>
            </v:shape>
            <v:rect id="_x0000_s1029" style="position:absolute;left:3955;top:-185;width:4476;height:1198" filled="f" strokeweight=".48pt"/>
            <v:shape id="_x0000_s1030" style="position:absolute;left:1728;top:1548;width:2554;height:1813" coordorigin="1728,1548" coordsize="2554,1813" o:spt="100" adj="0,,0" path="m3005,2825r,536m1728,2825r2554,l4282,1548r-2554,l1728,2825xe" filled="f" strokeweight=".96pt">
              <v:stroke joinstyle="round"/>
              <v:formulas/>
              <v:path arrowok="t" o:connecttype="segments"/>
            </v:shape>
            <v:line id="_x0000_s1031" style="position:absolute" from="3006,4630" to="3006,5268" strokeweight="1.1pt"/>
            <v:shape id="_x0000_s1032" style="position:absolute;left:1728;top:3362;width:7621;height:6053" coordorigin="1728,3362" coordsize="7621,6053" o:spt="100" adj="0,,0" path="m1728,4639r2554,l4282,3362r-2554,l1728,4639xm7639,9415l9348,6305m6094,7601r,268l7639,7869r,268m6095,7601r,268l4212,7869r,268m6094,5789r,536e" filled="f" strokeweight=".96pt">
              <v:stroke joinstyle="round"/>
              <v:formulas/>
              <v:path arrowok="t" o:connecttype="segments"/>
            </v:shape>
            <v:rect id="_x0000_s1033" style="position:absolute;left:1732;top:5268;width:2549;height:2350" stroked="f"/>
            <v:rect id="_x0000_s1034" style="position:absolute;left:1732;top:5268;width:2549;height:2350" filled="f" strokeweight=".96pt"/>
            <v:line id="_x0000_s1035" style="position:absolute" from="6095,2826" to="6095,3362" strokeweight=".14pt"/>
            <v:rect id="_x0000_s1036" style="position:absolute;left:4816;top:1548;width:2554;height:1277" filled="f" strokeweight=".72pt"/>
            <v:shape id="_x0000_s1037" style="position:absolute;left:2935;top:3362;width:4436;height:6053" coordorigin="2935,3362" coordsize="4436,6053" o:spt="100" adj="0,,0" path="m4817,5789r2553,l7370,3362r-2553,l4817,5789xm4817,7601r2553,l7370,6324r-2553,l4817,7601xm2935,9415r2554,l5489,8138r-2554,l2935,9415xe" filled="f" strokeweight=".96pt">
              <v:stroke joinstyle="round"/>
              <v:formulas/>
              <v:path arrowok="t" o:connecttype="segments"/>
            </v:shape>
            <v:rect id="_x0000_s1038" style="position:absolute;left:6024;top:8138;width:3231;height:1277" stroked="f"/>
            <v:rect id="_x0000_s1039" style="position:absolute;left:6024;top:8138;width:3231;height:1277" filled="f" strokeweight=".96pt"/>
            <v:rect id="_x0000_s1040" style="position:absolute;left:8071;top:6304;width:2554;height:1277" stroked="f"/>
            <v:shape id="_x0000_s1041" style="position:absolute;left:8071;top:1548;width:2588;height:6034" coordorigin="8071,1548" coordsize="2588,6034" o:spt="100" adj="0,,0" path="m8071,7582r2554,l10625,6305r-2554,l8071,7582xm8105,2825r2553,l10658,1548r-2553,l8105,2825xe" filled="f" strokeweight=".96pt">
              <v:stroke joinstyle="round"/>
              <v:formulas/>
              <v:path arrowok="t" o:connecttype="segments"/>
            </v:shape>
            <v:rect id="_x0000_s1042" style="position:absolute;left:7904;top:3344;width:2950;height:2206" filled="f" strokeweight=".14pt"/>
            <v:line id="_x0000_s1043" style="position:absolute" from="9346,5546" to="9352,6326" strokeweight=".96pt"/>
            <w10:wrap anchorx="page"/>
          </v:group>
        </w:pict>
      </w:r>
      <w:r w:rsidR="00E07754" w:rsidRPr="00E07754">
        <w:rPr>
          <w:b/>
          <w:sz w:val="24"/>
        </w:rPr>
        <w:t>DỰ PHÒNG SINH NON TRONG ĐƠN THAI</w:t>
      </w:r>
    </w:p>
    <w:p w:rsidR="00E07754" w:rsidRPr="00E07754" w:rsidRDefault="00E07754" w:rsidP="00E07754">
      <w:pPr>
        <w:pStyle w:val="BodyText"/>
        <w:ind w:left="0" w:firstLine="0"/>
        <w:rPr>
          <w:b/>
          <w:sz w:val="20"/>
        </w:rPr>
      </w:pPr>
    </w:p>
    <w:p w:rsidR="00E07754" w:rsidRPr="00E07754" w:rsidRDefault="00E07754" w:rsidP="00E07754">
      <w:pPr>
        <w:pStyle w:val="BodyText"/>
        <w:ind w:left="0" w:firstLine="0"/>
        <w:rPr>
          <w:b/>
          <w:sz w:val="20"/>
        </w:rPr>
      </w:pPr>
    </w:p>
    <w:p w:rsidR="00E07754" w:rsidRPr="00E07754" w:rsidRDefault="00E07754" w:rsidP="00E07754">
      <w:pPr>
        <w:pStyle w:val="BodyText"/>
        <w:ind w:left="0" w:firstLine="0"/>
        <w:rPr>
          <w:b/>
          <w:sz w:val="20"/>
        </w:rPr>
      </w:pPr>
    </w:p>
    <w:p w:rsidR="00E07754" w:rsidRPr="00E07754" w:rsidRDefault="00E07754" w:rsidP="00E07754">
      <w:pPr>
        <w:pStyle w:val="BodyText"/>
        <w:spacing w:before="9"/>
        <w:ind w:left="0" w:firstLine="0"/>
        <w:rPr>
          <w:b/>
          <w:sz w:val="19"/>
        </w:rPr>
      </w:pPr>
    </w:p>
    <w:p w:rsidR="00E07754" w:rsidRPr="00E07754" w:rsidRDefault="00E07754" w:rsidP="00E07754">
      <w:pPr>
        <w:rPr>
          <w:sz w:val="19"/>
        </w:rPr>
        <w:sectPr w:rsidR="00E07754" w:rsidRPr="00E07754">
          <w:pgSz w:w="11910" w:h="16840"/>
          <w:pgMar w:top="900" w:right="900" w:bottom="1200" w:left="880" w:header="0" w:footer="1008" w:gutter="0"/>
          <w:cols w:space="720"/>
        </w:sectPr>
      </w:pPr>
    </w:p>
    <w:p w:rsidR="00E07754" w:rsidRPr="00E07754" w:rsidRDefault="00E07754" w:rsidP="00E07754">
      <w:pPr>
        <w:pStyle w:val="BodyText"/>
        <w:spacing w:before="7"/>
        <w:ind w:left="0" w:firstLine="0"/>
        <w:rPr>
          <w:b/>
          <w:sz w:val="20"/>
        </w:rPr>
      </w:pPr>
    </w:p>
    <w:p w:rsidR="00E07754" w:rsidRPr="00E07754" w:rsidRDefault="00E07754" w:rsidP="00E07754">
      <w:pPr>
        <w:spacing w:line="216" w:lineRule="auto"/>
        <w:ind w:left="1373" w:right="-18" w:hanging="408"/>
        <w:rPr>
          <w:sz w:val="24"/>
        </w:rPr>
      </w:pPr>
      <w:r w:rsidRPr="00E07754">
        <w:rPr>
          <w:b/>
          <w:sz w:val="24"/>
        </w:rPr>
        <w:t xml:space="preserve">Không tiển sử </w:t>
      </w:r>
      <w:r w:rsidRPr="00E07754">
        <w:rPr>
          <w:sz w:val="24"/>
        </w:rPr>
        <w:t>sinh non hoặc sẩy thai to</w:t>
      </w:r>
    </w:p>
    <w:p w:rsidR="00E07754" w:rsidRPr="00E07754" w:rsidRDefault="00E07754" w:rsidP="00E07754">
      <w:pPr>
        <w:spacing w:before="112" w:line="216" w:lineRule="auto"/>
        <w:ind w:left="789"/>
        <w:jc w:val="center"/>
        <w:rPr>
          <w:sz w:val="24"/>
        </w:rPr>
      </w:pPr>
      <w:r w:rsidRPr="00E07754">
        <w:br w:type="column"/>
      </w:r>
      <w:r w:rsidRPr="00E07754">
        <w:rPr>
          <w:b/>
          <w:sz w:val="24"/>
        </w:rPr>
        <w:lastRenderedPageBreak/>
        <w:t>Tiền sử 1 lần</w:t>
      </w:r>
      <w:r w:rsidRPr="00E07754">
        <w:rPr>
          <w:b/>
          <w:spacing w:val="-5"/>
          <w:sz w:val="24"/>
        </w:rPr>
        <w:t xml:space="preserve"> </w:t>
      </w:r>
      <w:r w:rsidRPr="00E07754">
        <w:rPr>
          <w:sz w:val="24"/>
        </w:rPr>
        <w:t>sinh</w:t>
      </w:r>
      <w:r w:rsidRPr="00E07754">
        <w:rPr>
          <w:spacing w:val="-1"/>
          <w:sz w:val="24"/>
        </w:rPr>
        <w:t xml:space="preserve"> </w:t>
      </w:r>
      <w:r w:rsidRPr="00E07754">
        <w:rPr>
          <w:sz w:val="24"/>
        </w:rPr>
        <w:t>non trước 34 tuần hoặc sẩy thai to</w:t>
      </w:r>
    </w:p>
    <w:p w:rsidR="00E07754" w:rsidRPr="00E07754" w:rsidRDefault="00E07754" w:rsidP="00E07754">
      <w:pPr>
        <w:pStyle w:val="BodyText"/>
        <w:spacing w:before="7"/>
        <w:ind w:left="0" w:firstLine="0"/>
        <w:rPr>
          <w:sz w:val="20"/>
        </w:rPr>
      </w:pPr>
      <w:r w:rsidRPr="00E07754">
        <w:br w:type="column"/>
      </w:r>
    </w:p>
    <w:p w:rsidR="00E07754" w:rsidRPr="00E07754" w:rsidRDefault="00E07754" w:rsidP="00E07754">
      <w:pPr>
        <w:spacing w:line="216" w:lineRule="auto"/>
        <w:ind w:left="1396" w:right="24" w:hanging="476"/>
        <w:rPr>
          <w:sz w:val="24"/>
        </w:rPr>
      </w:pPr>
      <w:r w:rsidRPr="00E07754">
        <w:rPr>
          <w:b/>
          <w:sz w:val="24"/>
        </w:rPr>
        <w:t xml:space="preserve">Tiền sử ≥ 2 lần </w:t>
      </w:r>
      <w:r w:rsidRPr="00E07754">
        <w:rPr>
          <w:sz w:val="24"/>
        </w:rPr>
        <w:t>sinh non hoặc sẩy thai to</w:t>
      </w:r>
    </w:p>
    <w:p w:rsidR="00E07754" w:rsidRPr="00E07754" w:rsidRDefault="00E07754" w:rsidP="00E07754">
      <w:pPr>
        <w:spacing w:line="216" w:lineRule="auto"/>
        <w:rPr>
          <w:sz w:val="24"/>
        </w:rPr>
        <w:sectPr w:rsidR="00E07754" w:rsidRPr="00E07754">
          <w:type w:val="continuous"/>
          <w:pgSz w:w="11910" w:h="16840"/>
          <w:pgMar w:top="900" w:right="900" w:bottom="1200" w:left="880" w:header="720" w:footer="720" w:gutter="0"/>
          <w:cols w:num="3" w:space="720" w:equalWidth="0">
            <w:col w:w="3285" w:space="40"/>
            <w:col w:w="2992" w:space="39"/>
            <w:col w:w="3774"/>
          </w:cols>
        </w:sectPr>
      </w:pPr>
    </w:p>
    <w:p w:rsidR="00E07754" w:rsidRPr="00E07754" w:rsidRDefault="00E07754" w:rsidP="00E07754">
      <w:pPr>
        <w:pStyle w:val="BodyText"/>
        <w:ind w:left="0" w:firstLine="0"/>
        <w:rPr>
          <w:sz w:val="20"/>
        </w:rPr>
      </w:pPr>
    </w:p>
    <w:p w:rsidR="00E07754" w:rsidRPr="00E07754" w:rsidRDefault="00E07754" w:rsidP="00E07754">
      <w:pPr>
        <w:pStyle w:val="BodyText"/>
        <w:ind w:left="0" w:firstLine="0"/>
        <w:rPr>
          <w:sz w:val="20"/>
        </w:rPr>
      </w:pPr>
    </w:p>
    <w:p w:rsidR="00E07754" w:rsidRPr="00E07754" w:rsidRDefault="00E07754" w:rsidP="00E07754">
      <w:pPr>
        <w:pStyle w:val="BodyText"/>
        <w:ind w:left="0" w:firstLine="0"/>
        <w:rPr>
          <w:sz w:val="20"/>
        </w:rPr>
      </w:pPr>
    </w:p>
    <w:p w:rsidR="00E07754" w:rsidRPr="00E07754" w:rsidRDefault="00E07754" w:rsidP="00E07754">
      <w:pPr>
        <w:rPr>
          <w:sz w:val="20"/>
        </w:rPr>
        <w:sectPr w:rsidR="00E07754" w:rsidRPr="00E07754">
          <w:type w:val="continuous"/>
          <w:pgSz w:w="11910" w:h="16840"/>
          <w:pgMar w:top="900" w:right="900" w:bottom="1200" w:left="880" w:header="720" w:footer="720" w:gutter="0"/>
          <w:cols w:space="720"/>
        </w:sectPr>
      </w:pPr>
    </w:p>
    <w:p w:rsidR="00E07754" w:rsidRPr="00E07754" w:rsidRDefault="00E07754" w:rsidP="00E07754">
      <w:pPr>
        <w:pStyle w:val="BodyText"/>
        <w:ind w:left="0" w:firstLine="0"/>
      </w:pPr>
    </w:p>
    <w:p w:rsidR="00E07754" w:rsidRPr="00E07754" w:rsidRDefault="00E07754" w:rsidP="00E07754">
      <w:pPr>
        <w:spacing w:before="204" w:line="216" w:lineRule="auto"/>
        <w:ind w:left="888" w:right="-15" w:firstLine="24"/>
        <w:rPr>
          <w:b/>
          <w:sz w:val="24"/>
        </w:rPr>
      </w:pPr>
      <w:r w:rsidRPr="00E07754">
        <w:rPr>
          <w:b/>
          <w:sz w:val="24"/>
        </w:rPr>
        <w:t>SA ngả AD đo chiều</w:t>
      </w:r>
      <w:r w:rsidRPr="00E07754">
        <w:rPr>
          <w:b/>
          <w:spacing w:val="-32"/>
          <w:sz w:val="24"/>
        </w:rPr>
        <w:t xml:space="preserve"> </w:t>
      </w:r>
      <w:r w:rsidRPr="00E07754">
        <w:rPr>
          <w:b/>
          <w:sz w:val="24"/>
        </w:rPr>
        <w:t>dài CTC (CL) từ 19-24</w:t>
      </w:r>
      <w:r w:rsidRPr="00E07754">
        <w:rPr>
          <w:b/>
          <w:spacing w:val="-23"/>
          <w:sz w:val="24"/>
        </w:rPr>
        <w:t xml:space="preserve"> </w:t>
      </w:r>
      <w:r w:rsidRPr="00E07754">
        <w:rPr>
          <w:b/>
          <w:sz w:val="24"/>
        </w:rPr>
        <w:t>tuần</w:t>
      </w:r>
    </w:p>
    <w:p w:rsidR="00E07754" w:rsidRPr="00E07754" w:rsidRDefault="00E07754" w:rsidP="00E07754">
      <w:pPr>
        <w:pStyle w:val="BodyText"/>
        <w:ind w:left="0" w:firstLine="0"/>
        <w:rPr>
          <w:b/>
        </w:rPr>
      </w:pPr>
    </w:p>
    <w:p w:rsidR="00E07754" w:rsidRPr="00E07754" w:rsidRDefault="00E07754" w:rsidP="00E07754">
      <w:pPr>
        <w:pStyle w:val="BodyText"/>
        <w:ind w:left="0" w:firstLine="0"/>
        <w:rPr>
          <w:b/>
        </w:rPr>
      </w:pPr>
    </w:p>
    <w:p w:rsidR="00E07754" w:rsidRPr="00E07754" w:rsidRDefault="00E07754" w:rsidP="00E07754">
      <w:pPr>
        <w:pStyle w:val="BodyText"/>
        <w:ind w:left="0" w:firstLine="0"/>
        <w:rPr>
          <w:b/>
        </w:rPr>
      </w:pPr>
    </w:p>
    <w:p w:rsidR="00E07754" w:rsidRPr="00E07754" w:rsidRDefault="00E07754" w:rsidP="00E07754">
      <w:pPr>
        <w:pStyle w:val="BodyText"/>
        <w:spacing w:before="8"/>
        <w:ind w:left="0" w:firstLine="0"/>
        <w:rPr>
          <w:b/>
          <w:sz w:val="22"/>
        </w:rPr>
      </w:pPr>
    </w:p>
    <w:p w:rsidR="00E07754" w:rsidRPr="00E07754" w:rsidRDefault="00E07754" w:rsidP="00E07754">
      <w:pPr>
        <w:ind w:left="1494"/>
        <w:rPr>
          <w:b/>
          <w:sz w:val="24"/>
        </w:rPr>
      </w:pPr>
      <w:r w:rsidRPr="00E07754">
        <w:rPr>
          <w:b/>
          <w:sz w:val="24"/>
        </w:rPr>
        <w:t>CL ≤ 25 mm</w:t>
      </w:r>
    </w:p>
    <w:p w:rsidR="00E07754" w:rsidRPr="00E07754" w:rsidRDefault="00E07754" w:rsidP="00E07754">
      <w:pPr>
        <w:spacing w:before="70" w:line="262" w:lineRule="exact"/>
        <w:ind w:left="985"/>
        <w:rPr>
          <w:sz w:val="24"/>
        </w:rPr>
      </w:pPr>
      <w:r w:rsidRPr="00E07754">
        <w:rPr>
          <w:sz w:val="24"/>
        </w:rPr>
        <w:t>Progesterone đường âm</w:t>
      </w:r>
    </w:p>
    <w:p w:rsidR="00E07754" w:rsidRPr="00E07754" w:rsidRDefault="00E07754" w:rsidP="00E07754">
      <w:pPr>
        <w:spacing w:line="262" w:lineRule="exact"/>
        <w:ind w:left="1153"/>
        <w:rPr>
          <w:sz w:val="24"/>
        </w:rPr>
      </w:pPr>
      <w:r w:rsidRPr="00E07754">
        <w:rPr>
          <w:sz w:val="24"/>
        </w:rPr>
        <w:t>đạo đến hết 36 tuần:</w:t>
      </w:r>
    </w:p>
    <w:p w:rsidR="00E07754" w:rsidRPr="00E07754" w:rsidRDefault="00E07754" w:rsidP="00E07754">
      <w:pPr>
        <w:spacing w:before="92" w:line="216" w:lineRule="auto"/>
        <w:ind w:left="865" w:right="74"/>
        <w:rPr>
          <w:sz w:val="24"/>
        </w:rPr>
      </w:pPr>
      <w:r w:rsidRPr="00E07754">
        <w:rPr>
          <w:sz w:val="24"/>
        </w:rPr>
        <w:t>+ Dạng viên: 100 mg x 2 lần/ngày, hoặc</w:t>
      </w:r>
    </w:p>
    <w:p w:rsidR="00E07754" w:rsidRPr="00E07754" w:rsidRDefault="00E07754" w:rsidP="00E07754">
      <w:pPr>
        <w:spacing w:before="96" w:line="216" w:lineRule="auto"/>
        <w:ind w:left="865" w:right="180"/>
        <w:rPr>
          <w:sz w:val="24"/>
        </w:rPr>
      </w:pPr>
      <w:r w:rsidRPr="00E07754">
        <w:rPr>
          <w:sz w:val="24"/>
        </w:rPr>
        <w:t>+ Dạng gel : 90 mg mỗi ngày</w:t>
      </w:r>
    </w:p>
    <w:p w:rsidR="00E07754" w:rsidRPr="00E07754" w:rsidRDefault="00E07754" w:rsidP="00E07754">
      <w:pPr>
        <w:pStyle w:val="BodyText"/>
        <w:ind w:left="0" w:firstLine="0"/>
      </w:pPr>
      <w:r w:rsidRPr="00E07754">
        <w:br w:type="column"/>
      </w:r>
    </w:p>
    <w:p w:rsidR="00E07754" w:rsidRPr="00E07754" w:rsidRDefault="00E07754" w:rsidP="00E07754">
      <w:pPr>
        <w:spacing w:before="186" w:line="216" w:lineRule="auto"/>
        <w:ind w:left="550" w:right="152"/>
        <w:rPr>
          <w:sz w:val="24"/>
        </w:rPr>
      </w:pPr>
      <w:r w:rsidRPr="00E07754">
        <w:rPr>
          <w:sz w:val="24"/>
        </w:rPr>
        <w:t>Progesterone đường âm đạo từ 16 - 36 tuần:</w:t>
      </w:r>
    </w:p>
    <w:p w:rsidR="00E07754" w:rsidRPr="00E07754" w:rsidRDefault="00E07754" w:rsidP="00E07754">
      <w:pPr>
        <w:spacing w:before="96" w:line="216" w:lineRule="auto"/>
        <w:ind w:left="550" w:right="34"/>
        <w:rPr>
          <w:sz w:val="24"/>
        </w:rPr>
      </w:pPr>
      <w:r w:rsidRPr="00E07754">
        <w:rPr>
          <w:sz w:val="24"/>
        </w:rPr>
        <w:t>+ Dạng viên: 100 mg x 2 lần/ngày, hoặc</w:t>
      </w:r>
    </w:p>
    <w:p w:rsidR="00E07754" w:rsidRPr="00E07754" w:rsidRDefault="00E07754" w:rsidP="00E07754">
      <w:pPr>
        <w:spacing w:before="74" w:line="263" w:lineRule="exact"/>
        <w:ind w:left="550"/>
        <w:rPr>
          <w:sz w:val="24"/>
        </w:rPr>
      </w:pPr>
      <w:r w:rsidRPr="00E07754">
        <w:rPr>
          <w:sz w:val="24"/>
        </w:rPr>
        <w:t>+ Dạng gel: 90 mg mỗi</w:t>
      </w:r>
    </w:p>
    <w:p w:rsidR="00E07754" w:rsidRPr="00E07754" w:rsidRDefault="00E07754" w:rsidP="00E07754">
      <w:pPr>
        <w:spacing w:line="263" w:lineRule="exact"/>
        <w:ind w:left="550"/>
        <w:rPr>
          <w:sz w:val="24"/>
        </w:rPr>
      </w:pPr>
      <w:r w:rsidRPr="00E07754">
        <w:rPr>
          <w:sz w:val="24"/>
        </w:rPr>
        <w:t>ngày</w:t>
      </w:r>
    </w:p>
    <w:p w:rsidR="00E07754" w:rsidRPr="00E07754" w:rsidRDefault="00E07754" w:rsidP="00E07754">
      <w:pPr>
        <w:pStyle w:val="BodyText"/>
        <w:ind w:left="0" w:firstLine="0"/>
      </w:pPr>
    </w:p>
    <w:p w:rsidR="00E07754" w:rsidRPr="00E07754" w:rsidRDefault="00E07754" w:rsidP="00E07754">
      <w:pPr>
        <w:pStyle w:val="BodyText"/>
        <w:ind w:left="0" w:firstLine="0"/>
      </w:pPr>
    </w:p>
    <w:p w:rsidR="00E07754" w:rsidRPr="00E07754" w:rsidRDefault="00E07754" w:rsidP="00E07754">
      <w:pPr>
        <w:pStyle w:val="BodyText"/>
        <w:ind w:left="0" w:firstLine="0"/>
      </w:pPr>
    </w:p>
    <w:p w:rsidR="00E07754" w:rsidRPr="00E07754" w:rsidRDefault="00E07754" w:rsidP="00E07754">
      <w:pPr>
        <w:pStyle w:val="BodyText"/>
        <w:spacing w:before="7"/>
        <w:ind w:left="0" w:firstLine="0"/>
        <w:rPr>
          <w:sz w:val="23"/>
        </w:rPr>
      </w:pPr>
    </w:p>
    <w:p w:rsidR="00E07754" w:rsidRPr="00E07754" w:rsidRDefault="00E07754" w:rsidP="00E07754">
      <w:pPr>
        <w:spacing w:line="216" w:lineRule="auto"/>
        <w:ind w:left="622"/>
        <w:jc w:val="center"/>
        <w:rPr>
          <w:b/>
          <w:sz w:val="24"/>
        </w:rPr>
      </w:pPr>
      <w:r w:rsidRPr="00E07754">
        <w:rPr>
          <w:b/>
          <w:sz w:val="24"/>
        </w:rPr>
        <w:t>SA ngả AĐ đo CL</w:t>
      </w:r>
      <w:r w:rsidRPr="00E07754">
        <w:rPr>
          <w:b/>
          <w:spacing w:val="-45"/>
          <w:sz w:val="24"/>
        </w:rPr>
        <w:t xml:space="preserve"> </w:t>
      </w:r>
      <w:r w:rsidRPr="00E07754">
        <w:rPr>
          <w:b/>
          <w:sz w:val="24"/>
        </w:rPr>
        <w:t>hàng loạt từ tuần 16 đến hết tuần 24</w:t>
      </w:r>
    </w:p>
    <w:p w:rsidR="00E07754" w:rsidRPr="00E07754" w:rsidRDefault="00E07754" w:rsidP="00E07754">
      <w:pPr>
        <w:spacing w:before="232" w:line="216" w:lineRule="auto"/>
        <w:ind w:left="592" w:right="162" w:firstLine="60"/>
        <w:jc w:val="both"/>
        <w:rPr>
          <w:sz w:val="24"/>
        </w:rPr>
      </w:pPr>
      <w:r w:rsidRPr="00E07754">
        <w:br w:type="column"/>
      </w:r>
      <w:r w:rsidRPr="00E07754">
        <w:rPr>
          <w:sz w:val="24"/>
        </w:rPr>
        <w:lastRenderedPageBreak/>
        <w:t>Khâu vòng CTC dự phòng: từ 13 - 20 tuần và Progesterone đường âm đạo từ 16 - 36</w:t>
      </w:r>
      <w:r w:rsidRPr="00E07754">
        <w:rPr>
          <w:spacing w:val="-3"/>
          <w:sz w:val="24"/>
        </w:rPr>
        <w:t xml:space="preserve"> </w:t>
      </w:r>
      <w:r w:rsidRPr="00E07754">
        <w:rPr>
          <w:sz w:val="24"/>
        </w:rPr>
        <w:t>tuần:</w:t>
      </w:r>
    </w:p>
    <w:p w:rsidR="00E07754" w:rsidRPr="00E07754" w:rsidRDefault="00E07754" w:rsidP="00E07754">
      <w:pPr>
        <w:spacing w:before="96" w:line="216" w:lineRule="auto"/>
        <w:ind w:left="592" w:right="670"/>
        <w:rPr>
          <w:sz w:val="24"/>
        </w:rPr>
      </w:pPr>
      <w:r w:rsidRPr="00E07754">
        <w:rPr>
          <w:sz w:val="24"/>
        </w:rPr>
        <w:t>+ Dạng viên: 100 mg x 2 lần/ngày, hoặc</w:t>
      </w:r>
    </w:p>
    <w:p w:rsidR="00E07754" w:rsidRPr="00E07754" w:rsidRDefault="00E07754" w:rsidP="00E07754">
      <w:pPr>
        <w:spacing w:before="74"/>
        <w:ind w:left="592"/>
        <w:rPr>
          <w:sz w:val="24"/>
        </w:rPr>
      </w:pPr>
      <w:r w:rsidRPr="00E07754">
        <w:rPr>
          <w:sz w:val="24"/>
        </w:rPr>
        <w:t>+ Dạng gel: 90 mg mỗi ngày</w:t>
      </w:r>
    </w:p>
    <w:p w:rsidR="00E07754" w:rsidRPr="00E07754" w:rsidRDefault="00E07754" w:rsidP="00E07754">
      <w:pPr>
        <w:pStyle w:val="BodyText"/>
        <w:ind w:left="0" w:firstLine="0"/>
      </w:pPr>
    </w:p>
    <w:p w:rsidR="00E07754" w:rsidRPr="00E07754" w:rsidRDefault="00E07754" w:rsidP="00E07754">
      <w:pPr>
        <w:pStyle w:val="BodyText"/>
        <w:ind w:left="0" w:firstLine="0"/>
      </w:pPr>
    </w:p>
    <w:p w:rsidR="00E07754" w:rsidRPr="00E07754" w:rsidRDefault="00E07754" w:rsidP="00E07754">
      <w:pPr>
        <w:pStyle w:val="BodyText"/>
        <w:ind w:left="0" w:firstLine="0"/>
      </w:pPr>
    </w:p>
    <w:p w:rsidR="00E07754" w:rsidRPr="00E07754" w:rsidRDefault="00E07754" w:rsidP="00E07754">
      <w:pPr>
        <w:pStyle w:val="BodyText"/>
        <w:spacing w:before="2"/>
        <w:ind w:left="0" w:firstLine="0"/>
        <w:rPr>
          <w:sz w:val="33"/>
        </w:rPr>
      </w:pPr>
    </w:p>
    <w:p w:rsidR="00E07754" w:rsidRPr="00E07754" w:rsidRDefault="00E07754" w:rsidP="00E07754">
      <w:pPr>
        <w:spacing w:line="216" w:lineRule="auto"/>
        <w:ind w:left="961" w:right="590"/>
        <w:jc w:val="center"/>
        <w:rPr>
          <w:sz w:val="24"/>
        </w:rPr>
      </w:pPr>
      <w:r w:rsidRPr="00E07754">
        <w:rPr>
          <w:sz w:val="24"/>
        </w:rPr>
        <w:t xml:space="preserve">Nếu không khâu vòng CTC </w:t>
      </w:r>
      <w:r w:rsidRPr="00E07754">
        <w:rPr>
          <w:sz w:val="24"/>
        </w:rPr>
        <w:t> đặt Pessary</w:t>
      </w:r>
    </w:p>
    <w:p w:rsidR="00E07754" w:rsidRPr="00E07754" w:rsidRDefault="00E07754" w:rsidP="00E07754">
      <w:pPr>
        <w:spacing w:line="216" w:lineRule="auto"/>
        <w:jc w:val="center"/>
        <w:rPr>
          <w:sz w:val="24"/>
        </w:rPr>
        <w:sectPr w:rsidR="00E07754" w:rsidRPr="00E07754">
          <w:type w:val="continuous"/>
          <w:pgSz w:w="11910" w:h="16840"/>
          <w:pgMar w:top="900" w:right="900" w:bottom="1200" w:left="880" w:header="720" w:footer="720" w:gutter="0"/>
          <w:cols w:num="3" w:space="720" w:equalWidth="0">
            <w:col w:w="3361" w:space="40"/>
            <w:col w:w="3006" w:space="39"/>
            <w:col w:w="3684"/>
          </w:cols>
        </w:sectPr>
      </w:pPr>
    </w:p>
    <w:p w:rsidR="00E07754" w:rsidRPr="00E07754" w:rsidRDefault="00E07754" w:rsidP="00E07754">
      <w:pPr>
        <w:pStyle w:val="BodyText"/>
        <w:ind w:left="0" w:firstLine="0"/>
        <w:rPr>
          <w:sz w:val="20"/>
        </w:rPr>
      </w:pPr>
    </w:p>
    <w:p w:rsidR="00E07754" w:rsidRPr="00E07754" w:rsidRDefault="00E07754" w:rsidP="00E07754">
      <w:pPr>
        <w:pStyle w:val="BodyText"/>
        <w:ind w:left="0" w:firstLine="0"/>
        <w:rPr>
          <w:sz w:val="20"/>
        </w:rPr>
      </w:pPr>
    </w:p>
    <w:p w:rsidR="00E07754" w:rsidRPr="00E07754" w:rsidRDefault="00E07754" w:rsidP="00E07754">
      <w:pPr>
        <w:pStyle w:val="BodyText"/>
        <w:ind w:left="0" w:firstLine="0"/>
        <w:rPr>
          <w:sz w:val="20"/>
        </w:rPr>
      </w:pPr>
    </w:p>
    <w:p w:rsidR="00E07754" w:rsidRPr="00E07754" w:rsidRDefault="00E07754" w:rsidP="00E07754">
      <w:pPr>
        <w:rPr>
          <w:sz w:val="20"/>
        </w:rPr>
        <w:sectPr w:rsidR="00E07754" w:rsidRPr="00E07754">
          <w:type w:val="continuous"/>
          <w:pgSz w:w="11910" w:h="16840"/>
          <w:pgMar w:top="900" w:right="900" w:bottom="1200" w:left="880" w:header="720" w:footer="720" w:gutter="0"/>
          <w:cols w:space="720"/>
        </w:sectPr>
      </w:pPr>
    </w:p>
    <w:p w:rsidR="00E07754" w:rsidRPr="00E07754" w:rsidRDefault="00E07754" w:rsidP="00E07754">
      <w:pPr>
        <w:pStyle w:val="BodyText"/>
        <w:spacing w:before="5"/>
        <w:ind w:left="0" w:firstLine="0"/>
        <w:rPr>
          <w:sz w:val="22"/>
        </w:rPr>
      </w:pPr>
    </w:p>
    <w:p w:rsidR="00E07754" w:rsidRPr="00E07754" w:rsidRDefault="00E07754" w:rsidP="00E07754">
      <w:pPr>
        <w:spacing w:line="216" w:lineRule="auto"/>
        <w:ind w:left="2086"/>
        <w:jc w:val="center"/>
        <w:rPr>
          <w:sz w:val="24"/>
        </w:rPr>
      </w:pPr>
      <w:r w:rsidRPr="00E07754">
        <w:rPr>
          <w:b/>
          <w:sz w:val="24"/>
        </w:rPr>
        <w:t>CL ≥ 25 mm</w:t>
      </w:r>
      <w:r w:rsidRPr="00E07754">
        <w:rPr>
          <w:sz w:val="24"/>
        </w:rPr>
        <w:t>: SA ngả</w:t>
      </w:r>
      <w:r w:rsidRPr="00E07754">
        <w:rPr>
          <w:spacing w:val="-46"/>
          <w:sz w:val="24"/>
        </w:rPr>
        <w:t xml:space="preserve"> </w:t>
      </w:r>
      <w:r w:rsidRPr="00E07754">
        <w:rPr>
          <w:sz w:val="24"/>
        </w:rPr>
        <w:t>AD đo CL lặp lại mỗi 2 tuần đến hết 24</w:t>
      </w:r>
      <w:r w:rsidRPr="00E07754">
        <w:rPr>
          <w:spacing w:val="1"/>
          <w:sz w:val="24"/>
        </w:rPr>
        <w:t xml:space="preserve"> </w:t>
      </w:r>
      <w:r w:rsidRPr="00E07754">
        <w:rPr>
          <w:sz w:val="24"/>
        </w:rPr>
        <w:t>tuần</w:t>
      </w:r>
    </w:p>
    <w:p w:rsidR="00E07754" w:rsidRPr="00E07754" w:rsidRDefault="00E07754" w:rsidP="00E07754">
      <w:pPr>
        <w:pStyle w:val="BodyText"/>
        <w:spacing w:before="3"/>
        <w:ind w:left="0" w:firstLine="0"/>
        <w:rPr>
          <w:sz w:val="31"/>
        </w:rPr>
      </w:pPr>
      <w:r w:rsidRPr="00E07754">
        <w:br w:type="column"/>
      </w:r>
    </w:p>
    <w:p w:rsidR="00E07754" w:rsidRPr="00E07754" w:rsidRDefault="00E07754" w:rsidP="00E07754">
      <w:pPr>
        <w:spacing w:line="262" w:lineRule="exact"/>
        <w:ind w:left="649" w:right="1871"/>
        <w:jc w:val="center"/>
        <w:rPr>
          <w:sz w:val="24"/>
        </w:rPr>
      </w:pPr>
      <w:r w:rsidRPr="00E07754">
        <w:rPr>
          <w:b/>
          <w:sz w:val="24"/>
        </w:rPr>
        <w:t>CL &lt; 25 mm</w:t>
      </w:r>
      <w:r w:rsidRPr="00E07754">
        <w:rPr>
          <w:sz w:val="24"/>
        </w:rPr>
        <w:t>: khâu vòng CTC</w:t>
      </w:r>
    </w:p>
    <w:p w:rsidR="00E07754" w:rsidRPr="00E07754" w:rsidRDefault="00E07754" w:rsidP="00E07754">
      <w:pPr>
        <w:spacing w:line="262" w:lineRule="exact"/>
        <w:ind w:left="649" w:right="1866"/>
        <w:jc w:val="center"/>
        <w:rPr>
          <w:sz w:val="24"/>
        </w:rPr>
      </w:pPr>
      <w:r w:rsidRPr="00E07754">
        <w:rPr>
          <w:sz w:val="24"/>
        </w:rPr>
        <w:t>dự phòng</w:t>
      </w:r>
    </w:p>
    <w:p w:rsidR="00E07754" w:rsidRPr="00E07754" w:rsidRDefault="00E07754" w:rsidP="00E07754">
      <w:pPr>
        <w:spacing w:line="262" w:lineRule="exact"/>
        <w:jc w:val="center"/>
        <w:rPr>
          <w:sz w:val="24"/>
        </w:rPr>
        <w:sectPr w:rsidR="00E07754" w:rsidRPr="00E07754">
          <w:type w:val="continuous"/>
          <w:pgSz w:w="11910" w:h="16840"/>
          <w:pgMar w:top="900" w:right="900" w:bottom="1200" w:left="880" w:header="720" w:footer="720" w:gutter="0"/>
          <w:cols w:num="2" w:space="720" w:equalWidth="0">
            <w:col w:w="4579" w:space="40"/>
            <w:col w:w="5511"/>
          </w:cols>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9"/>
        <w:gridCol w:w="2809"/>
      </w:tblGrid>
      <w:tr w:rsidR="00E07754" w:rsidRPr="003C2872" w:rsidTr="00D12EE7">
        <w:trPr>
          <w:trHeight w:val="597"/>
        </w:trPr>
        <w:tc>
          <w:tcPr>
            <w:tcW w:w="7119" w:type="dxa"/>
          </w:tcPr>
          <w:p w:rsidR="00E07754" w:rsidRPr="003C2872" w:rsidRDefault="00E07754" w:rsidP="00B62515">
            <w:pPr>
              <w:pStyle w:val="TableParagraph"/>
              <w:spacing w:line="294" w:lineRule="exact"/>
              <w:ind w:left="2911" w:right="2909"/>
              <w:jc w:val="center"/>
              <w:rPr>
                <w:b/>
                <w:sz w:val="28"/>
                <w:szCs w:val="28"/>
              </w:rPr>
            </w:pPr>
            <w:r w:rsidRPr="003C2872">
              <w:rPr>
                <w:b/>
                <w:sz w:val="28"/>
                <w:szCs w:val="28"/>
              </w:rPr>
              <w:lastRenderedPageBreak/>
              <w:t>KHUYẾN CÁO</w:t>
            </w:r>
          </w:p>
        </w:tc>
        <w:tc>
          <w:tcPr>
            <w:tcW w:w="2809" w:type="dxa"/>
          </w:tcPr>
          <w:p w:rsidR="00E07754" w:rsidRPr="003C2872" w:rsidRDefault="00E07754" w:rsidP="00B62515">
            <w:pPr>
              <w:pStyle w:val="TableParagraph"/>
              <w:spacing w:line="293" w:lineRule="exact"/>
              <w:ind w:left="156" w:right="149"/>
              <w:jc w:val="center"/>
              <w:rPr>
                <w:b/>
                <w:sz w:val="28"/>
                <w:szCs w:val="28"/>
              </w:rPr>
            </w:pPr>
            <w:r w:rsidRPr="003C2872">
              <w:rPr>
                <w:b/>
                <w:sz w:val="28"/>
                <w:szCs w:val="28"/>
              </w:rPr>
              <w:t>MỨC ĐỘ</w:t>
            </w:r>
          </w:p>
          <w:p w:rsidR="00E07754" w:rsidRPr="003C2872" w:rsidRDefault="00E07754" w:rsidP="00B62515">
            <w:pPr>
              <w:pStyle w:val="TableParagraph"/>
              <w:spacing w:line="284" w:lineRule="exact"/>
              <w:ind w:left="156" w:right="152"/>
              <w:jc w:val="center"/>
              <w:rPr>
                <w:b/>
                <w:sz w:val="28"/>
                <w:szCs w:val="28"/>
              </w:rPr>
            </w:pPr>
            <w:r w:rsidRPr="003C2872">
              <w:rPr>
                <w:b/>
                <w:sz w:val="28"/>
                <w:szCs w:val="28"/>
              </w:rPr>
              <w:t>CHỨNG CỨ</w:t>
            </w:r>
          </w:p>
        </w:tc>
      </w:tr>
      <w:tr w:rsidR="00E07754" w:rsidRPr="003C2872" w:rsidTr="00D12EE7">
        <w:trPr>
          <w:trHeight w:val="597"/>
        </w:trPr>
        <w:tc>
          <w:tcPr>
            <w:tcW w:w="7119" w:type="dxa"/>
          </w:tcPr>
          <w:p w:rsidR="00E07754" w:rsidRPr="003C2872" w:rsidRDefault="00E07754" w:rsidP="00B62515">
            <w:pPr>
              <w:pStyle w:val="TableParagraph"/>
              <w:spacing w:line="286" w:lineRule="exact"/>
              <w:jc w:val="left"/>
              <w:rPr>
                <w:sz w:val="28"/>
                <w:szCs w:val="28"/>
              </w:rPr>
            </w:pPr>
            <w:r w:rsidRPr="003C2872">
              <w:rPr>
                <w:sz w:val="28"/>
                <w:szCs w:val="28"/>
              </w:rPr>
              <w:t>Sử</w:t>
            </w:r>
            <w:r w:rsidRPr="003C2872">
              <w:rPr>
                <w:spacing w:val="-11"/>
                <w:sz w:val="28"/>
                <w:szCs w:val="28"/>
              </w:rPr>
              <w:t xml:space="preserve"> </w:t>
            </w:r>
            <w:r w:rsidRPr="003C2872">
              <w:rPr>
                <w:sz w:val="28"/>
                <w:szCs w:val="28"/>
              </w:rPr>
              <w:t>dụng</w:t>
            </w:r>
            <w:r w:rsidRPr="003C2872">
              <w:rPr>
                <w:spacing w:val="-11"/>
                <w:sz w:val="28"/>
                <w:szCs w:val="28"/>
              </w:rPr>
              <w:t xml:space="preserve"> </w:t>
            </w:r>
            <w:r w:rsidRPr="003C2872">
              <w:rPr>
                <w:sz w:val="28"/>
                <w:szCs w:val="28"/>
              </w:rPr>
              <w:t>1</w:t>
            </w:r>
            <w:r w:rsidRPr="003C2872">
              <w:rPr>
                <w:spacing w:val="-11"/>
                <w:sz w:val="28"/>
                <w:szCs w:val="28"/>
              </w:rPr>
              <w:t xml:space="preserve"> </w:t>
            </w:r>
            <w:r w:rsidRPr="003C2872">
              <w:rPr>
                <w:sz w:val="28"/>
                <w:szCs w:val="28"/>
              </w:rPr>
              <w:t>đợt</w:t>
            </w:r>
            <w:r w:rsidRPr="003C2872">
              <w:rPr>
                <w:spacing w:val="-11"/>
                <w:sz w:val="28"/>
                <w:szCs w:val="28"/>
              </w:rPr>
              <w:t xml:space="preserve"> </w:t>
            </w:r>
            <w:r w:rsidRPr="003C2872">
              <w:rPr>
                <w:sz w:val="28"/>
                <w:szCs w:val="28"/>
              </w:rPr>
              <w:t>corticosteroid</w:t>
            </w:r>
            <w:r w:rsidRPr="003C2872">
              <w:rPr>
                <w:spacing w:val="-11"/>
                <w:sz w:val="28"/>
                <w:szCs w:val="28"/>
              </w:rPr>
              <w:t xml:space="preserve"> </w:t>
            </w:r>
            <w:r w:rsidRPr="003C2872">
              <w:rPr>
                <w:sz w:val="28"/>
                <w:szCs w:val="28"/>
              </w:rPr>
              <w:t>từ</w:t>
            </w:r>
            <w:r w:rsidRPr="003C2872">
              <w:rPr>
                <w:spacing w:val="-10"/>
                <w:sz w:val="28"/>
                <w:szCs w:val="28"/>
              </w:rPr>
              <w:t xml:space="preserve"> </w:t>
            </w:r>
            <w:r w:rsidRPr="003C2872">
              <w:rPr>
                <w:sz w:val="28"/>
                <w:szCs w:val="28"/>
              </w:rPr>
              <w:t>24-34</w:t>
            </w:r>
            <w:r w:rsidRPr="003C2872">
              <w:rPr>
                <w:spacing w:val="-11"/>
                <w:sz w:val="28"/>
                <w:szCs w:val="28"/>
              </w:rPr>
              <w:t xml:space="preserve"> </w:t>
            </w:r>
            <w:r w:rsidRPr="003C2872">
              <w:rPr>
                <w:sz w:val="28"/>
                <w:szCs w:val="28"/>
              </w:rPr>
              <w:t>tuần</w:t>
            </w:r>
            <w:r w:rsidRPr="003C2872">
              <w:rPr>
                <w:spacing w:val="-11"/>
                <w:sz w:val="28"/>
                <w:szCs w:val="28"/>
              </w:rPr>
              <w:t xml:space="preserve"> </w:t>
            </w:r>
            <w:r w:rsidRPr="003C2872">
              <w:rPr>
                <w:sz w:val="28"/>
                <w:szCs w:val="28"/>
              </w:rPr>
              <w:t>trong</w:t>
            </w:r>
            <w:r w:rsidRPr="003C2872">
              <w:rPr>
                <w:spacing w:val="-12"/>
                <w:sz w:val="28"/>
                <w:szCs w:val="28"/>
              </w:rPr>
              <w:t xml:space="preserve"> </w:t>
            </w:r>
            <w:r w:rsidRPr="003C2872">
              <w:rPr>
                <w:sz w:val="28"/>
                <w:szCs w:val="28"/>
              </w:rPr>
              <w:t>các</w:t>
            </w:r>
            <w:r w:rsidRPr="003C2872">
              <w:rPr>
                <w:spacing w:val="-11"/>
                <w:sz w:val="28"/>
                <w:szCs w:val="28"/>
              </w:rPr>
              <w:t xml:space="preserve"> </w:t>
            </w:r>
            <w:r w:rsidRPr="003C2872">
              <w:rPr>
                <w:sz w:val="28"/>
                <w:szCs w:val="28"/>
              </w:rPr>
              <w:t>trường</w:t>
            </w:r>
            <w:r w:rsidRPr="003C2872">
              <w:rPr>
                <w:spacing w:val="-11"/>
                <w:sz w:val="28"/>
                <w:szCs w:val="28"/>
              </w:rPr>
              <w:t xml:space="preserve"> </w:t>
            </w:r>
            <w:r w:rsidRPr="003C2872">
              <w:rPr>
                <w:sz w:val="28"/>
                <w:szCs w:val="28"/>
              </w:rPr>
              <w:t>hợp</w:t>
            </w:r>
            <w:r w:rsidRPr="003C2872">
              <w:rPr>
                <w:spacing w:val="-11"/>
                <w:sz w:val="28"/>
                <w:szCs w:val="28"/>
              </w:rPr>
              <w:t xml:space="preserve"> </w:t>
            </w:r>
            <w:r w:rsidRPr="003C2872">
              <w:rPr>
                <w:sz w:val="28"/>
                <w:szCs w:val="28"/>
              </w:rPr>
              <w:t>có</w:t>
            </w:r>
            <w:r w:rsidRPr="003C2872">
              <w:rPr>
                <w:spacing w:val="-11"/>
                <w:sz w:val="28"/>
                <w:szCs w:val="28"/>
              </w:rPr>
              <w:t xml:space="preserve"> </w:t>
            </w:r>
            <w:r w:rsidRPr="003C2872">
              <w:rPr>
                <w:sz w:val="28"/>
                <w:szCs w:val="28"/>
              </w:rPr>
              <w:t>nguy</w:t>
            </w:r>
          </w:p>
          <w:p w:rsidR="00E07754" w:rsidRPr="003C2872" w:rsidRDefault="00E07754" w:rsidP="00B62515">
            <w:pPr>
              <w:pStyle w:val="TableParagraph"/>
              <w:spacing w:before="1" w:line="290" w:lineRule="exact"/>
              <w:jc w:val="left"/>
              <w:rPr>
                <w:sz w:val="28"/>
                <w:szCs w:val="28"/>
              </w:rPr>
            </w:pPr>
            <w:r w:rsidRPr="003C2872">
              <w:rPr>
                <w:sz w:val="28"/>
                <w:szCs w:val="28"/>
              </w:rPr>
              <w:t>cơ sinh trong vòng 7 ngày (ACOG – Khuyến cáo A)</w:t>
            </w:r>
          </w:p>
        </w:tc>
        <w:tc>
          <w:tcPr>
            <w:tcW w:w="2809" w:type="dxa"/>
          </w:tcPr>
          <w:p w:rsidR="00E07754" w:rsidRPr="003C2872" w:rsidRDefault="00E07754" w:rsidP="00B62515">
            <w:pPr>
              <w:pStyle w:val="TableParagraph"/>
              <w:spacing w:line="286" w:lineRule="exact"/>
              <w:ind w:left="0" w:right="828"/>
              <w:jc w:val="right"/>
              <w:rPr>
                <w:sz w:val="28"/>
                <w:szCs w:val="28"/>
              </w:rPr>
            </w:pPr>
            <w:r w:rsidRPr="003C2872">
              <w:rPr>
                <w:w w:val="99"/>
                <w:sz w:val="28"/>
                <w:szCs w:val="28"/>
              </w:rPr>
              <w:t>1</w:t>
            </w:r>
          </w:p>
        </w:tc>
      </w:tr>
      <w:tr w:rsidR="00E07754" w:rsidRPr="003C2872" w:rsidTr="00D12EE7">
        <w:trPr>
          <w:trHeight w:val="897"/>
        </w:trPr>
        <w:tc>
          <w:tcPr>
            <w:tcW w:w="7119" w:type="dxa"/>
          </w:tcPr>
          <w:p w:rsidR="00E07754" w:rsidRPr="003C2872" w:rsidRDefault="00E07754" w:rsidP="00B62515">
            <w:pPr>
              <w:pStyle w:val="TableParagraph"/>
              <w:jc w:val="left"/>
              <w:rPr>
                <w:sz w:val="28"/>
                <w:szCs w:val="28"/>
              </w:rPr>
            </w:pPr>
            <w:r w:rsidRPr="003C2872">
              <w:rPr>
                <w:sz w:val="28"/>
                <w:szCs w:val="28"/>
              </w:rPr>
              <w:t>Sử dụng progesterone đặt âm đạo từ 16-24 tuần ở thai kỳ đơn thai ở các trường hợp có tiền căn sinh non để giảm nguy cơ tái phát (ACOG –</w:t>
            </w:r>
          </w:p>
          <w:p w:rsidR="00E07754" w:rsidRPr="003C2872" w:rsidRDefault="00E07754" w:rsidP="00B62515">
            <w:pPr>
              <w:pStyle w:val="TableParagraph"/>
              <w:spacing w:line="289" w:lineRule="exact"/>
              <w:jc w:val="left"/>
              <w:rPr>
                <w:sz w:val="28"/>
                <w:szCs w:val="28"/>
              </w:rPr>
            </w:pPr>
            <w:r w:rsidRPr="003C2872">
              <w:rPr>
                <w:sz w:val="28"/>
                <w:szCs w:val="28"/>
              </w:rPr>
              <w:t>Khuyến cáo A)</w:t>
            </w:r>
          </w:p>
        </w:tc>
        <w:tc>
          <w:tcPr>
            <w:tcW w:w="2809" w:type="dxa"/>
          </w:tcPr>
          <w:p w:rsidR="00E07754" w:rsidRPr="003C2872" w:rsidRDefault="00E07754" w:rsidP="00B62515">
            <w:pPr>
              <w:pStyle w:val="TableParagraph"/>
              <w:spacing w:line="289" w:lineRule="exact"/>
              <w:ind w:left="0" w:right="828"/>
              <w:jc w:val="right"/>
              <w:rPr>
                <w:sz w:val="28"/>
                <w:szCs w:val="28"/>
              </w:rPr>
            </w:pPr>
            <w:r w:rsidRPr="003C2872">
              <w:rPr>
                <w:w w:val="99"/>
                <w:sz w:val="28"/>
                <w:szCs w:val="28"/>
              </w:rPr>
              <w:t>1</w:t>
            </w:r>
          </w:p>
        </w:tc>
      </w:tr>
      <w:tr w:rsidR="00E07754" w:rsidRPr="003C2872" w:rsidTr="00D12EE7">
        <w:trPr>
          <w:trHeight w:val="599"/>
        </w:trPr>
        <w:tc>
          <w:tcPr>
            <w:tcW w:w="7119" w:type="dxa"/>
          </w:tcPr>
          <w:p w:rsidR="00E07754" w:rsidRPr="003C2872" w:rsidRDefault="00E07754" w:rsidP="00B62515">
            <w:pPr>
              <w:pStyle w:val="TableParagraph"/>
              <w:spacing w:line="286" w:lineRule="exact"/>
              <w:jc w:val="left"/>
              <w:rPr>
                <w:sz w:val="28"/>
                <w:szCs w:val="28"/>
              </w:rPr>
            </w:pPr>
            <w:r w:rsidRPr="003C2872">
              <w:rPr>
                <w:sz w:val="28"/>
                <w:szCs w:val="28"/>
              </w:rPr>
              <w:t>Nifedipin và Atosiban gây ít tác dụng phụ và có hiệu quả trì hoãn sinh</w:t>
            </w:r>
          </w:p>
          <w:p w:rsidR="00E07754" w:rsidRPr="003C2872" w:rsidRDefault="00E07754" w:rsidP="00B62515">
            <w:pPr>
              <w:pStyle w:val="TableParagraph"/>
              <w:spacing w:before="1" w:line="292" w:lineRule="exact"/>
              <w:jc w:val="left"/>
              <w:rPr>
                <w:sz w:val="28"/>
                <w:szCs w:val="28"/>
              </w:rPr>
            </w:pPr>
            <w:r w:rsidRPr="003C2872">
              <w:rPr>
                <w:sz w:val="28"/>
                <w:szCs w:val="28"/>
              </w:rPr>
              <w:t>non đến 7 ngày và cải thiện kết quả sơ sinh (RCOG - Khuyến cáo A)</w:t>
            </w:r>
          </w:p>
        </w:tc>
        <w:tc>
          <w:tcPr>
            <w:tcW w:w="2809" w:type="dxa"/>
          </w:tcPr>
          <w:p w:rsidR="00E07754" w:rsidRPr="003C2872" w:rsidRDefault="00E07754" w:rsidP="00B62515">
            <w:pPr>
              <w:pStyle w:val="TableParagraph"/>
              <w:spacing w:line="286" w:lineRule="exact"/>
              <w:ind w:left="0" w:right="828"/>
              <w:jc w:val="right"/>
              <w:rPr>
                <w:sz w:val="28"/>
                <w:szCs w:val="28"/>
              </w:rPr>
            </w:pPr>
            <w:r w:rsidRPr="003C2872">
              <w:rPr>
                <w:w w:val="99"/>
                <w:sz w:val="28"/>
                <w:szCs w:val="28"/>
              </w:rPr>
              <w:t>1</w:t>
            </w:r>
          </w:p>
        </w:tc>
      </w:tr>
      <w:tr w:rsidR="00E07754" w:rsidRPr="003C2872" w:rsidTr="00D12EE7">
        <w:trPr>
          <w:trHeight w:val="894"/>
        </w:trPr>
        <w:tc>
          <w:tcPr>
            <w:tcW w:w="7119" w:type="dxa"/>
          </w:tcPr>
          <w:p w:rsidR="00E07754" w:rsidRPr="003C2872" w:rsidRDefault="00E07754" w:rsidP="00B62515">
            <w:pPr>
              <w:pStyle w:val="TableParagraph"/>
              <w:ind w:right="91"/>
              <w:jc w:val="left"/>
              <w:rPr>
                <w:sz w:val="28"/>
                <w:szCs w:val="28"/>
              </w:rPr>
            </w:pPr>
            <w:r w:rsidRPr="003C2872">
              <w:rPr>
                <w:sz w:val="28"/>
                <w:szCs w:val="28"/>
              </w:rPr>
              <w:t>Điều trị duy trì thuốc giảm co không có lợi ích và không được khuyến cáo</w:t>
            </w:r>
            <w:r w:rsidRPr="003C2872">
              <w:rPr>
                <w:spacing w:val="-11"/>
                <w:sz w:val="28"/>
                <w:szCs w:val="28"/>
              </w:rPr>
              <w:t xml:space="preserve"> </w:t>
            </w:r>
            <w:r w:rsidRPr="003C2872">
              <w:rPr>
                <w:sz w:val="28"/>
                <w:szCs w:val="28"/>
              </w:rPr>
              <w:t>vì</w:t>
            </w:r>
            <w:r w:rsidRPr="003C2872">
              <w:rPr>
                <w:spacing w:val="-12"/>
                <w:sz w:val="28"/>
                <w:szCs w:val="28"/>
              </w:rPr>
              <w:t xml:space="preserve"> </w:t>
            </w:r>
            <w:r w:rsidRPr="003C2872">
              <w:rPr>
                <w:sz w:val="28"/>
                <w:szCs w:val="28"/>
              </w:rPr>
              <w:t>không</w:t>
            </w:r>
            <w:r w:rsidRPr="003C2872">
              <w:rPr>
                <w:spacing w:val="-11"/>
                <w:sz w:val="28"/>
                <w:szCs w:val="28"/>
              </w:rPr>
              <w:t xml:space="preserve"> </w:t>
            </w:r>
            <w:r w:rsidRPr="003C2872">
              <w:rPr>
                <w:sz w:val="28"/>
                <w:szCs w:val="28"/>
              </w:rPr>
              <w:t>có</w:t>
            </w:r>
            <w:r w:rsidRPr="003C2872">
              <w:rPr>
                <w:spacing w:val="-11"/>
                <w:sz w:val="28"/>
                <w:szCs w:val="28"/>
              </w:rPr>
              <w:t xml:space="preserve"> </w:t>
            </w:r>
            <w:r w:rsidRPr="003C2872">
              <w:rPr>
                <w:sz w:val="28"/>
                <w:szCs w:val="28"/>
              </w:rPr>
              <w:t>sự</w:t>
            </w:r>
            <w:r w:rsidRPr="003C2872">
              <w:rPr>
                <w:spacing w:val="-10"/>
                <w:sz w:val="28"/>
                <w:szCs w:val="28"/>
              </w:rPr>
              <w:t xml:space="preserve"> </w:t>
            </w:r>
            <w:r w:rsidRPr="003C2872">
              <w:rPr>
                <w:sz w:val="28"/>
                <w:szCs w:val="28"/>
              </w:rPr>
              <w:t>khác</w:t>
            </w:r>
            <w:r w:rsidRPr="003C2872">
              <w:rPr>
                <w:spacing w:val="-11"/>
                <w:sz w:val="28"/>
                <w:szCs w:val="28"/>
              </w:rPr>
              <w:t xml:space="preserve"> </w:t>
            </w:r>
            <w:r w:rsidRPr="003C2872">
              <w:rPr>
                <w:sz w:val="28"/>
                <w:szCs w:val="28"/>
              </w:rPr>
              <w:t>biệt</w:t>
            </w:r>
            <w:r w:rsidRPr="003C2872">
              <w:rPr>
                <w:spacing w:val="-11"/>
                <w:sz w:val="28"/>
                <w:szCs w:val="28"/>
              </w:rPr>
              <w:t xml:space="preserve"> </w:t>
            </w:r>
            <w:r w:rsidRPr="003C2872">
              <w:rPr>
                <w:sz w:val="28"/>
                <w:szCs w:val="28"/>
              </w:rPr>
              <w:t>rõ</w:t>
            </w:r>
            <w:r w:rsidRPr="003C2872">
              <w:rPr>
                <w:spacing w:val="-11"/>
                <w:sz w:val="28"/>
                <w:szCs w:val="28"/>
              </w:rPr>
              <w:t xml:space="preserve"> </w:t>
            </w:r>
            <w:r w:rsidRPr="003C2872">
              <w:rPr>
                <w:sz w:val="28"/>
                <w:szCs w:val="28"/>
              </w:rPr>
              <w:t>về</w:t>
            </w:r>
            <w:r w:rsidRPr="003C2872">
              <w:rPr>
                <w:spacing w:val="-11"/>
                <w:sz w:val="28"/>
                <w:szCs w:val="28"/>
              </w:rPr>
              <w:t xml:space="preserve"> </w:t>
            </w:r>
            <w:r w:rsidRPr="003C2872">
              <w:rPr>
                <w:sz w:val="28"/>
                <w:szCs w:val="28"/>
              </w:rPr>
              <w:t>bệnh</w:t>
            </w:r>
            <w:r w:rsidRPr="003C2872">
              <w:rPr>
                <w:spacing w:val="-11"/>
                <w:sz w:val="28"/>
                <w:szCs w:val="28"/>
              </w:rPr>
              <w:t xml:space="preserve"> </w:t>
            </w:r>
            <w:r w:rsidRPr="003C2872">
              <w:rPr>
                <w:sz w:val="28"/>
                <w:szCs w:val="28"/>
              </w:rPr>
              <w:t>suất</w:t>
            </w:r>
            <w:r w:rsidRPr="003C2872">
              <w:rPr>
                <w:spacing w:val="-11"/>
                <w:sz w:val="28"/>
                <w:szCs w:val="28"/>
              </w:rPr>
              <w:t xml:space="preserve"> </w:t>
            </w:r>
            <w:r w:rsidRPr="003C2872">
              <w:rPr>
                <w:sz w:val="28"/>
                <w:szCs w:val="28"/>
              </w:rPr>
              <w:t>và</w:t>
            </w:r>
            <w:r w:rsidRPr="003C2872">
              <w:rPr>
                <w:spacing w:val="-11"/>
                <w:sz w:val="28"/>
                <w:szCs w:val="28"/>
              </w:rPr>
              <w:t xml:space="preserve"> </w:t>
            </w:r>
            <w:r w:rsidRPr="003C2872">
              <w:rPr>
                <w:sz w:val="28"/>
                <w:szCs w:val="28"/>
              </w:rPr>
              <w:t>tử</w:t>
            </w:r>
            <w:r w:rsidRPr="003C2872">
              <w:rPr>
                <w:spacing w:val="-10"/>
                <w:sz w:val="28"/>
                <w:szCs w:val="28"/>
              </w:rPr>
              <w:t xml:space="preserve"> </w:t>
            </w:r>
            <w:r w:rsidRPr="003C2872">
              <w:rPr>
                <w:sz w:val="28"/>
                <w:szCs w:val="28"/>
              </w:rPr>
              <w:t>vong</w:t>
            </w:r>
            <w:r w:rsidRPr="003C2872">
              <w:rPr>
                <w:spacing w:val="-11"/>
                <w:sz w:val="28"/>
                <w:szCs w:val="28"/>
              </w:rPr>
              <w:t xml:space="preserve"> </w:t>
            </w:r>
            <w:r w:rsidRPr="003C2872">
              <w:rPr>
                <w:sz w:val="28"/>
                <w:szCs w:val="28"/>
              </w:rPr>
              <w:t>chu</w:t>
            </w:r>
            <w:r w:rsidRPr="003C2872">
              <w:rPr>
                <w:spacing w:val="-11"/>
                <w:sz w:val="28"/>
                <w:szCs w:val="28"/>
              </w:rPr>
              <w:t xml:space="preserve"> </w:t>
            </w:r>
            <w:r w:rsidRPr="003C2872">
              <w:rPr>
                <w:sz w:val="28"/>
                <w:szCs w:val="28"/>
              </w:rPr>
              <w:t>sinh</w:t>
            </w:r>
            <w:r w:rsidRPr="003C2872">
              <w:rPr>
                <w:spacing w:val="-11"/>
                <w:sz w:val="28"/>
                <w:szCs w:val="28"/>
              </w:rPr>
              <w:t xml:space="preserve"> </w:t>
            </w:r>
            <w:r w:rsidRPr="003C2872">
              <w:rPr>
                <w:sz w:val="28"/>
                <w:szCs w:val="28"/>
              </w:rPr>
              <w:t>(RCOG</w:t>
            </w:r>
          </w:p>
          <w:p w:rsidR="00E07754" w:rsidRPr="003C2872" w:rsidRDefault="00E07754" w:rsidP="00B62515">
            <w:pPr>
              <w:pStyle w:val="TableParagraph"/>
              <w:spacing w:line="289" w:lineRule="exact"/>
              <w:jc w:val="left"/>
              <w:rPr>
                <w:sz w:val="28"/>
                <w:szCs w:val="28"/>
              </w:rPr>
            </w:pPr>
            <w:r w:rsidRPr="003C2872">
              <w:rPr>
                <w:sz w:val="28"/>
                <w:szCs w:val="28"/>
              </w:rPr>
              <w:t>- Khuyến cáo A)</w:t>
            </w:r>
          </w:p>
        </w:tc>
        <w:tc>
          <w:tcPr>
            <w:tcW w:w="2809" w:type="dxa"/>
          </w:tcPr>
          <w:p w:rsidR="00E07754" w:rsidRPr="003C2872" w:rsidRDefault="00E07754" w:rsidP="00B62515">
            <w:pPr>
              <w:pStyle w:val="TableParagraph"/>
              <w:spacing w:line="286" w:lineRule="exact"/>
              <w:ind w:left="0" w:right="828"/>
              <w:jc w:val="right"/>
              <w:rPr>
                <w:sz w:val="28"/>
                <w:szCs w:val="28"/>
              </w:rPr>
            </w:pPr>
            <w:r w:rsidRPr="003C2872">
              <w:rPr>
                <w:w w:val="99"/>
                <w:sz w:val="28"/>
                <w:szCs w:val="28"/>
              </w:rPr>
              <w:t>1</w:t>
            </w:r>
          </w:p>
        </w:tc>
      </w:tr>
      <w:tr w:rsidR="00E07754" w:rsidRPr="003C2872" w:rsidTr="00D12EE7">
        <w:trPr>
          <w:trHeight w:val="897"/>
        </w:trPr>
        <w:tc>
          <w:tcPr>
            <w:tcW w:w="7119" w:type="dxa"/>
          </w:tcPr>
          <w:p w:rsidR="00E07754" w:rsidRPr="003C2872" w:rsidRDefault="00E07754" w:rsidP="00B62515">
            <w:pPr>
              <w:pStyle w:val="TableParagraph"/>
              <w:ind w:right="95"/>
              <w:jc w:val="left"/>
              <w:rPr>
                <w:sz w:val="28"/>
                <w:szCs w:val="28"/>
              </w:rPr>
            </w:pPr>
            <w:r w:rsidRPr="003C2872">
              <w:rPr>
                <w:sz w:val="28"/>
                <w:szCs w:val="28"/>
              </w:rPr>
              <w:t>Khâu</w:t>
            </w:r>
            <w:r w:rsidRPr="003C2872">
              <w:rPr>
                <w:spacing w:val="-16"/>
                <w:sz w:val="28"/>
                <w:szCs w:val="28"/>
              </w:rPr>
              <w:t xml:space="preserve"> </w:t>
            </w:r>
            <w:r w:rsidRPr="003C2872">
              <w:rPr>
                <w:sz w:val="28"/>
                <w:szCs w:val="28"/>
              </w:rPr>
              <w:t>CTC</w:t>
            </w:r>
            <w:r w:rsidRPr="003C2872">
              <w:rPr>
                <w:spacing w:val="-13"/>
                <w:sz w:val="28"/>
                <w:szCs w:val="28"/>
              </w:rPr>
              <w:t xml:space="preserve"> </w:t>
            </w:r>
            <w:r w:rsidRPr="003C2872">
              <w:rPr>
                <w:sz w:val="28"/>
                <w:szCs w:val="28"/>
              </w:rPr>
              <w:t>làm</w:t>
            </w:r>
            <w:r w:rsidRPr="003C2872">
              <w:rPr>
                <w:spacing w:val="-16"/>
                <w:sz w:val="28"/>
                <w:szCs w:val="28"/>
              </w:rPr>
              <w:t xml:space="preserve"> </w:t>
            </w:r>
            <w:r w:rsidRPr="003C2872">
              <w:rPr>
                <w:sz w:val="28"/>
                <w:szCs w:val="28"/>
              </w:rPr>
              <w:t>tăng</w:t>
            </w:r>
            <w:r w:rsidRPr="003C2872">
              <w:rPr>
                <w:spacing w:val="-13"/>
                <w:sz w:val="28"/>
                <w:szCs w:val="28"/>
              </w:rPr>
              <w:t xml:space="preserve"> </w:t>
            </w:r>
            <w:r w:rsidRPr="003C2872">
              <w:rPr>
                <w:sz w:val="28"/>
                <w:szCs w:val="28"/>
              </w:rPr>
              <w:t>nguy</w:t>
            </w:r>
            <w:r w:rsidRPr="003C2872">
              <w:rPr>
                <w:spacing w:val="-18"/>
                <w:sz w:val="28"/>
                <w:szCs w:val="28"/>
              </w:rPr>
              <w:t xml:space="preserve"> </w:t>
            </w:r>
            <w:r w:rsidRPr="003C2872">
              <w:rPr>
                <w:sz w:val="28"/>
                <w:szCs w:val="28"/>
              </w:rPr>
              <w:t>cơ</w:t>
            </w:r>
            <w:r w:rsidRPr="003C2872">
              <w:rPr>
                <w:spacing w:val="-14"/>
                <w:sz w:val="28"/>
                <w:szCs w:val="28"/>
              </w:rPr>
              <w:t xml:space="preserve"> </w:t>
            </w:r>
            <w:r w:rsidRPr="003C2872">
              <w:rPr>
                <w:sz w:val="28"/>
                <w:szCs w:val="28"/>
              </w:rPr>
              <w:t>sanh</w:t>
            </w:r>
            <w:r w:rsidRPr="003C2872">
              <w:rPr>
                <w:spacing w:val="-13"/>
                <w:sz w:val="28"/>
                <w:szCs w:val="28"/>
              </w:rPr>
              <w:t xml:space="preserve"> </w:t>
            </w:r>
            <w:r w:rsidRPr="003C2872">
              <w:rPr>
                <w:sz w:val="28"/>
                <w:szCs w:val="28"/>
              </w:rPr>
              <w:t>non</w:t>
            </w:r>
            <w:r w:rsidRPr="003C2872">
              <w:rPr>
                <w:spacing w:val="-13"/>
                <w:sz w:val="28"/>
                <w:szCs w:val="28"/>
              </w:rPr>
              <w:t xml:space="preserve"> </w:t>
            </w:r>
            <w:r w:rsidRPr="003C2872">
              <w:rPr>
                <w:sz w:val="28"/>
                <w:szCs w:val="28"/>
              </w:rPr>
              <w:t>trong</w:t>
            </w:r>
            <w:r w:rsidRPr="003C2872">
              <w:rPr>
                <w:spacing w:val="-16"/>
                <w:sz w:val="28"/>
                <w:szCs w:val="28"/>
              </w:rPr>
              <w:t xml:space="preserve"> </w:t>
            </w:r>
            <w:r w:rsidRPr="003C2872">
              <w:rPr>
                <w:sz w:val="28"/>
                <w:szCs w:val="28"/>
              </w:rPr>
              <w:t>song</w:t>
            </w:r>
            <w:r w:rsidRPr="003C2872">
              <w:rPr>
                <w:spacing w:val="-15"/>
                <w:sz w:val="28"/>
                <w:szCs w:val="28"/>
              </w:rPr>
              <w:t xml:space="preserve"> </w:t>
            </w:r>
            <w:r w:rsidRPr="003C2872">
              <w:rPr>
                <w:sz w:val="28"/>
                <w:szCs w:val="28"/>
              </w:rPr>
              <w:t>thai</w:t>
            </w:r>
            <w:r w:rsidRPr="003C2872">
              <w:rPr>
                <w:spacing w:val="-13"/>
                <w:sz w:val="28"/>
                <w:szCs w:val="28"/>
              </w:rPr>
              <w:t xml:space="preserve"> </w:t>
            </w:r>
            <w:r w:rsidRPr="003C2872">
              <w:rPr>
                <w:sz w:val="28"/>
                <w:szCs w:val="28"/>
              </w:rPr>
              <w:t>nên</w:t>
            </w:r>
            <w:r w:rsidRPr="003C2872">
              <w:rPr>
                <w:spacing w:val="-14"/>
                <w:sz w:val="28"/>
                <w:szCs w:val="28"/>
              </w:rPr>
              <w:t xml:space="preserve"> </w:t>
            </w:r>
            <w:r w:rsidRPr="003C2872">
              <w:rPr>
                <w:sz w:val="28"/>
                <w:szCs w:val="28"/>
              </w:rPr>
              <w:t>không</w:t>
            </w:r>
            <w:r w:rsidRPr="003C2872">
              <w:rPr>
                <w:spacing w:val="-15"/>
                <w:sz w:val="28"/>
                <w:szCs w:val="28"/>
              </w:rPr>
              <w:t xml:space="preserve"> </w:t>
            </w:r>
            <w:r w:rsidRPr="003C2872">
              <w:rPr>
                <w:sz w:val="28"/>
                <w:szCs w:val="28"/>
              </w:rPr>
              <w:t>khuyến cáo</w:t>
            </w:r>
            <w:r w:rsidRPr="003C2872">
              <w:rPr>
                <w:spacing w:val="-6"/>
                <w:sz w:val="28"/>
                <w:szCs w:val="28"/>
              </w:rPr>
              <w:t xml:space="preserve"> </w:t>
            </w:r>
            <w:r w:rsidRPr="003C2872">
              <w:rPr>
                <w:sz w:val="28"/>
                <w:szCs w:val="28"/>
              </w:rPr>
              <w:t>khâu</w:t>
            </w:r>
            <w:r w:rsidRPr="003C2872">
              <w:rPr>
                <w:spacing w:val="-5"/>
                <w:sz w:val="28"/>
                <w:szCs w:val="28"/>
              </w:rPr>
              <w:t xml:space="preserve"> </w:t>
            </w:r>
            <w:r w:rsidRPr="003C2872">
              <w:rPr>
                <w:sz w:val="28"/>
                <w:szCs w:val="28"/>
              </w:rPr>
              <w:t>CTC</w:t>
            </w:r>
            <w:r w:rsidRPr="003C2872">
              <w:rPr>
                <w:spacing w:val="-7"/>
                <w:sz w:val="28"/>
                <w:szCs w:val="28"/>
              </w:rPr>
              <w:t xml:space="preserve"> </w:t>
            </w:r>
            <w:r w:rsidRPr="003C2872">
              <w:rPr>
                <w:sz w:val="28"/>
                <w:szCs w:val="28"/>
              </w:rPr>
              <w:t>khi</w:t>
            </w:r>
            <w:r w:rsidRPr="003C2872">
              <w:rPr>
                <w:spacing w:val="-6"/>
                <w:sz w:val="28"/>
                <w:szCs w:val="28"/>
              </w:rPr>
              <w:t xml:space="preserve"> </w:t>
            </w:r>
            <w:r w:rsidRPr="003C2872">
              <w:rPr>
                <w:sz w:val="28"/>
                <w:szCs w:val="28"/>
              </w:rPr>
              <w:t>chiều</w:t>
            </w:r>
            <w:r w:rsidRPr="003C2872">
              <w:rPr>
                <w:spacing w:val="-7"/>
                <w:sz w:val="28"/>
                <w:szCs w:val="28"/>
              </w:rPr>
              <w:t xml:space="preserve"> </w:t>
            </w:r>
            <w:r w:rsidRPr="003C2872">
              <w:rPr>
                <w:sz w:val="28"/>
                <w:szCs w:val="28"/>
              </w:rPr>
              <w:t>dài</w:t>
            </w:r>
            <w:r w:rsidRPr="003C2872">
              <w:rPr>
                <w:spacing w:val="-5"/>
                <w:sz w:val="28"/>
                <w:szCs w:val="28"/>
              </w:rPr>
              <w:t xml:space="preserve"> </w:t>
            </w:r>
            <w:r w:rsidRPr="003C2872">
              <w:rPr>
                <w:sz w:val="28"/>
                <w:szCs w:val="28"/>
              </w:rPr>
              <w:t>kênh</w:t>
            </w:r>
            <w:r w:rsidRPr="003C2872">
              <w:rPr>
                <w:spacing w:val="-6"/>
                <w:sz w:val="28"/>
                <w:szCs w:val="28"/>
              </w:rPr>
              <w:t xml:space="preserve"> </w:t>
            </w:r>
            <w:r w:rsidRPr="003C2872">
              <w:rPr>
                <w:sz w:val="28"/>
                <w:szCs w:val="28"/>
              </w:rPr>
              <w:t>CTC</w:t>
            </w:r>
            <w:r w:rsidRPr="003C2872">
              <w:rPr>
                <w:spacing w:val="-6"/>
                <w:sz w:val="28"/>
                <w:szCs w:val="28"/>
              </w:rPr>
              <w:t xml:space="preserve"> </w:t>
            </w:r>
            <w:r w:rsidRPr="003C2872">
              <w:rPr>
                <w:sz w:val="28"/>
                <w:szCs w:val="28"/>
              </w:rPr>
              <w:t>&lt;</w:t>
            </w:r>
            <w:r w:rsidRPr="003C2872">
              <w:rPr>
                <w:spacing w:val="-5"/>
                <w:sz w:val="28"/>
                <w:szCs w:val="28"/>
              </w:rPr>
              <w:t xml:space="preserve"> </w:t>
            </w:r>
            <w:r w:rsidRPr="003C2872">
              <w:rPr>
                <w:sz w:val="28"/>
                <w:szCs w:val="28"/>
              </w:rPr>
              <w:t>25mm</w:t>
            </w:r>
            <w:r w:rsidRPr="003C2872">
              <w:rPr>
                <w:spacing w:val="-9"/>
                <w:sz w:val="28"/>
                <w:szCs w:val="28"/>
              </w:rPr>
              <w:t xml:space="preserve"> </w:t>
            </w:r>
            <w:r w:rsidRPr="003C2872">
              <w:rPr>
                <w:sz w:val="28"/>
                <w:szCs w:val="28"/>
              </w:rPr>
              <w:t>trong</w:t>
            </w:r>
            <w:r w:rsidRPr="003C2872">
              <w:rPr>
                <w:spacing w:val="-6"/>
                <w:sz w:val="28"/>
                <w:szCs w:val="28"/>
              </w:rPr>
              <w:t xml:space="preserve"> </w:t>
            </w:r>
            <w:r w:rsidRPr="003C2872">
              <w:rPr>
                <w:sz w:val="28"/>
                <w:szCs w:val="28"/>
              </w:rPr>
              <w:t>song</w:t>
            </w:r>
            <w:r w:rsidRPr="003C2872">
              <w:rPr>
                <w:spacing w:val="-7"/>
                <w:sz w:val="28"/>
                <w:szCs w:val="28"/>
              </w:rPr>
              <w:t xml:space="preserve"> </w:t>
            </w:r>
            <w:r w:rsidRPr="003C2872">
              <w:rPr>
                <w:sz w:val="28"/>
                <w:szCs w:val="28"/>
              </w:rPr>
              <w:t>thai</w:t>
            </w:r>
            <w:r w:rsidRPr="003C2872">
              <w:rPr>
                <w:spacing w:val="-6"/>
                <w:sz w:val="28"/>
                <w:szCs w:val="28"/>
              </w:rPr>
              <w:t xml:space="preserve"> </w:t>
            </w:r>
            <w:r w:rsidRPr="003C2872">
              <w:rPr>
                <w:sz w:val="28"/>
                <w:szCs w:val="28"/>
              </w:rPr>
              <w:t>(ACOG</w:t>
            </w:r>
          </w:p>
          <w:p w:rsidR="00E07754" w:rsidRPr="003C2872" w:rsidRDefault="00E07754" w:rsidP="00B62515">
            <w:pPr>
              <w:pStyle w:val="TableParagraph"/>
              <w:spacing w:line="289" w:lineRule="exact"/>
              <w:jc w:val="left"/>
              <w:rPr>
                <w:sz w:val="28"/>
                <w:szCs w:val="28"/>
              </w:rPr>
            </w:pPr>
            <w:r w:rsidRPr="003C2872">
              <w:rPr>
                <w:sz w:val="28"/>
                <w:szCs w:val="28"/>
              </w:rPr>
              <w:t>- Khuyến cáo B)</w:t>
            </w:r>
          </w:p>
        </w:tc>
        <w:tc>
          <w:tcPr>
            <w:tcW w:w="2809" w:type="dxa"/>
          </w:tcPr>
          <w:p w:rsidR="00E07754" w:rsidRPr="003C2872" w:rsidRDefault="00E07754" w:rsidP="00B62515">
            <w:pPr>
              <w:pStyle w:val="TableParagraph"/>
              <w:spacing w:line="289" w:lineRule="exact"/>
              <w:ind w:left="0" w:right="828"/>
              <w:jc w:val="right"/>
              <w:rPr>
                <w:sz w:val="28"/>
                <w:szCs w:val="28"/>
              </w:rPr>
            </w:pPr>
            <w:r w:rsidRPr="003C2872">
              <w:rPr>
                <w:w w:val="99"/>
                <w:sz w:val="28"/>
                <w:szCs w:val="28"/>
              </w:rPr>
              <w:t>1</w:t>
            </w:r>
          </w:p>
        </w:tc>
      </w:tr>
      <w:tr w:rsidR="00E07754" w:rsidRPr="003C2872" w:rsidTr="00D12EE7">
        <w:trPr>
          <w:trHeight w:val="599"/>
        </w:trPr>
        <w:tc>
          <w:tcPr>
            <w:tcW w:w="7119" w:type="dxa"/>
          </w:tcPr>
          <w:p w:rsidR="00E07754" w:rsidRPr="003C2872" w:rsidRDefault="00E07754" w:rsidP="00B62515">
            <w:pPr>
              <w:pStyle w:val="TableParagraph"/>
              <w:spacing w:line="288" w:lineRule="exact"/>
              <w:jc w:val="left"/>
              <w:rPr>
                <w:sz w:val="28"/>
                <w:szCs w:val="28"/>
              </w:rPr>
            </w:pPr>
            <w:r w:rsidRPr="003C2872">
              <w:rPr>
                <w:sz w:val="28"/>
                <w:szCs w:val="28"/>
              </w:rPr>
              <w:t>Không</w:t>
            </w:r>
            <w:r w:rsidRPr="003C2872">
              <w:rPr>
                <w:spacing w:val="-9"/>
                <w:sz w:val="28"/>
                <w:szCs w:val="28"/>
              </w:rPr>
              <w:t xml:space="preserve"> </w:t>
            </w:r>
            <w:r w:rsidRPr="003C2872">
              <w:rPr>
                <w:sz w:val="28"/>
                <w:szCs w:val="28"/>
              </w:rPr>
              <w:t>sử</w:t>
            </w:r>
            <w:r w:rsidRPr="003C2872">
              <w:rPr>
                <w:spacing w:val="-8"/>
                <w:sz w:val="28"/>
                <w:szCs w:val="28"/>
              </w:rPr>
              <w:t xml:space="preserve"> </w:t>
            </w:r>
            <w:r w:rsidRPr="003C2872">
              <w:rPr>
                <w:sz w:val="28"/>
                <w:szCs w:val="28"/>
              </w:rPr>
              <w:t>dụng</w:t>
            </w:r>
            <w:r w:rsidRPr="003C2872">
              <w:rPr>
                <w:spacing w:val="-8"/>
                <w:sz w:val="28"/>
                <w:szCs w:val="28"/>
              </w:rPr>
              <w:t xml:space="preserve"> </w:t>
            </w:r>
            <w:r w:rsidRPr="003C2872">
              <w:rPr>
                <w:sz w:val="28"/>
                <w:szCs w:val="28"/>
              </w:rPr>
              <w:t>phối</w:t>
            </w:r>
            <w:r w:rsidRPr="003C2872">
              <w:rPr>
                <w:spacing w:val="-9"/>
                <w:sz w:val="28"/>
                <w:szCs w:val="28"/>
              </w:rPr>
              <w:t xml:space="preserve"> </w:t>
            </w:r>
            <w:r w:rsidRPr="003C2872">
              <w:rPr>
                <w:sz w:val="28"/>
                <w:szCs w:val="28"/>
              </w:rPr>
              <w:t>hợp</w:t>
            </w:r>
            <w:r w:rsidRPr="003C2872">
              <w:rPr>
                <w:spacing w:val="-8"/>
                <w:sz w:val="28"/>
                <w:szCs w:val="28"/>
              </w:rPr>
              <w:t xml:space="preserve"> </w:t>
            </w:r>
            <w:r w:rsidRPr="003C2872">
              <w:rPr>
                <w:sz w:val="28"/>
                <w:szCs w:val="28"/>
              </w:rPr>
              <w:t>nhiều</w:t>
            </w:r>
            <w:r w:rsidRPr="003C2872">
              <w:rPr>
                <w:spacing w:val="-9"/>
                <w:sz w:val="28"/>
                <w:szCs w:val="28"/>
              </w:rPr>
              <w:t xml:space="preserve"> </w:t>
            </w:r>
            <w:r w:rsidRPr="003C2872">
              <w:rPr>
                <w:sz w:val="28"/>
                <w:szCs w:val="28"/>
              </w:rPr>
              <w:t>loại</w:t>
            </w:r>
            <w:r w:rsidRPr="003C2872">
              <w:rPr>
                <w:spacing w:val="-8"/>
                <w:sz w:val="28"/>
                <w:szCs w:val="28"/>
              </w:rPr>
              <w:t xml:space="preserve"> </w:t>
            </w:r>
            <w:r w:rsidRPr="003C2872">
              <w:rPr>
                <w:sz w:val="28"/>
                <w:szCs w:val="28"/>
              </w:rPr>
              <w:t>thuốc</w:t>
            </w:r>
            <w:r w:rsidRPr="003C2872">
              <w:rPr>
                <w:spacing w:val="-9"/>
                <w:sz w:val="28"/>
                <w:szCs w:val="28"/>
              </w:rPr>
              <w:t xml:space="preserve"> </w:t>
            </w:r>
            <w:r w:rsidRPr="003C2872">
              <w:rPr>
                <w:sz w:val="28"/>
                <w:szCs w:val="28"/>
              </w:rPr>
              <w:t>giảm</w:t>
            </w:r>
            <w:r w:rsidRPr="003C2872">
              <w:rPr>
                <w:spacing w:val="-7"/>
                <w:sz w:val="28"/>
                <w:szCs w:val="28"/>
              </w:rPr>
              <w:t xml:space="preserve"> </w:t>
            </w:r>
            <w:r w:rsidRPr="003C2872">
              <w:rPr>
                <w:sz w:val="28"/>
                <w:szCs w:val="28"/>
              </w:rPr>
              <w:t>co</w:t>
            </w:r>
            <w:r w:rsidRPr="003C2872">
              <w:rPr>
                <w:spacing w:val="-8"/>
                <w:sz w:val="28"/>
                <w:szCs w:val="28"/>
              </w:rPr>
              <w:t xml:space="preserve"> </w:t>
            </w:r>
            <w:r w:rsidRPr="003C2872">
              <w:rPr>
                <w:sz w:val="28"/>
                <w:szCs w:val="28"/>
              </w:rPr>
              <w:t>vì</w:t>
            </w:r>
            <w:r w:rsidRPr="003C2872">
              <w:rPr>
                <w:spacing w:val="-9"/>
                <w:sz w:val="28"/>
                <w:szCs w:val="28"/>
              </w:rPr>
              <w:t xml:space="preserve"> </w:t>
            </w:r>
            <w:r w:rsidRPr="003C2872">
              <w:rPr>
                <w:sz w:val="28"/>
                <w:szCs w:val="28"/>
              </w:rPr>
              <w:t>sẽ</w:t>
            </w:r>
            <w:r w:rsidRPr="003C2872">
              <w:rPr>
                <w:spacing w:val="-8"/>
                <w:sz w:val="28"/>
                <w:szCs w:val="28"/>
              </w:rPr>
              <w:t xml:space="preserve"> </w:t>
            </w:r>
            <w:r w:rsidRPr="003C2872">
              <w:rPr>
                <w:sz w:val="28"/>
                <w:szCs w:val="28"/>
              </w:rPr>
              <w:t>tăng</w:t>
            </w:r>
            <w:r w:rsidRPr="003C2872">
              <w:rPr>
                <w:spacing w:val="-9"/>
                <w:sz w:val="28"/>
                <w:szCs w:val="28"/>
              </w:rPr>
              <w:t xml:space="preserve"> </w:t>
            </w:r>
            <w:r w:rsidRPr="003C2872">
              <w:rPr>
                <w:sz w:val="28"/>
                <w:szCs w:val="28"/>
              </w:rPr>
              <w:t>nguy</w:t>
            </w:r>
            <w:r w:rsidRPr="003C2872">
              <w:rPr>
                <w:spacing w:val="-13"/>
                <w:sz w:val="28"/>
                <w:szCs w:val="28"/>
              </w:rPr>
              <w:t xml:space="preserve"> </w:t>
            </w:r>
            <w:r w:rsidRPr="003C2872">
              <w:rPr>
                <w:sz w:val="28"/>
                <w:szCs w:val="28"/>
              </w:rPr>
              <w:t>cơ</w:t>
            </w:r>
            <w:r w:rsidRPr="003C2872">
              <w:rPr>
                <w:spacing w:val="-9"/>
                <w:sz w:val="28"/>
                <w:szCs w:val="28"/>
              </w:rPr>
              <w:t xml:space="preserve"> </w:t>
            </w:r>
            <w:r w:rsidRPr="003C2872">
              <w:rPr>
                <w:sz w:val="28"/>
                <w:szCs w:val="28"/>
              </w:rPr>
              <w:t>tác</w:t>
            </w:r>
          </w:p>
          <w:p w:rsidR="00E07754" w:rsidRPr="003C2872" w:rsidRDefault="00E07754" w:rsidP="00B62515">
            <w:pPr>
              <w:pStyle w:val="TableParagraph"/>
              <w:spacing w:line="291" w:lineRule="exact"/>
              <w:jc w:val="left"/>
              <w:rPr>
                <w:sz w:val="28"/>
                <w:szCs w:val="28"/>
              </w:rPr>
            </w:pPr>
            <w:r w:rsidRPr="003C2872">
              <w:rPr>
                <w:sz w:val="28"/>
                <w:szCs w:val="28"/>
              </w:rPr>
              <w:t>dụng phụ trên mẹ và thai nhi (RCOG – Khuyến cáo B)</w:t>
            </w:r>
          </w:p>
        </w:tc>
        <w:tc>
          <w:tcPr>
            <w:tcW w:w="2809" w:type="dxa"/>
          </w:tcPr>
          <w:p w:rsidR="00E07754" w:rsidRPr="003C2872" w:rsidRDefault="00E07754" w:rsidP="00B62515">
            <w:pPr>
              <w:pStyle w:val="TableParagraph"/>
              <w:spacing w:line="289" w:lineRule="exact"/>
              <w:ind w:left="0" w:right="828"/>
              <w:jc w:val="right"/>
              <w:rPr>
                <w:sz w:val="28"/>
                <w:szCs w:val="28"/>
              </w:rPr>
            </w:pPr>
            <w:r w:rsidRPr="003C2872">
              <w:rPr>
                <w:w w:val="99"/>
                <w:sz w:val="28"/>
                <w:szCs w:val="28"/>
              </w:rPr>
              <w:t>2</w:t>
            </w:r>
          </w:p>
        </w:tc>
      </w:tr>
      <w:tr w:rsidR="00E07754" w:rsidRPr="003C2872" w:rsidTr="00D12EE7">
        <w:trPr>
          <w:trHeight w:val="1194"/>
        </w:trPr>
        <w:tc>
          <w:tcPr>
            <w:tcW w:w="7119" w:type="dxa"/>
          </w:tcPr>
          <w:p w:rsidR="00E07754" w:rsidRPr="003C2872" w:rsidRDefault="00E07754" w:rsidP="00B62515">
            <w:pPr>
              <w:pStyle w:val="TableParagraph"/>
              <w:ind w:right="97"/>
              <w:rPr>
                <w:sz w:val="28"/>
                <w:szCs w:val="28"/>
              </w:rPr>
            </w:pPr>
            <w:r w:rsidRPr="003C2872">
              <w:rPr>
                <w:sz w:val="28"/>
                <w:szCs w:val="28"/>
              </w:rPr>
              <w:t>Đối với tuổi thai từ 32 – 34 tuần, khuyến cáo sử dụng đầu tay với Nifedipine. Thuốc kế tiếp được khuyến cáo sử dụng là beta-adrenergic receptor agonist, nếu có điều kiện thì nên dùng Atosiban (Uptodate -</w:t>
            </w:r>
          </w:p>
          <w:p w:rsidR="00E07754" w:rsidRPr="003C2872" w:rsidRDefault="00E07754" w:rsidP="00B62515">
            <w:pPr>
              <w:pStyle w:val="TableParagraph"/>
              <w:spacing w:line="290" w:lineRule="exact"/>
              <w:rPr>
                <w:sz w:val="28"/>
                <w:szCs w:val="28"/>
              </w:rPr>
            </w:pPr>
            <w:r w:rsidRPr="003C2872">
              <w:rPr>
                <w:sz w:val="28"/>
                <w:szCs w:val="28"/>
              </w:rPr>
              <w:t>Khuyến cáo B).</w:t>
            </w:r>
          </w:p>
        </w:tc>
        <w:tc>
          <w:tcPr>
            <w:tcW w:w="2809" w:type="dxa"/>
          </w:tcPr>
          <w:p w:rsidR="00E07754" w:rsidRPr="003C2872" w:rsidRDefault="00E07754" w:rsidP="00B62515">
            <w:pPr>
              <w:pStyle w:val="TableParagraph"/>
              <w:spacing w:line="286" w:lineRule="exact"/>
              <w:ind w:left="0" w:right="828"/>
              <w:jc w:val="right"/>
              <w:rPr>
                <w:sz w:val="28"/>
                <w:szCs w:val="28"/>
              </w:rPr>
            </w:pPr>
            <w:r w:rsidRPr="003C2872">
              <w:rPr>
                <w:w w:val="99"/>
                <w:sz w:val="28"/>
                <w:szCs w:val="28"/>
              </w:rPr>
              <w:t>2</w:t>
            </w:r>
          </w:p>
        </w:tc>
      </w:tr>
    </w:tbl>
    <w:p w:rsidR="00E07754" w:rsidRPr="00E07754" w:rsidRDefault="00E07754" w:rsidP="00E07754">
      <w:pPr>
        <w:pStyle w:val="BodyText"/>
        <w:spacing w:before="5"/>
        <w:ind w:left="0" w:firstLine="0"/>
        <w:rPr>
          <w:sz w:val="19"/>
        </w:rPr>
      </w:pPr>
    </w:p>
    <w:p w:rsidR="00E07754" w:rsidRPr="003C2872" w:rsidRDefault="00E07754" w:rsidP="00D12EE7">
      <w:pPr>
        <w:spacing w:before="90"/>
        <w:ind w:firstLine="567"/>
        <w:jc w:val="both"/>
        <w:rPr>
          <w:b/>
          <w:sz w:val="28"/>
          <w:szCs w:val="28"/>
        </w:rPr>
      </w:pPr>
      <w:r w:rsidRPr="003C2872">
        <w:rPr>
          <w:b/>
          <w:sz w:val="28"/>
          <w:szCs w:val="28"/>
        </w:rPr>
        <w:t>TÀI LIỆU THAM KHẢO</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ACOG Practice bulletin No.130: Prevention and prediction of preterm birth.</w:t>
      </w:r>
      <w:r w:rsidRPr="003C2872">
        <w:rPr>
          <w:spacing w:val="-12"/>
          <w:sz w:val="28"/>
          <w:szCs w:val="28"/>
        </w:rPr>
        <w:t xml:space="preserve"> </w:t>
      </w:r>
      <w:r w:rsidRPr="003C2872">
        <w:rPr>
          <w:sz w:val="28"/>
          <w:szCs w:val="28"/>
        </w:rPr>
        <w:t>2012</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ACOG Practice bulletin No.142: Cerclage for the management of cervical insufficiency. Obstetrics and gynecology.</w:t>
      </w:r>
      <w:r w:rsidRPr="003C2872">
        <w:rPr>
          <w:spacing w:val="-1"/>
          <w:sz w:val="28"/>
          <w:szCs w:val="28"/>
        </w:rPr>
        <w:t xml:space="preserve"> </w:t>
      </w:r>
      <w:r w:rsidRPr="003C2872">
        <w:rPr>
          <w:sz w:val="28"/>
          <w:szCs w:val="28"/>
        </w:rPr>
        <w:t>2014</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ACOG. Management of preterm labour. Obstet Gynecol No.43, 127.</w:t>
      </w:r>
      <w:r w:rsidRPr="003C2872">
        <w:rPr>
          <w:spacing w:val="-9"/>
          <w:sz w:val="28"/>
          <w:szCs w:val="28"/>
        </w:rPr>
        <w:t xml:space="preserve"> </w:t>
      </w:r>
      <w:r w:rsidRPr="003C2872">
        <w:rPr>
          <w:sz w:val="28"/>
          <w:szCs w:val="28"/>
        </w:rPr>
        <w:t>2012</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FIGO Committee report: Best practice in maternal–fetal medicine.</w:t>
      </w:r>
      <w:r w:rsidRPr="003C2872">
        <w:rPr>
          <w:spacing w:val="-1"/>
          <w:sz w:val="28"/>
          <w:szCs w:val="28"/>
        </w:rPr>
        <w:t xml:space="preserve"> </w:t>
      </w:r>
      <w:r w:rsidRPr="003C2872">
        <w:rPr>
          <w:sz w:val="28"/>
          <w:szCs w:val="28"/>
        </w:rPr>
        <w:t>2015</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RCOG Green-top guideline No.60: Cervical cerclage.</w:t>
      </w:r>
      <w:r w:rsidRPr="003C2872">
        <w:rPr>
          <w:spacing w:val="-1"/>
          <w:sz w:val="28"/>
          <w:szCs w:val="28"/>
        </w:rPr>
        <w:t xml:space="preserve"> </w:t>
      </w:r>
      <w:r w:rsidRPr="003C2872">
        <w:rPr>
          <w:sz w:val="28"/>
          <w:szCs w:val="28"/>
        </w:rPr>
        <w:t>2011</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RCOG February 2011: Tocolytis for woman in preterm</w:t>
      </w:r>
      <w:r w:rsidRPr="003C2872">
        <w:rPr>
          <w:spacing w:val="-9"/>
          <w:sz w:val="28"/>
          <w:szCs w:val="28"/>
        </w:rPr>
        <w:t xml:space="preserve"> </w:t>
      </w:r>
      <w:r w:rsidRPr="003C2872">
        <w:rPr>
          <w:sz w:val="28"/>
          <w:szCs w:val="28"/>
        </w:rPr>
        <w:t>labour</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Society for Maternal-Fetal Medicine (SMFM): The role of routine cervical length screening in selected high- and low-risk women for preterm birth prevention.</w:t>
      </w:r>
      <w:r w:rsidRPr="003C2872">
        <w:rPr>
          <w:spacing w:val="-5"/>
          <w:sz w:val="28"/>
          <w:szCs w:val="28"/>
        </w:rPr>
        <w:t xml:space="preserve"> </w:t>
      </w:r>
      <w:r w:rsidRPr="003C2872">
        <w:rPr>
          <w:sz w:val="28"/>
          <w:szCs w:val="28"/>
        </w:rPr>
        <w:t>2016</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SOGC Clinical practice guideline No.301:cCervical Insufficiency and Cervical Cerclage.</w:t>
      </w:r>
      <w:r w:rsidRPr="003C2872">
        <w:rPr>
          <w:spacing w:val="-4"/>
          <w:sz w:val="28"/>
          <w:szCs w:val="28"/>
        </w:rPr>
        <w:t xml:space="preserve"> </w:t>
      </w:r>
      <w:r w:rsidRPr="003C2872">
        <w:rPr>
          <w:sz w:val="28"/>
          <w:szCs w:val="28"/>
        </w:rPr>
        <w:t>2013</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Alabama Perinatal Excellence Collaborative (APEC) Preterm labour Guideline</w:t>
      </w:r>
      <w:r w:rsidRPr="003C2872">
        <w:rPr>
          <w:spacing w:val="-3"/>
          <w:sz w:val="28"/>
          <w:szCs w:val="28"/>
        </w:rPr>
        <w:t xml:space="preserve"> </w:t>
      </w:r>
      <w:r w:rsidRPr="003C2872">
        <w:rPr>
          <w:sz w:val="28"/>
          <w:szCs w:val="28"/>
        </w:rPr>
        <w:t>2013.</w:t>
      </w:r>
    </w:p>
    <w:p w:rsidR="003C2872"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lastRenderedPageBreak/>
        <w:t>Anotayanonth S, Subhedar NV, Garner P, et al. Betamimetics for inhibiting preterm</w:t>
      </w:r>
      <w:r w:rsidRPr="003C2872">
        <w:rPr>
          <w:spacing w:val="-36"/>
          <w:sz w:val="28"/>
          <w:szCs w:val="28"/>
        </w:rPr>
        <w:t xml:space="preserve"> </w:t>
      </w:r>
      <w:r w:rsidRPr="003C2872">
        <w:rPr>
          <w:sz w:val="28"/>
          <w:szCs w:val="28"/>
        </w:rPr>
        <w:t>labour. Cochrane Database Syst Rev 2004:</w:t>
      </w:r>
      <w:r w:rsidRPr="003C2872">
        <w:rPr>
          <w:spacing w:val="-4"/>
          <w:sz w:val="28"/>
          <w:szCs w:val="28"/>
        </w:rPr>
        <w:t xml:space="preserve"> </w:t>
      </w:r>
      <w:r w:rsidRPr="003C2872">
        <w:rPr>
          <w:sz w:val="28"/>
          <w:szCs w:val="28"/>
        </w:rPr>
        <w:t>CD004352.</w:t>
      </w:r>
    </w:p>
    <w:p w:rsidR="00FB0B7A" w:rsidRDefault="00E07754" w:rsidP="00FB0B7A">
      <w:pPr>
        <w:pStyle w:val="ListParagraph"/>
        <w:numPr>
          <w:ilvl w:val="0"/>
          <w:numId w:val="12"/>
        </w:numPr>
        <w:tabs>
          <w:tab w:val="left" w:pos="833"/>
          <w:tab w:val="left" w:pos="835"/>
        </w:tabs>
        <w:spacing w:before="35" w:line="264" w:lineRule="exact"/>
        <w:ind w:hanging="153"/>
        <w:jc w:val="both"/>
        <w:rPr>
          <w:sz w:val="28"/>
          <w:szCs w:val="28"/>
        </w:rPr>
      </w:pPr>
      <w:r w:rsidRPr="003C2872">
        <w:rPr>
          <w:sz w:val="28"/>
          <w:szCs w:val="28"/>
        </w:rPr>
        <w:t>Caritis SN, Simhan HN. Beta adrenergic agonists and neonatal outcome. Am J Obstet Gynecol 2010;</w:t>
      </w:r>
      <w:r w:rsidRPr="003C2872">
        <w:rPr>
          <w:spacing w:val="-12"/>
          <w:sz w:val="28"/>
          <w:szCs w:val="28"/>
        </w:rPr>
        <w:t xml:space="preserve"> </w:t>
      </w:r>
      <w:r w:rsidRPr="003C2872">
        <w:rPr>
          <w:sz w:val="28"/>
          <w:szCs w:val="28"/>
        </w:rPr>
        <w:t>203-16.</w:t>
      </w:r>
    </w:p>
    <w:p w:rsidR="00FB0B7A" w:rsidRDefault="00FB0B7A" w:rsidP="00C437A5">
      <w:pPr>
        <w:pStyle w:val="ListParagraph"/>
        <w:numPr>
          <w:ilvl w:val="0"/>
          <w:numId w:val="12"/>
        </w:numPr>
        <w:tabs>
          <w:tab w:val="left" w:pos="0"/>
        </w:tabs>
        <w:spacing w:before="35" w:line="264" w:lineRule="exact"/>
        <w:ind w:left="0" w:firstLine="567"/>
        <w:jc w:val="both"/>
        <w:rPr>
          <w:sz w:val="28"/>
          <w:szCs w:val="28"/>
        </w:rPr>
      </w:pPr>
      <w:r>
        <w:rPr>
          <w:sz w:val="28"/>
          <w:szCs w:val="28"/>
        </w:rPr>
        <w:t xml:space="preserve"> </w:t>
      </w:r>
      <w:r w:rsidR="00E07754" w:rsidRPr="00FB0B7A">
        <w:rPr>
          <w:sz w:val="28"/>
          <w:szCs w:val="28"/>
        </w:rPr>
        <w:t>Chang HH, Larson J, Blencowe H, et al. Preventing preterm births: analysis of trends and potential</w:t>
      </w:r>
      <w:r w:rsidR="00E07754" w:rsidRPr="00FB0B7A">
        <w:rPr>
          <w:spacing w:val="-35"/>
          <w:sz w:val="28"/>
          <w:szCs w:val="28"/>
        </w:rPr>
        <w:t xml:space="preserve"> </w:t>
      </w:r>
      <w:r w:rsidR="00E07754" w:rsidRPr="00FB0B7A">
        <w:rPr>
          <w:sz w:val="28"/>
          <w:szCs w:val="28"/>
        </w:rPr>
        <w:t>reductions with interventions in 39 countries with very high human development index. Lancet 2013;</w:t>
      </w:r>
      <w:r w:rsidR="00E07754" w:rsidRPr="00FB0B7A">
        <w:rPr>
          <w:spacing w:val="-12"/>
          <w:sz w:val="28"/>
          <w:szCs w:val="28"/>
        </w:rPr>
        <w:t xml:space="preserve"> </w:t>
      </w:r>
      <w:r>
        <w:rPr>
          <w:sz w:val="28"/>
          <w:szCs w:val="28"/>
        </w:rPr>
        <w:t>381:223</w:t>
      </w:r>
    </w:p>
    <w:p w:rsidR="001552C9" w:rsidRDefault="00E07754" w:rsidP="001552C9">
      <w:pPr>
        <w:pStyle w:val="ListParagraph"/>
        <w:numPr>
          <w:ilvl w:val="0"/>
          <w:numId w:val="12"/>
        </w:numPr>
        <w:spacing w:before="35" w:line="264" w:lineRule="exact"/>
        <w:ind w:left="0" w:firstLine="567"/>
        <w:jc w:val="both"/>
        <w:rPr>
          <w:sz w:val="28"/>
          <w:szCs w:val="28"/>
        </w:rPr>
      </w:pPr>
      <w:r w:rsidRPr="00FB0B7A">
        <w:rPr>
          <w:sz w:val="28"/>
          <w:szCs w:val="28"/>
        </w:rPr>
        <w:t>Dodd Jodie M. Prenatal administration of progesterone for preventing preterm birth in woman considered to</w:t>
      </w:r>
      <w:r w:rsidRPr="00FB0B7A">
        <w:rPr>
          <w:spacing w:val="-32"/>
          <w:sz w:val="28"/>
          <w:szCs w:val="28"/>
        </w:rPr>
        <w:t xml:space="preserve"> </w:t>
      </w:r>
      <w:r w:rsidRPr="00FB0B7A">
        <w:rPr>
          <w:sz w:val="28"/>
          <w:szCs w:val="28"/>
        </w:rPr>
        <w:t>be at risk of preterm birth. Cochrane databaseof systematic</w:t>
      </w:r>
      <w:r w:rsidRPr="00FB0B7A">
        <w:rPr>
          <w:spacing w:val="-8"/>
          <w:sz w:val="28"/>
          <w:szCs w:val="28"/>
        </w:rPr>
        <w:t xml:space="preserve"> </w:t>
      </w:r>
      <w:r w:rsidRPr="00FB0B7A">
        <w:rPr>
          <w:sz w:val="28"/>
          <w:szCs w:val="28"/>
        </w:rPr>
        <w:t>review</w:t>
      </w:r>
      <w:r w:rsidR="001552C9">
        <w:rPr>
          <w:sz w:val="28"/>
          <w:szCs w:val="28"/>
        </w:rPr>
        <w:t xml:space="preserve"> </w:t>
      </w:r>
      <w:r w:rsidRPr="001552C9">
        <w:rPr>
          <w:sz w:val="28"/>
          <w:szCs w:val="28"/>
        </w:rPr>
        <w:t>Haas DM, Imperiale TF, Kirkpatrick PR, et al. Tocolytic therapy: a meta-analysis and decision analysi</w:t>
      </w:r>
      <w:r w:rsidR="00FB0B7A" w:rsidRPr="001552C9">
        <w:rPr>
          <w:sz w:val="28"/>
          <w:szCs w:val="28"/>
        </w:rPr>
        <w:t>s. Obstet Gynecol 2009; 113:585</w:t>
      </w:r>
    </w:p>
    <w:p w:rsidR="00E07754" w:rsidRPr="001552C9" w:rsidRDefault="00FB0B7A" w:rsidP="001552C9">
      <w:pPr>
        <w:pStyle w:val="ListParagraph"/>
        <w:numPr>
          <w:ilvl w:val="0"/>
          <w:numId w:val="12"/>
        </w:numPr>
        <w:spacing w:before="35" w:line="264" w:lineRule="exact"/>
        <w:ind w:left="0" w:firstLine="567"/>
        <w:jc w:val="both"/>
        <w:rPr>
          <w:sz w:val="28"/>
          <w:szCs w:val="28"/>
        </w:rPr>
      </w:pPr>
      <w:r w:rsidRPr="001552C9">
        <w:rPr>
          <w:sz w:val="28"/>
          <w:szCs w:val="28"/>
        </w:rPr>
        <w:t xml:space="preserve"> </w:t>
      </w:r>
      <w:r w:rsidR="00E07754" w:rsidRPr="001552C9">
        <w:rPr>
          <w:sz w:val="28"/>
          <w:szCs w:val="28"/>
        </w:rPr>
        <w:t>Iams</w:t>
      </w:r>
      <w:r w:rsidR="00E07754" w:rsidRPr="001552C9">
        <w:rPr>
          <w:spacing w:val="-3"/>
          <w:sz w:val="28"/>
          <w:szCs w:val="28"/>
        </w:rPr>
        <w:t xml:space="preserve"> </w:t>
      </w:r>
      <w:r w:rsidR="00E07754" w:rsidRPr="001552C9">
        <w:rPr>
          <w:sz w:val="28"/>
          <w:szCs w:val="28"/>
        </w:rPr>
        <w:t>JD,</w:t>
      </w:r>
      <w:r w:rsidR="00E07754" w:rsidRPr="001552C9">
        <w:rPr>
          <w:spacing w:val="-2"/>
          <w:sz w:val="28"/>
          <w:szCs w:val="28"/>
        </w:rPr>
        <w:t xml:space="preserve"> </w:t>
      </w:r>
      <w:r w:rsidR="00E07754" w:rsidRPr="001552C9">
        <w:rPr>
          <w:sz w:val="28"/>
          <w:szCs w:val="28"/>
        </w:rPr>
        <w:t>Cebrik</w:t>
      </w:r>
      <w:r w:rsidR="00E07754" w:rsidRPr="001552C9">
        <w:rPr>
          <w:spacing w:val="-4"/>
          <w:sz w:val="28"/>
          <w:szCs w:val="28"/>
        </w:rPr>
        <w:t xml:space="preserve"> </w:t>
      </w:r>
      <w:r w:rsidR="00E07754" w:rsidRPr="001552C9">
        <w:rPr>
          <w:sz w:val="28"/>
          <w:szCs w:val="28"/>
        </w:rPr>
        <w:t>D,</w:t>
      </w:r>
      <w:r w:rsidR="00E07754" w:rsidRPr="001552C9">
        <w:rPr>
          <w:spacing w:val="2"/>
          <w:sz w:val="28"/>
          <w:szCs w:val="28"/>
        </w:rPr>
        <w:t xml:space="preserve"> </w:t>
      </w:r>
      <w:r w:rsidR="00E07754" w:rsidRPr="001552C9">
        <w:rPr>
          <w:sz w:val="28"/>
          <w:szCs w:val="28"/>
        </w:rPr>
        <w:t>Lynch</w:t>
      </w:r>
      <w:r w:rsidR="00E07754" w:rsidRPr="001552C9">
        <w:rPr>
          <w:spacing w:val="-3"/>
          <w:sz w:val="28"/>
          <w:szCs w:val="28"/>
        </w:rPr>
        <w:t xml:space="preserve"> </w:t>
      </w:r>
      <w:r w:rsidR="00E07754" w:rsidRPr="001552C9">
        <w:rPr>
          <w:sz w:val="28"/>
          <w:szCs w:val="28"/>
        </w:rPr>
        <w:t>C, et</w:t>
      </w:r>
      <w:r w:rsidR="00E07754" w:rsidRPr="001552C9">
        <w:rPr>
          <w:spacing w:val="-2"/>
          <w:sz w:val="28"/>
          <w:szCs w:val="28"/>
        </w:rPr>
        <w:t xml:space="preserve"> </w:t>
      </w:r>
      <w:r w:rsidR="00E07754" w:rsidRPr="001552C9">
        <w:rPr>
          <w:sz w:val="28"/>
          <w:szCs w:val="28"/>
        </w:rPr>
        <w:t>al.</w:t>
      </w:r>
      <w:r w:rsidR="00E07754" w:rsidRPr="001552C9">
        <w:rPr>
          <w:spacing w:val="-1"/>
          <w:sz w:val="28"/>
          <w:szCs w:val="28"/>
        </w:rPr>
        <w:t xml:space="preserve"> </w:t>
      </w:r>
      <w:r w:rsidR="00E07754" w:rsidRPr="001552C9">
        <w:rPr>
          <w:sz w:val="28"/>
          <w:szCs w:val="28"/>
        </w:rPr>
        <w:t>The</w:t>
      </w:r>
      <w:r w:rsidR="00E07754" w:rsidRPr="001552C9">
        <w:rPr>
          <w:spacing w:val="-2"/>
          <w:sz w:val="28"/>
          <w:szCs w:val="28"/>
        </w:rPr>
        <w:t xml:space="preserve"> </w:t>
      </w:r>
      <w:r w:rsidR="00E07754" w:rsidRPr="001552C9">
        <w:rPr>
          <w:sz w:val="28"/>
          <w:szCs w:val="28"/>
        </w:rPr>
        <w:t>rate</w:t>
      </w:r>
      <w:r w:rsidR="00E07754" w:rsidRPr="001552C9">
        <w:rPr>
          <w:spacing w:val="-2"/>
          <w:sz w:val="28"/>
          <w:szCs w:val="28"/>
        </w:rPr>
        <w:t xml:space="preserve"> </w:t>
      </w:r>
      <w:r w:rsidR="00E07754" w:rsidRPr="001552C9">
        <w:rPr>
          <w:sz w:val="28"/>
          <w:szCs w:val="28"/>
        </w:rPr>
        <w:t>of</w:t>
      </w:r>
      <w:r w:rsidR="00E07754" w:rsidRPr="001552C9">
        <w:rPr>
          <w:spacing w:val="-4"/>
          <w:sz w:val="28"/>
          <w:szCs w:val="28"/>
        </w:rPr>
        <w:t xml:space="preserve"> </w:t>
      </w:r>
      <w:r w:rsidR="00E07754" w:rsidRPr="001552C9">
        <w:rPr>
          <w:sz w:val="28"/>
          <w:szCs w:val="28"/>
        </w:rPr>
        <w:t>cervical</w:t>
      </w:r>
      <w:r w:rsidR="00E07754" w:rsidRPr="001552C9">
        <w:rPr>
          <w:spacing w:val="-1"/>
          <w:sz w:val="28"/>
          <w:szCs w:val="28"/>
        </w:rPr>
        <w:t xml:space="preserve"> </w:t>
      </w:r>
      <w:r w:rsidR="00E07754" w:rsidRPr="001552C9">
        <w:rPr>
          <w:sz w:val="28"/>
          <w:szCs w:val="28"/>
        </w:rPr>
        <w:t>change</w:t>
      </w:r>
      <w:r w:rsidR="00E07754" w:rsidRPr="001552C9">
        <w:rPr>
          <w:spacing w:val="-2"/>
          <w:sz w:val="28"/>
          <w:szCs w:val="28"/>
        </w:rPr>
        <w:t xml:space="preserve"> </w:t>
      </w:r>
      <w:r w:rsidR="00E07754" w:rsidRPr="001552C9">
        <w:rPr>
          <w:sz w:val="28"/>
          <w:szCs w:val="28"/>
        </w:rPr>
        <w:t>and</w:t>
      </w:r>
      <w:r w:rsidR="00E07754" w:rsidRPr="001552C9">
        <w:rPr>
          <w:spacing w:val="-1"/>
          <w:sz w:val="28"/>
          <w:szCs w:val="28"/>
        </w:rPr>
        <w:t xml:space="preserve"> </w:t>
      </w:r>
      <w:r w:rsidR="00E07754" w:rsidRPr="001552C9">
        <w:rPr>
          <w:sz w:val="28"/>
          <w:szCs w:val="28"/>
        </w:rPr>
        <w:t>the</w:t>
      </w:r>
      <w:r w:rsidR="00E07754" w:rsidRPr="001552C9">
        <w:rPr>
          <w:spacing w:val="-2"/>
          <w:sz w:val="28"/>
          <w:szCs w:val="28"/>
        </w:rPr>
        <w:t xml:space="preserve"> </w:t>
      </w:r>
      <w:r w:rsidR="00E07754" w:rsidRPr="001552C9">
        <w:rPr>
          <w:sz w:val="28"/>
          <w:szCs w:val="28"/>
        </w:rPr>
        <w:t>phenotype</w:t>
      </w:r>
      <w:r w:rsidR="00E07754" w:rsidRPr="001552C9">
        <w:rPr>
          <w:spacing w:val="-1"/>
          <w:sz w:val="28"/>
          <w:szCs w:val="28"/>
        </w:rPr>
        <w:t xml:space="preserve"> </w:t>
      </w:r>
      <w:r w:rsidR="00E07754" w:rsidRPr="001552C9">
        <w:rPr>
          <w:sz w:val="28"/>
          <w:szCs w:val="28"/>
        </w:rPr>
        <w:t>of</w:t>
      </w:r>
      <w:r w:rsidR="00E07754" w:rsidRPr="001552C9">
        <w:rPr>
          <w:spacing w:val="-4"/>
          <w:sz w:val="28"/>
          <w:szCs w:val="28"/>
        </w:rPr>
        <w:t xml:space="preserve"> </w:t>
      </w:r>
      <w:r w:rsidR="00E07754" w:rsidRPr="001552C9">
        <w:rPr>
          <w:sz w:val="28"/>
          <w:szCs w:val="28"/>
        </w:rPr>
        <w:t>spontaneous</w:t>
      </w:r>
      <w:r w:rsidR="00E07754" w:rsidRPr="001552C9">
        <w:rPr>
          <w:spacing w:val="-3"/>
          <w:sz w:val="28"/>
          <w:szCs w:val="28"/>
        </w:rPr>
        <w:t xml:space="preserve"> </w:t>
      </w:r>
      <w:r w:rsidR="00E07754" w:rsidRPr="001552C9">
        <w:rPr>
          <w:sz w:val="28"/>
          <w:szCs w:val="28"/>
        </w:rPr>
        <w:t>preterm</w:t>
      </w:r>
      <w:r w:rsidR="00E07754" w:rsidRPr="001552C9">
        <w:rPr>
          <w:spacing w:val="-5"/>
          <w:sz w:val="28"/>
          <w:szCs w:val="28"/>
        </w:rPr>
        <w:t xml:space="preserve"> </w:t>
      </w:r>
      <w:r w:rsidR="00E07754" w:rsidRPr="001552C9">
        <w:rPr>
          <w:sz w:val="28"/>
          <w:szCs w:val="28"/>
        </w:rPr>
        <w:t>birth. Am J Obstet Gynecol 2011;</w:t>
      </w:r>
      <w:r w:rsidR="00E07754" w:rsidRPr="001552C9">
        <w:rPr>
          <w:spacing w:val="-3"/>
          <w:sz w:val="28"/>
          <w:szCs w:val="28"/>
        </w:rPr>
        <w:t xml:space="preserve"> </w:t>
      </w:r>
      <w:r w:rsidR="00E07754" w:rsidRPr="001552C9">
        <w:rPr>
          <w:sz w:val="28"/>
          <w:szCs w:val="28"/>
        </w:rPr>
        <w:t>205:130.e1.</w:t>
      </w:r>
    </w:p>
    <w:p w:rsidR="001552C9" w:rsidRDefault="00E07754" w:rsidP="001552C9">
      <w:pPr>
        <w:spacing w:line="229" w:lineRule="exact"/>
        <w:jc w:val="both"/>
        <w:rPr>
          <w:sz w:val="28"/>
          <w:szCs w:val="28"/>
        </w:rPr>
      </w:pPr>
      <w:r w:rsidRPr="003C2872">
        <w:rPr>
          <w:sz w:val="28"/>
          <w:szCs w:val="28"/>
        </w:rPr>
        <w:t>Ingemarsson I. Tocolytic therapy and clinical experience. Combination therapy. BJOG 2005; 112 Suppl 1:89.-</w:t>
      </w:r>
      <w:r w:rsidRPr="003C2872">
        <w:rPr>
          <w:sz w:val="28"/>
          <w:szCs w:val="28"/>
        </w:rPr>
        <w:tab/>
        <w:t>J.Perinat.Med.34 (2006) 359-366.</w:t>
      </w:r>
    </w:p>
    <w:p w:rsidR="00E07754" w:rsidRPr="00FB0B7A" w:rsidRDefault="001552C9" w:rsidP="001552C9">
      <w:pPr>
        <w:spacing w:line="229" w:lineRule="exact"/>
        <w:ind w:firstLine="567"/>
        <w:jc w:val="both"/>
        <w:rPr>
          <w:sz w:val="28"/>
          <w:szCs w:val="28"/>
        </w:rPr>
      </w:pPr>
      <w:r>
        <w:rPr>
          <w:sz w:val="28"/>
          <w:szCs w:val="28"/>
        </w:rPr>
        <w:t xml:space="preserve">k. </w:t>
      </w:r>
      <w:r w:rsidR="00E07754" w:rsidRPr="00FB0B7A">
        <w:rPr>
          <w:sz w:val="28"/>
          <w:szCs w:val="28"/>
        </w:rPr>
        <w:t>NSW kids and Families Maternity- Tocolytic Agents for Threatened Preterm Labour Before 34 Weeks</w:t>
      </w:r>
      <w:r w:rsidR="00E07754" w:rsidRPr="00FB0B7A">
        <w:rPr>
          <w:spacing w:val="-35"/>
          <w:sz w:val="28"/>
          <w:szCs w:val="28"/>
        </w:rPr>
        <w:t xml:space="preserve"> </w:t>
      </w:r>
      <w:r w:rsidR="00E07754" w:rsidRPr="00FB0B7A">
        <w:rPr>
          <w:sz w:val="28"/>
          <w:szCs w:val="28"/>
        </w:rPr>
        <w:t>Gestation May</w:t>
      </w:r>
      <w:r w:rsidR="00E07754" w:rsidRPr="00FB0B7A">
        <w:rPr>
          <w:spacing w:val="-4"/>
          <w:sz w:val="28"/>
          <w:szCs w:val="28"/>
        </w:rPr>
        <w:t xml:space="preserve"> </w:t>
      </w:r>
      <w:r w:rsidR="00E07754" w:rsidRPr="00FB0B7A">
        <w:rPr>
          <w:sz w:val="28"/>
          <w:szCs w:val="28"/>
        </w:rPr>
        <w:t>2011</w:t>
      </w:r>
    </w:p>
    <w:p w:rsidR="00E54BC7" w:rsidRDefault="00E54BC7"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D85E0E" w:rsidRDefault="00D85E0E" w:rsidP="00FB0B7A">
      <w:pPr>
        <w:ind w:firstLine="567"/>
        <w:jc w:val="both"/>
      </w:pPr>
    </w:p>
    <w:p w:rsidR="000545ED" w:rsidRDefault="000545ED" w:rsidP="00093ED4">
      <w:pPr>
        <w:jc w:val="center"/>
        <w:rPr>
          <w:b/>
          <w:sz w:val="28"/>
          <w:szCs w:val="28"/>
        </w:rPr>
      </w:pPr>
      <w:r w:rsidRPr="000545ED">
        <w:rPr>
          <w:b/>
          <w:sz w:val="28"/>
          <w:szCs w:val="28"/>
        </w:rPr>
        <w:lastRenderedPageBreak/>
        <w:t>CẬP NHẬT PHÁC ĐỒ SỬ DỤNG CORTICOSTEROID HỔ TRỢ PHỔI THAI NHI TRONG CHUYỂN DẠ SINH NON</w:t>
      </w:r>
    </w:p>
    <w:p w:rsidR="00093ED4" w:rsidRPr="00AF2987" w:rsidRDefault="00093ED4" w:rsidP="00093ED4">
      <w:pPr>
        <w:tabs>
          <w:tab w:val="left" w:pos="10065"/>
        </w:tabs>
        <w:ind w:right="207"/>
        <w:jc w:val="center"/>
        <w:rPr>
          <w:b/>
          <w:i/>
          <w:sz w:val="28"/>
          <w:szCs w:val="28"/>
        </w:rPr>
      </w:pPr>
      <w:r w:rsidRPr="00AF2987">
        <w:rPr>
          <w:b/>
          <w:i/>
          <w:sz w:val="28"/>
          <w:szCs w:val="28"/>
        </w:rPr>
        <w:t xml:space="preserve">(Ban hành kèm theo Quyết định số 109/QĐ-BVSN ngày 04/4/2019 của Giám đốc Bệnh viện Sản </w:t>
      </w:r>
      <w:r w:rsidR="00DA41EC">
        <w:rPr>
          <w:b/>
          <w:i/>
          <w:sz w:val="28"/>
          <w:szCs w:val="28"/>
        </w:rPr>
        <w:t>-</w:t>
      </w:r>
      <w:r w:rsidRPr="00AF2987">
        <w:rPr>
          <w:b/>
          <w:i/>
          <w:sz w:val="28"/>
          <w:szCs w:val="28"/>
        </w:rPr>
        <w:t xml:space="preserve"> Nhi tỉnh Quảng Ngãi)</w:t>
      </w:r>
    </w:p>
    <w:p w:rsidR="00093ED4" w:rsidRDefault="00093ED4" w:rsidP="00093ED4">
      <w:pPr>
        <w:jc w:val="center"/>
        <w:rPr>
          <w:b/>
          <w:sz w:val="28"/>
          <w:szCs w:val="28"/>
        </w:rPr>
      </w:pPr>
    </w:p>
    <w:p w:rsidR="000545ED" w:rsidRPr="000E2A75" w:rsidRDefault="000545ED" w:rsidP="000E2A75">
      <w:pPr>
        <w:ind w:firstLine="567"/>
        <w:jc w:val="both"/>
        <w:rPr>
          <w:b/>
          <w:sz w:val="28"/>
          <w:szCs w:val="28"/>
        </w:rPr>
      </w:pPr>
      <w:r w:rsidRPr="000E2A75">
        <w:rPr>
          <w:b/>
          <w:sz w:val="28"/>
          <w:szCs w:val="28"/>
        </w:rPr>
        <w:t>1.</w:t>
      </w:r>
      <w:r w:rsidR="000E2A75">
        <w:rPr>
          <w:b/>
          <w:sz w:val="28"/>
          <w:szCs w:val="28"/>
        </w:rPr>
        <w:t xml:space="preserve"> </w:t>
      </w:r>
      <w:r w:rsidRPr="000E2A75">
        <w:rPr>
          <w:b/>
          <w:sz w:val="28"/>
          <w:szCs w:val="28"/>
        </w:rPr>
        <w:t xml:space="preserve">Sử dụng </w:t>
      </w:r>
      <w:r w:rsidRPr="000E2A75">
        <w:rPr>
          <w:b/>
          <w:iCs/>
          <w:sz w:val="28"/>
          <w:szCs w:val="28"/>
        </w:rPr>
        <w:t>Corticosteroid</w:t>
      </w:r>
      <w:r w:rsidRPr="000E2A75">
        <w:rPr>
          <w:b/>
          <w:sz w:val="28"/>
          <w:szCs w:val="28"/>
        </w:rPr>
        <w:t xml:space="preserve"> hỗ trợ phổi thai nhi cho những trường hợp sau</w:t>
      </w:r>
    </w:p>
    <w:p w:rsidR="000545ED" w:rsidRPr="000545ED" w:rsidRDefault="000545ED" w:rsidP="000E2A75">
      <w:pPr>
        <w:ind w:firstLine="567"/>
        <w:jc w:val="both"/>
        <w:rPr>
          <w:sz w:val="28"/>
          <w:szCs w:val="28"/>
        </w:rPr>
      </w:pPr>
      <w:r w:rsidRPr="000545ED">
        <w:rPr>
          <w:sz w:val="28"/>
          <w:szCs w:val="28"/>
        </w:rPr>
        <w:t>-</w:t>
      </w:r>
      <w:r w:rsidR="000E2A75">
        <w:rPr>
          <w:sz w:val="28"/>
          <w:szCs w:val="28"/>
        </w:rPr>
        <w:t xml:space="preserve"> </w:t>
      </w:r>
      <w:r w:rsidRPr="000545ED">
        <w:rPr>
          <w:sz w:val="28"/>
          <w:szCs w:val="28"/>
        </w:rPr>
        <w:t>Thai kỳ nguy cơ cao(tiền sản giật, dọa sinh non,chuyển dạ sinh non,  thiểu ối…)</w:t>
      </w:r>
    </w:p>
    <w:p w:rsidR="000545ED" w:rsidRPr="000545ED" w:rsidRDefault="000545ED" w:rsidP="000E2A75">
      <w:pPr>
        <w:pStyle w:val="ListParagraph"/>
        <w:widowControl/>
        <w:numPr>
          <w:ilvl w:val="0"/>
          <w:numId w:val="13"/>
        </w:numPr>
        <w:autoSpaceDE/>
        <w:autoSpaceDN/>
        <w:spacing w:after="200" w:line="276" w:lineRule="auto"/>
        <w:ind w:left="0" w:firstLine="567"/>
        <w:contextualSpacing/>
        <w:jc w:val="both"/>
        <w:rPr>
          <w:sz w:val="28"/>
          <w:szCs w:val="28"/>
        </w:rPr>
      </w:pPr>
      <w:r w:rsidRPr="000545ED">
        <w:rPr>
          <w:sz w:val="28"/>
          <w:szCs w:val="28"/>
        </w:rPr>
        <w:t>Từ 26-28 tuần: cân nhắc tùy trường hợp</w:t>
      </w:r>
    </w:p>
    <w:p w:rsidR="000545ED" w:rsidRPr="000545ED" w:rsidRDefault="000545ED" w:rsidP="000E2A75">
      <w:pPr>
        <w:pStyle w:val="ListParagraph"/>
        <w:widowControl/>
        <w:numPr>
          <w:ilvl w:val="0"/>
          <w:numId w:val="13"/>
        </w:numPr>
        <w:autoSpaceDE/>
        <w:autoSpaceDN/>
        <w:spacing w:after="200" w:line="276" w:lineRule="auto"/>
        <w:ind w:left="0" w:firstLine="567"/>
        <w:contextualSpacing/>
        <w:jc w:val="both"/>
        <w:rPr>
          <w:sz w:val="28"/>
          <w:szCs w:val="28"/>
        </w:rPr>
      </w:pPr>
      <w:r w:rsidRPr="000545ED">
        <w:rPr>
          <w:sz w:val="28"/>
          <w:szCs w:val="28"/>
        </w:rPr>
        <w:t>Từ 28- 34 tuần:áp dụng thường qui</w:t>
      </w:r>
    </w:p>
    <w:p w:rsidR="000545ED" w:rsidRPr="000545ED" w:rsidRDefault="000545ED" w:rsidP="000E2A75">
      <w:pPr>
        <w:pStyle w:val="ListParagraph"/>
        <w:widowControl/>
        <w:numPr>
          <w:ilvl w:val="0"/>
          <w:numId w:val="13"/>
        </w:numPr>
        <w:autoSpaceDE/>
        <w:autoSpaceDN/>
        <w:spacing w:after="200" w:line="276" w:lineRule="auto"/>
        <w:ind w:left="0" w:firstLine="567"/>
        <w:contextualSpacing/>
        <w:jc w:val="both"/>
        <w:rPr>
          <w:sz w:val="28"/>
          <w:szCs w:val="28"/>
        </w:rPr>
      </w:pPr>
      <w:r w:rsidRPr="000545ED">
        <w:rPr>
          <w:sz w:val="28"/>
          <w:szCs w:val="28"/>
        </w:rPr>
        <w:t xml:space="preserve">Từ 34-37 tuần: cân nhắc tùy trường hợp </w:t>
      </w:r>
    </w:p>
    <w:p w:rsidR="000545ED" w:rsidRPr="000545ED" w:rsidRDefault="000545ED" w:rsidP="000E2A75">
      <w:pPr>
        <w:ind w:firstLine="567"/>
        <w:jc w:val="both"/>
        <w:rPr>
          <w:sz w:val="28"/>
          <w:szCs w:val="28"/>
        </w:rPr>
      </w:pPr>
      <w:r w:rsidRPr="000545ED">
        <w:rPr>
          <w:sz w:val="28"/>
          <w:szCs w:val="28"/>
        </w:rPr>
        <w:t>-</w:t>
      </w:r>
      <w:r w:rsidR="000E2A75">
        <w:rPr>
          <w:sz w:val="28"/>
          <w:szCs w:val="28"/>
        </w:rPr>
        <w:t xml:space="preserve"> </w:t>
      </w:r>
      <w:r w:rsidRPr="000545ED">
        <w:rPr>
          <w:sz w:val="28"/>
          <w:szCs w:val="28"/>
        </w:rPr>
        <w:t>Thai kỳ có chỉ định mổ lấy thai chủ động trước 39 tuần</w:t>
      </w:r>
    </w:p>
    <w:p w:rsidR="000545ED" w:rsidRPr="000545ED" w:rsidRDefault="000545ED" w:rsidP="000E2A75">
      <w:pPr>
        <w:ind w:firstLine="567"/>
        <w:jc w:val="both"/>
        <w:rPr>
          <w:sz w:val="28"/>
          <w:szCs w:val="28"/>
        </w:rPr>
      </w:pPr>
      <w:r w:rsidRPr="000545ED">
        <w:rPr>
          <w:sz w:val="28"/>
          <w:szCs w:val="28"/>
        </w:rPr>
        <w:t>-</w:t>
      </w:r>
      <w:r w:rsidR="000E2A75">
        <w:rPr>
          <w:sz w:val="28"/>
          <w:szCs w:val="28"/>
        </w:rPr>
        <w:t xml:space="preserve"> </w:t>
      </w:r>
      <w:r w:rsidRPr="000545ED">
        <w:rPr>
          <w:sz w:val="28"/>
          <w:szCs w:val="28"/>
        </w:rPr>
        <w:t>Thai kỳ  có chỉ định chấm dứt &lt; 34 tuần, không thể dưỡng thai thêm và có thời gian dự kiến trước sinh hoặc mổ ≥ 30 phút</w:t>
      </w:r>
    </w:p>
    <w:p w:rsidR="000545ED" w:rsidRPr="000E2A75" w:rsidRDefault="000545ED" w:rsidP="000E2A75">
      <w:pPr>
        <w:ind w:firstLine="567"/>
        <w:jc w:val="both"/>
        <w:rPr>
          <w:b/>
          <w:sz w:val="28"/>
          <w:szCs w:val="28"/>
        </w:rPr>
      </w:pPr>
      <w:r w:rsidRPr="000E2A75">
        <w:rPr>
          <w:b/>
          <w:sz w:val="28"/>
          <w:szCs w:val="28"/>
        </w:rPr>
        <w:t>2.</w:t>
      </w:r>
      <w:r w:rsidR="000E2A75">
        <w:rPr>
          <w:b/>
          <w:sz w:val="28"/>
          <w:szCs w:val="28"/>
        </w:rPr>
        <w:t xml:space="preserve"> </w:t>
      </w:r>
      <w:r w:rsidRPr="000E2A75">
        <w:rPr>
          <w:b/>
          <w:sz w:val="28"/>
          <w:szCs w:val="28"/>
        </w:rPr>
        <w:t xml:space="preserve">Liều dùng: </w:t>
      </w:r>
    </w:p>
    <w:p w:rsidR="000545ED" w:rsidRPr="000545ED" w:rsidRDefault="000545ED" w:rsidP="000E2A75">
      <w:pPr>
        <w:ind w:firstLine="567"/>
        <w:jc w:val="both"/>
        <w:rPr>
          <w:sz w:val="28"/>
          <w:szCs w:val="28"/>
        </w:rPr>
      </w:pPr>
      <w:r w:rsidRPr="000545ED">
        <w:rPr>
          <w:sz w:val="28"/>
          <w:szCs w:val="28"/>
        </w:rPr>
        <w:t>Dùng thuốc một liệu trình duy nhất</w:t>
      </w:r>
    </w:p>
    <w:p w:rsidR="000545ED" w:rsidRPr="000545ED" w:rsidRDefault="000545ED" w:rsidP="000E2A75">
      <w:pPr>
        <w:ind w:firstLine="567"/>
        <w:jc w:val="both"/>
        <w:rPr>
          <w:sz w:val="28"/>
          <w:szCs w:val="28"/>
        </w:rPr>
      </w:pPr>
      <w:r w:rsidRPr="000545ED">
        <w:rPr>
          <w:sz w:val="28"/>
          <w:szCs w:val="28"/>
        </w:rPr>
        <w:t>-</w:t>
      </w:r>
      <w:r w:rsidR="009C78AE">
        <w:rPr>
          <w:sz w:val="28"/>
          <w:szCs w:val="28"/>
        </w:rPr>
        <w:t xml:space="preserve"> </w:t>
      </w:r>
      <w:r w:rsidRPr="000545ED">
        <w:rPr>
          <w:sz w:val="28"/>
          <w:szCs w:val="28"/>
        </w:rPr>
        <w:t>Betamethason 12mg tiêm bắp 2 liều cách nhau 24 giờ</w:t>
      </w:r>
    </w:p>
    <w:p w:rsidR="000545ED" w:rsidRPr="000545ED" w:rsidRDefault="000545ED" w:rsidP="000E2A75">
      <w:pPr>
        <w:ind w:firstLine="567"/>
        <w:jc w:val="both"/>
        <w:rPr>
          <w:sz w:val="28"/>
          <w:szCs w:val="28"/>
        </w:rPr>
      </w:pPr>
      <w:r w:rsidRPr="000545ED">
        <w:rPr>
          <w:sz w:val="28"/>
          <w:szCs w:val="28"/>
        </w:rPr>
        <w:t>-</w:t>
      </w:r>
      <w:r w:rsidR="009C78AE">
        <w:rPr>
          <w:sz w:val="28"/>
          <w:szCs w:val="28"/>
        </w:rPr>
        <w:t xml:space="preserve"> </w:t>
      </w:r>
      <w:r w:rsidRPr="000545ED">
        <w:rPr>
          <w:sz w:val="28"/>
          <w:szCs w:val="28"/>
        </w:rPr>
        <w:t>Dexamethason 6mg tiêm bắp 4 liều cách nhau 12 giờ</w:t>
      </w:r>
    </w:p>
    <w:p w:rsidR="000545ED" w:rsidRPr="000E2A75" w:rsidRDefault="000545ED" w:rsidP="000E2A75">
      <w:pPr>
        <w:ind w:firstLine="567"/>
        <w:jc w:val="both"/>
        <w:rPr>
          <w:b/>
          <w:sz w:val="28"/>
          <w:szCs w:val="28"/>
        </w:rPr>
      </w:pPr>
      <w:r w:rsidRPr="000E2A75">
        <w:rPr>
          <w:b/>
          <w:sz w:val="28"/>
          <w:szCs w:val="28"/>
        </w:rPr>
        <w:t>3.Chống chỉ định</w:t>
      </w:r>
    </w:p>
    <w:p w:rsidR="000545ED" w:rsidRPr="000545ED" w:rsidRDefault="000545ED" w:rsidP="000E2A75">
      <w:pPr>
        <w:ind w:firstLine="567"/>
        <w:jc w:val="both"/>
        <w:rPr>
          <w:sz w:val="28"/>
          <w:szCs w:val="28"/>
        </w:rPr>
      </w:pPr>
      <w:r w:rsidRPr="000545ED">
        <w:rPr>
          <w:sz w:val="28"/>
          <w:szCs w:val="28"/>
        </w:rPr>
        <w:t>-</w:t>
      </w:r>
      <w:r w:rsidR="009C78AE">
        <w:rPr>
          <w:sz w:val="28"/>
          <w:szCs w:val="28"/>
        </w:rPr>
        <w:t xml:space="preserve"> </w:t>
      </w:r>
      <w:r w:rsidRPr="000545ED">
        <w:rPr>
          <w:sz w:val="28"/>
          <w:szCs w:val="28"/>
        </w:rPr>
        <w:t>Các bệnh nhiễm trùng hệ thống</w:t>
      </w:r>
    </w:p>
    <w:p w:rsidR="000545ED" w:rsidRPr="000545ED" w:rsidRDefault="000545ED" w:rsidP="000E2A75">
      <w:pPr>
        <w:ind w:firstLine="567"/>
        <w:jc w:val="both"/>
        <w:rPr>
          <w:sz w:val="28"/>
          <w:szCs w:val="28"/>
        </w:rPr>
      </w:pPr>
    </w:p>
    <w:p w:rsidR="000545ED" w:rsidRPr="000E2A75" w:rsidRDefault="000545ED" w:rsidP="000E2A75">
      <w:pPr>
        <w:ind w:firstLine="567"/>
        <w:jc w:val="both"/>
        <w:rPr>
          <w:b/>
          <w:sz w:val="28"/>
          <w:szCs w:val="28"/>
        </w:rPr>
      </w:pPr>
      <w:r w:rsidRPr="000E2A75">
        <w:rPr>
          <w:b/>
          <w:sz w:val="28"/>
          <w:szCs w:val="28"/>
        </w:rPr>
        <w:t>TÀI LIỆU THAM KHẢO</w:t>
      </w:r>
    </w:p>
    <w:p w:rsidR="000545ED" w:rsidRPr="000545ED" w:rsidRDefault="000545ED" w:rsidP="000E2A75">
      <w:pPr>
        <w:ind w:firstLine="567"/>
        <w:jc w:val="both"/>
        <w:rPr>
          <w:iCs/>
          <w:sz w:val="28"/>
          <w:szCs w:val="28"/>
        </w:rPr>
      </w:pPr>
      <w:r w:rsidRPr="000545ED">
        <w:rPr>
          <w:iCs/>
          <w:sz w:val="28"/>
          <w:szCs w:val="28"/>
        </w:rPr>
        <w:t>-</w:t>
      </w:r>
      <w:r w:rsidR="009C78AE">
        <w:rPr>
          <w:iCs/>
          <w:sz w:val="28"/>
          <w:szCs w:val="28"/>
        </w:rPr>
        <w:t xml:space="preserve"> </w:t>
      </w:r>
      <w:r w:rsidRPr="000545ED">
        <w:rPr>
          <w:iCs/>
          <w:sz w:val="28"/>
          <w:szCs w:val="28"/>
        </w:rPr>
        <w:t>Phác đồ sử dụng Corticosteroid hỗ trợ phổi thai nhi BV Từ Dũ 2016</w:t>
      </w:r>
    </w:p>
    <w:p w:rsidR="000545ED" w:rsidRPr="000545ED" w:rsidRDefault="000545ED" w:rsidP="000E2A75">
      <w:pPr>
        <w:ind w:firstLine="567"/>
        <w:jc w:val="both"/>
        <w:rPr>
          <w:sz w:val="28"/>
          <w:szCs w:val="28"/>
        </w:rPr>
      </w:pPr>
      <w:r w:rsidRPr="000545ED">
        <w:rPr>
          <w:iCs/>
          <w:sz w:val="28"/>
          <w:szCs w:val="28"/>
        </w:rPr>
        <w:t>-</w:t>
      </w:r>
      <w:r w:rsidR="009C78AE">
        <w:rPr>
          <w:iCs/>
          <w:sz w:val="28"/>
          <w:szCs w:val="28"/>
        </w:rPr>
        <w:t xml:space="preserve"> </w:t>
      </w:r>
      <w:r w:rsidRPr="000545ED">
        <w:rPr>
          <w:iCs/>
          <w:sz w:val="28"/>
          <w:szCs w:val="28"/>
        </w:rPr>
        <w:t>ACOG 171 Management of Preterm Labor (October 2016, Reaffirmed 2018)</w:t>
      </w:r>
      <w:r w:rsidRPr="000545ED">
        <w:rPr>
          <w:sz w:val="28"/>
          <w:szCs w:val="28"/>
        </w:rPr>
        <w:t xml:space="preserve"> </w:t>
      </w:r>
    </w:p>
    <w:p w:rsidR="000545ED" w:rsidRPr="000545ED" w:rsidRDefault="000545ED" w:rsidP="000E2A75">
      <w:pPr>
        <w:ind w:firstLine="567"/>
        <w:jc w:val="both"/>
        <w:rPr>
          <w:sz w:val="28"/>
          <w:szCs w:val="28"/>
        </w:rPr>
      </w:pPr>
      <w:r w:rsidRPr="000545ED">
        <w:rPr>
          <w:sz w:val="28"/>
          <w:szCs w:val="28"/>
        </w:rPr>
        <w:t>-</w:t>
      </w:r>
      <w:r w:rsidR="009C78AE">
        <w:rPr>
          <w:sz w:val="28"/>
          <w:szCs w:val="28"/>
        </w:rPr>
        <w:t xml:space="preserve"> </w:t>
      </w:r>
      <w:r w:rsidRPr="000545ED">
        <w:rPr>
          <w:sz w:val="28"/>
          <w:szCs w:val="28"/>
        </w:rPr>
        <w:t xml:space="preserve">WHO recommendations on interventions to improve preterm birth outcomes </w:t>
      </w:r>
    </w:p>
    <w:p w:rsidR="000545ED" w:rsidRPr="000545ED" w:rsidRDefault="000545ED" w:rsidP="000E2A75">
      <w:pPr>
        <w:pStyle w:val="NoSpacing"/>
        <w:ind w:left="567"/>
        <w:jc w:val="both"/>
        <w:rPr>
          <w:rFonts w:ascii="Times New Roman" w:hAnsi="Times New Roman" w:cs="Times New Roman"/>
          <w:sz w:val="28"/>
          <w:szCs w:val="28"/>
        </w:rPr>
      </w:pPr>
      <w:r w:rsidRPr="000545ED">
        <w:rPr>
          <w:rFonts w:ascii="Times New Roman" w:hAnsi="Times New Roman" w:cs="Times New Roman"/>
          <w:sz w:val="28"/>
          <w:szCs w:val="28"/>
        </w:rPr>
        <w:t>-</w:t>
      </w:r>
      <w:r w:rsidR="009C78AE">
        <w:rPr>
          <w:rFonts w:ascii="Times New Roman" w:hAnsi="Times New Roman" w:cs="Times New Roman"/>
          <w:sz w:val="28"/>
          <w:szCs w:val="28"/>
        </w:rPr>
        <w:t xml:space="preserve"> </w:t>
      </w:r>
      <w:r w:rsidRPr="000545ED">
        <w:rPr>
          <w:rFonts w:ascii="Times New Roman" w:hAnsi="Times New Roman" w:cs="Times New Roman"/>
          <w:sz w:val="28"/>
          <w:szCs w:val="28"/>
        </w:rPr>
        <w:t xml:space="preserve">ACOG </w:t>
      </w:r>
      <w:hyperlink r:id="rId9" w:history="1">
        <w:r w:rsidRPr="000545ED">
          <w:rPr>
            <w:rStyle w:val="Hyperlink"/>
            <w:sz w:val="28"/>
            <w:szCs w:val="28"/>
          </w:rPr>
          <w:t xml:space="preserve">Antenatal Corticosteroid Therapy for </w:t>
        </w:r>
      </w:hyperlink>
      <w:hyperlink r:id="rId10" w:history="1">
        <w:r w:rsidRPr="000545ED">
          <w:rPr>
            <w:rStyle w:val="Hyperlink"/>
            <w:sz w:val="28"/>
            <w:szCs w:val="28"/>
          </w:rPr>
          <w:t>Fetal</w:t>
        </w:r>
      </w:hyperlink>
      <w:hyperlink r:id="rId11" w:history="1">
        <w:r w:rsidRPr="000545ED">
          <w:rPr>
            <w:rStyle w:val="Hyperlink"/>
            <w:sz w:val="28"/>
            <w:szCs w:val="28"/>
          </w:rPr>
          <w:t xml:space="preserve"> Maturation (August 2017, Reaffirmed 2018</w:t>
        </w:r>
      </w:hyperlink>
      <w:r w:rsidRPr="000545ED">
        <w:rPr>
          <w:rFonts w:ascii="Times New Roman" w:hAnsi="Times New Roman" w:cs="Times New Roman"/>
          <w:sz w:val="28"/>
          <w:szCs w:val="28"/>
        </w:rPr>
        <w:t xml:space="preserve"> </w:t>
      </w:r>
    </w:p>
    <w:p w:rsidR="000545ED" w:rsidRPr="000545ED" w:rsidRDefault="000545ED" w:rsidP="000E2A75">
      <w:pPr>
        <w:ind w:left="567"/>
        <w:jc w:val="both"/>
        <w:rPr>
          <w:sz w:val="28"/>
          <w:szCs w:val="28"/>
        </w:rPr>
      </w:pPr>
      <w:r w:rsidRPr="000545ED">
        <w:rPr>
          <w:sz w:val="28"/>
          <w:szCs w:val="28"/>
        </w:rPr>
        <w:t>-</w:t>
      </w:r>
      <w:r w:rsidR="009C78AE">
        <w:rPr>
          <w:sz w:val="28"/>
          <w:szCs w:val="28"/>
        </w:rPr>
        <w:t xml:space="preserve"> </w:t>
      </w:r>
      <w:r w:rsidRPr="000545ED">
        <w:rPr>
          <w:sz w:val="28"/>
          <w:szCs w:val="28"/>
        </w:rPr>
        <w:t xml:space="preserve">SOGC Practice Guidelines 2018 Antenatal Corticosteroid Therapy for Improving Neonatal Outcomes </w:t>
      </w:r>
    </w:p>
    <w:p w:rsidR="000545ED" w:rsidRPr="000545ED" w:rsidRDefault="000545ED" w:rsidP="000E2A75">
      <w:pPr>
        <w:ind w:left="567"/>
        <w:jc w:val="both"/>
        <w:rPr>
          <w:sz w:val="28"/>
          <w:szCs w:val="28"/>
        </w:rPr>
      </w:pPr>
      <w:r w:rsidRPr="000545ED">
        <w:rPr>
          <w:sz w:val="28"/>
          <w:szCs w:val="28"/>
        </w:rPr>
        <w:t>-</w:t>
      </w:r>
      <w:r w:rsidR="009C78AE">
        <w:rPr>
          <w:sz w:val="28"/>
          <w:szCs w:val="28"/>
        </w:rPr>
        <w:t xml:space="preserve"> </w:t>
      </w:r>
      <w:r w:rsidRPr="000545ED">
        <w:rPr>
          <w:sz w:val="28"/>
          <w:szCs w:val="28"/>
        </w:rPr>
        <w:t>RANZCOG 2015: antenatal corticosteroids given to women prior to birth to improve fetal, infant, child and adult health</w:t>
      </w:r>
    </w:p>
    <w:p w:rsidR="000545ED" w:rsidRPr="000545ED" w:rsidRDefault="000545ED" w:rsidP="000E2A75">
      <w:pPr>
        <w:ind w:firstLine="567"/>
        <w:jc w:val="both"/>
        <w:rPr>
          <w:sz w:val="28"/>
          <w:szCs w:val="28"/>
        </w:rPr>
      </w:pPr>
      <w:r w:rsidRPr="000545ED">
        <w:rPr>
          <w:sz w:val="28"/>
          <w:szCs w:val="28"/>
          <w:lang w:val="it-IT"/>
        </w:rPr>
        <w:t>-</w:t>
      </w:r>
      <w:r w:rsidR="009C78AE">
        <w:rPr>
          <w:sz w:val="28"/>
          <w:szCs w:val="28"/>
          <w:lang w:val="it-IT"/>
        </w:rPr>
        <w:t xml:space="preserve"> </w:t>
      </w:r>
      <w:r w:rsidRPr="000545ED">
        <w:rPr>
          <w:sz w:val="28"/>
          <w:szCs w:val="28"/>
          <w:lang w:val="it-IT"/>
        </w:rPr>
        <w:t>RCOG Antenatal Corticosteroids to Reduce Neonatal Morbidity and Mortality</w:t>
      </w:r>
      <w:r w:rsidRPr="000545ED">
        <w:rPr>
          <w:sz w:val="28"/>
          <w:szCs w:val="28"/>
        </w:rPr>
        <w:t xml:space="preserve"> </w:t>
      </w:r>
    </w:p>
    <w:p w:rsidR="00D85E0E" w:rsidRDefault="00D85E0E"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B62515" w:rsidRPr="00B62515" w:rsidRDefault="00B62515" w:rsidP="00B62515">
      <w:pPr>
        <w:jc w:val="center"/>
        <w:rPr>
          <w:b/>
          <w:sz w:val="28"/>
          <w:szCs w:val="28"/>
        </w:rPr>
      </w:pPr>
      <w:r w:rsidRPr="00B62515">
        <w:rPr>
          <w:b/>
          <w:sz w:val="28"/>
          <w:szCs w:val="28"/>
          <w:lang w:val="vi-VN"/>
        </w:rPr>
        <w:lastRenderedPageBreak/>
        <w:t>PHÁC ĐỒ ĐIỀU TRỊ TĂNG HUYẾT ÁP THAI KỲ</w:t>
      </w:r>
    </w:p>
    <w:p w:rsidR="00B62515" w:rsidRPr="00B62515" w:rsidRDefault="00B62515" w:rsidP="00B62515">
      <w:pPr>
        <w:tabs>
          <w:tab w:val="left" w:pos="10065"/>
        </w:tabs>
        <w:ind w:right="207"/>
        <w:jc w:val="center"/>
        <w:rPr>
          <w:b/>
          <w:i/>
          <w:sz w:val="28"/>
          <w:szCs w:val="28"/>
        </w:rPr>
      </w:pPr>
      <w:r w:rsidRPr="00B62515">
        <w:rPr>
          <w:b/>
          <w:i/>
          <w:sz w:val="28"/>
          <w:szCs w:val="28"/>
        </w:rPr>
        <w:t>(Ban hành kèm theo Quyết định số 109/QĐ-BVSN ngày 04/4/2019 của Giám đốc Bệnh viện Sản - Nhi tỉnh Quảng Ngãi)</w:t>
      </w:r>
    </w:p>
    <w:p w:rsidR="00B62515" w:rsidRPr="00B62515" w:rsidRDefault="00B62515" w:rsidP="00B62515">
      <w:pPr>
        <w:jc w:val="center"/>
        <w:rPr>
          <w:b/>
          <w:sz w:val="28"/>
          <w:szCs w:val="28"/>
        </w:rPr>
      </w:pPr>
    </w:p>
    <w:p w:rsidR="00B62515" w:rsidRPr="00B62515" w:rsidRDefault="00B62515" w:rsidP="00B62515">
      <w:pPr>
        <w:ind w:firstLine="567"/>
        <w:jc w:val="both"/>
        <w:rPr>
          <w:b/>
          <w:sz w:val="28"/>
          <w:szCs w:val="28"/>
          <w:lang w:val="vi-VN"/>
        </w:rPr>
      </w:pPr>
      <w:r w:rsidRPr="00B62515">
        <w:rPr>
          <w:b/>
          <w:sz w:val="28"/>
          <w:szCs w:val="28"/>
          <w:lang w:val="vi-VN"/>
        </w:rPr>
        <w:t>I. ĐẠI CƯƠNG</w:t>
      </w:r>
    </w:p>
    <w:p w:rsidR="00B62515" w:rsidRPr="00B62515" w:rsidRDefault="00B62515" w:rsidP="00B62515">
      <w:pPr>
        <w:ind w:firstLine="567"/>
        <w:jc w:val="both"/>
        <w:rPr>
          <w:sz w:val="28"/>
          <w:szCs w:val="28"/>
        </w:rPr>
      </w:pPr>
      <w:r w:rsidRPr="00B62515">
        <w:rPr>
          <w:sz w:val="28"/>
          <w:szCs w:val="28"/>
          <w:lang w:val="vi-VN"/>
        </w:rPr>
        <w:t>Tăng huyết áp là biến chứng nội khoa thường gặp nhất ở phụ nữ mang thai, chiếm khoảng 10% tổng số thai kỳ, là 1 trong 3 nguyên nhân quan trọng gây tử vong mẹ trên toàn thế giới.</w:t>
      </w:r>
    </w:p>
    <w:p w:rsidR="00B62515" w:rsidRPr="00B62515" w:rsidRDefault="00B62515" w:rsidP="00B62515">
      <w:pPr>
        <w:ind w:firstLine="567"/>
        <w:jc w:val="both"/>
        <w:rPr>
          <w:sz w:val="28"/>
          <w:szCs w:val="28"/>
        </w:rPr>
      </w:pPr>
      <w:r w:rsidRPr="00B62515">
        <w:rPr>
          <w:b/>
          <w:sz w:val="28"/>
          <w:szCs w:val="28"/>
          <w:lang w:val="vi-VN"/>
        </w:rPr>
        <w:t>II. PHÂN LOẠI</w:t>
      </w:r>
      <w:r w:rsidRPr="00B62515">
        <w:rPr>
          <w:sz w:val="28"/>
          <w:szCs w:val="28"/>
          <w:lang w:val="vi-VN"/>
        </w:rPr>
        <w:t xml:space="preserve"> (Theo ACOG 2014) Gồm 4 nhóm</w:t>
      </w:r>
      <w:r w:rsidRPr="00B62515">
        <w:rPr>
          <w:sz w:val="28"/>
          <w:szCs w:val="28"/>
        </w:rPr>
        <w:t xml:space="preserve">: </w:t>
      </w:r>
    </w:p>
    <w:p w:rsidR="00B62515" w:rsidRPr="00B62515" w:rsidRDefault="00B62515" w:rsidP="007D5CA6">
      <w:pPr>
        <w:pStyle w:val="ListParagraph"/>
        <w:widowControl/>
        <w:numPr>
          <w:ilvl w:val="0"/>
          <w:numId w:val="76"/>
        </w:numPr>
        <w:autoSpaceDE/>
        <w:autoSpaceDN/>
        <w:spacing w:line="276" w:lineRule="auto"/>
        <w:jc w:val="both"/>
        <w:rPr>
          <w:b/>
          <w:sz w:val="28"/>
          <w:szCs w:val="28"/>
        </w:rPr>
      </w:pPr>
      <w:r w:rsidRPr="00B62515">
        <w:rPr>
          <w:b/>
          <w:sz w:val="28"/>
          <w:szCs w:val="28"/>
          <w:lang w:val="vi-VN"/>
        </w:rPr>
        <w:t>Tiền sản giật – Sản giật</w:t>
      </w:r>
    </w:p>
    <w:p w:rsidR="00B62515" w:rsidRPr="004662AD" w:rsidRDefault="00B62515" w:rsidP="00B62515">
      <w:pPr>
        <w:ind w:left="-810" w:firstLine="810"/>
        <w:jc w:val="both"/>
        <w:rPr>
          <w:sz w:val="26"/>
          <w:szCs w:val="26"/>
        </w:rPr>
      </w:pPr>
      <w:r>
        <w:rPr>
          <w:noProof/>
          <w:sz w:val="26"/>
          <w:szCs w:val="26"/>
          <w:lang w:bidi="ar-SA"/>
        </w:rPr>
        <w:drawing>
          <wp:inline distT="0" distB="0" distL="0" distR="0" wp14:anchorId="02D33AB8" wp14:editId="7C8055FE">
            <wp:extent cx="6086475" cy="5770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1342.jpg"/>
                    <pic:cNvPicPr/>
                  </pic:nvPicPr>
                  <pic:blipFill>
                    <a:blip r:embed="rId12">
                      <a:extLst>
                        <a:ext uri="{28A0092B-C50C-407E-A947-70E740481C1C}">
                          <a14:useLocalDpi xmlns:a14="http://schemas.microsoft.com/office/drawing/2010/main" val="0"/>
                        </a:ext>
                      </a:extLst>
                    </a:blip>
                    <a:stretch>
                      <a:fillRect/>
                    </a:stretch>
                  </pic:blipFill>
                  <pic:spPr>
                    <a:xfrm>
                      <a:off x="0" y="0"/>
                      <a:ext cx="6086475" cy="5770245"/>
                    </a:xfrm>
                    <a:prstGeom prst="rect">
                      <a:avLst/>
                    </a:prstGeom>
                  </pic:spPr>
                </pic:pic>
              </a:graphicData>
            </a:graphic>
          </wp:inline>
        </w:drawing>
      </w:r>
    </w:p>
    <w:p w:rsidR="00B62515" w:rsidRDefault="00B62515" w:rsidP="00B62515">
      <w:pPr>
        <w:rPr>
          <w:b/>
          <w:sz w:val="26"/>
          <w:szCs w:val="26"/>
          <w:lang w:val="vi-VN"/>
        </w:rPr>
      </w:pPr>
      <w:r>
        <w:rPr>
          <w:b/>
          <w:sz w:val="26"/>
          <w:szCs w:val="26"/>
          <w:lang w:val="vi-VN"/>
        </w:rPr>
        <w:br w:type="page"/>
      </w:r>
    </w:p>
    <w:p w:rsidR="00B62515" w:rsidRPr="003E18F1" w:rsidRDefault="00B62515" w:rsidP="003E18F1">
      <w:pPr>
        <w:ind w:firstLine="567"/>
        <w:jc w:val="both"/>
        <w:rPr>
          <w:sz w:val="28"/>
          <w:szCs w:val="28"/>
          <w:lang w:val="vi-VN"/>
        </w:rPr>
      </w:pPr>
      <w:r w:rsidRPr="003E18F1">
        <w:rPr>
          <w:b/>
          <w:sz w:val="28"/>
          <w:szCs w:val="28"/>
          <w:lang w:val="vi-VN"/>
        </w:rPr>
        <w:lastRenderedPageBreak/>
        <w:t>Tiêu chuẩn chẩn đoán tiền sản giật nặng</w:t>
      </w:r>
      <w:r w:rsidRPr="003E18F1">
        <w:rPr>
          <w:sz w:val="28"/>
          <w:szCs w:val="28"/>
          <w:lang w:val="vi-VN"/>
        </w:rPr>
        <w:t xml:space="preserve"> (bất kỳ dấu hiệu nào)</w:t>
      </w:r>
    </w:p>
    <w:p w:rsidR="00B62515" w:rsidRPr="003E18F1" w:rsidRDefault="00B62515" w:rsidP="007D5CA6">
      <w:pPr>
        <w:pStyle w:val="BodyText"/>
        <w:widowControl/>
        <w:numPr>
          <w:ilvl w:val="0"/>
          <w:numId w:val="19"/>
        </w:numPr>
        <w:autoSpaceDE/>
        <w:autoSpaceDN/>
        <w:ind w:left="0" w:firstLine="567"/>
        <w:jc w:val="both"/>
        <w:rPr>
          <w:sz w:val="28"/>
          <w:szCs w:val="28"/>
          <w:lang w:val="vi-VN"/>
        </w:rPr>
      </w:pPr>
      <w:r w:rsidRPr="003E18F1">
        <w:rPr>
          <w:sz w:val="28"/>
          <w:szCs w:val="28"/>
          <w:lang w:val="vi-VN"/>
        </w:rPr>
        <w:t>Tăng HA trầm trọng: HA tâm thu ≥ 160</w:t>
      </w:r>
      <w:r w:rsidRPr="003E18F1">
        <w:rPr>
          <w:sz w:val="28"/>
          <w:szCs w:val="28"/>
        </w:rPr>
        <w:t xml:space="preserve"> </w:t>
      </w:r>
      <w:r w:rsidRPr="003E18F1">
        <w:rPr>
          <w:sz w:val="28"/>
          <w:szCs w:val="28"/>
          <w:lang w:val="vi-VN"/>
        </w:rPr>
        <w:t>mmHg hoặc HA tâm trương ≥ 110 mmHg qua 2 lần đo cách nhau 4 giờ có nghỉ ngơi tại giường (ngoại trừ đã sử dụng thuốc hạ áp trước đó).</w:t>
      </w:r>
    </w:p>
    <w:p w:rsidR="00B62515" w:rsidRPr="003E18F1" w:rsidRDefault="00B62515" w:rsidP="007D5CA6">
      <w:pPr>
        <w:pStyle w:val="BodyText"/>
        <w:widowControl/>
        <w:numPr>
          <w:ilvl w:val="0"/>
          <w:numId w:val="19"/>
        </w:numPr>
        <w:autoSpaceDE/>
        <w:autoSpaceDN/>
        <w:ind w:left="0" w:firstLine="567"/>
        <w:jc w:val="both"/>
        <w:rPr>
          <w:sz w:val="28"/>
          <w:szCs w:val="28"/>
          <w:lang w:val="vi-VN"/>
        </w:rPr>
      </w:pPr>
      <w:r w:rsidRPr="003E18F1">
        <w:rPr>
          <w:sz w:val="28"/>
          <w:szCs w:val="28"/>
          <w:lang w:val="vi-VN"/>
        </w:rPr>
        <w:t>Tiểu cầu &lt; 100.000/mm³</w:t>
      </w:r>
    </w:p>
    <w:p w:rsidR="00B62515" w:rsidRPr="003E18F1" w:rsidRDefault="00B62515" w:rsidP="007D5CA6">
      <w:pPr>
        <w:pStyle w:val="BodyText"/>
        <w:widowControl/>
        <w:numPr>
          <w:ilvl w:val="0"/>
          <w:numId w:val="19"/>
        </w:numPr>
        <w:autoSpaceDE/>
        <w:autoSpaceDN/>
        <w:ind w:left="0" w:firstLine="567"/>
        <w:jc w:val="both"/>
        <w:rPr>
          <w:sz w:val="28"/>
          <w:szCs w:val="28"/>
          <w:lang w:val="vi-VN"/>
        </w:rPr>
      </w:pPr>
      <w:r w:rsidRPr="003E18F1">
        <w:rPr>
          <w:sz w:val="28"/>
          <w:szCs w:val="28"/>
          <w:lang w:val="vi-VN"/>
        </w:rPr>
        <w:t>Suy chức năng gan: men gan tăng gấp đôi bình thường. Đau hạ sườn phải hoặc thượng vị kéo dài không đáp ứng với thuốc và không có chẩn đoán thay thế, hoặc cả hai.</w:t>
      </w:r>
    </w:p>
    <w:p w:rsidR="00B62515" w:rsidRPr="003E18F1" w:rsidRDefault="00B62515" w:rsidP="007D5CA6">
      <w:pPr>
        <w:pStyle w:val="BodyText"/>
        <w:widowControl/>
        <w:numPr>
          <w:ilvl w:val="0"/>
          <w:numId w:val="19"/>
        </w:numPr>
        <w:autoSpaceDE/>
        <w:autoSpaceDN/>
        <w:ind w:left="0" w:firstLine="567"/>
        <w:jc w:val="both"/>
        <w:rPr>
          <w:sz w:val="28"/>
          <w:szCs w:val="28"/>
          <w:lang w:val="vi-VN"/>
        </w:rPr>
      </w:pPr>
      <w:r w:rsidRPr="003E18F1">
        <w:rPr>
          <w:sz w:val="28"/>
          <w:szCs w:val="28"/>
          <w:lang w:val="vi-VN"/>
        </w:rPr>
        <w:t>Suy thận tiến triển (nồng độ creatinin huyết thanh &gt; 1,1 mg/dL hoặc tăng gấp đôi nồng độ creatinine huyết thanh trong trường hợp không có bệnh thận khác).</w:t>
      </w:r>
    </w:p>
    <w:p w:rsidR="00B62515" w:rsidRPr="003E18F1" w:rsidRDefault="00B62515" w:rsidP="007D5CA6">
      <w:pPr>
        <w:pStyle w:val="BodyText"/>
        <w:widowControl/>
        <w:numPr>
          <w:ilvl w:val="0"/>
          <w:numId w:val="19"/>
        </w:numPr>
        <w:tabs>
          <w:tab w:val="left" w:pos="3449"/>
        </w:tabs>
        <w:autoSpaceDE/>
        <w:autoSpaceDN/>
        <w:ind w:hanging="153"/>
        <w:jc w:val="both"/>
        <w:rPr>
          <w:sz w:val="28"/>
          <w:szCs w:val="28"/>
          <w:lang w:val="vi-VN"/>
        </w:rPr>
      </w:pPr>
      <w:r w:rsidRPr="003E18F1">
        <w:rPr>
          <w:sz w:val="28"/>
          <w:szCs w:val="28"/>
          <w:lang w:val="vi-VN"/>
        </w:rPr>
        <w:t>Phù phổi</w:t>
      </w:r>
      <w:r w:rsidRPr="003E18F1">
        <w:rPr>
          <w:sz w:val="28"/>
          <w:szCs w:val="28"/>
          <w:lang w:val="vi-VN"/>
        </w:rPr>
        <w:tab/>
      </w:r>
    </w:p>
    <w:p w:rsidR="00B62515" w:rsidRPr="003E18F1" w:rsidRDefault="00B62515" w:rsidP="007D5CA6">
      <w:pPr>
        <w:pStyle w:val="BodyText"/>
        <w:widowControl/>
        <w:numPr>
          <w:ilvl w:val="0"/>
          <w:numId w:val="19"/>
        </w:numPr>
        <w:autoSpaceDE/>
        <w:autoSpaceDN/>
        <w:ind w:left="0" w:firstLine="567"/>
        <w:jc w:val="both"/>
        <w:rPr>
          <w:sz w:val="28"/>
          <w:szCs w:val="28"/>
          <w:lang w:val="vi-VN"/>
        </w:rPr>
      </w:pPr>
      <w:r w:rsidRPr="003E18F1">
        <w:rPr>
          <w:sz w:val="28"/>
          <w:szCs w:val="28"/>
          <w:lang w:val="vi-VN"/>
        </w:rPr>
        <w:t>Rối loạn não hay thị giác (triệu chứng thần kinh trung ương): rối loạn thị giác (hoa mắt, ám điểm, mù vỏ não, co thắt mạch máu võng mạc); nhức đầu nhiều, nhức đầu dai đẳng, tăng lên, không đáp ứng thuốc giảm đau; thay đổi tri giác.</w:t>
      </w:r>
    </w:p>
    <w:p w:rsidR="00B62515" w:rsidRPr="003E18F1" w:rsidRDefault="00B62515" w:rsidP="003E18F1">
      <w:pPr>
        <w:pStyle w:val="BodyText"/>
        <w:ind w:left="0" w:firstLine="567"/>
        <w:jc w:val="both"/>
        <w:rPr>
          <w:sz w:val="28"/>
          <w:szCs w:val="28"/>
          <w:lang w:val="vi-VN"/>
        </w:rPr>
      </w:pPr>
      <w:r w:rsidRPr="003E18F1">
        <w:rPr>
          <w:b/>
          <w:sz w:val="28"/>
          <w:szCs w:val="28"/>
          <w:lang w:val="vi-VN"/>
        </w:rPr>
        <w:t>Sản giật:</w:t>
      </w:r>
      <w:r w:rsidRPr="003E18F1">
        <w:rPr>
          <w:sz w:val="28"/>
          <w:szCs w:val="28"/>
          <w:lang w:val="vi-VN"/>
        </w:rPr>
        <w:t xml:space="preserve"> Đây là biến chứng nặng. Cơn co giật có thể xảy ra trước sinh, trong khi chuyển </w:t>
      </w:r>
      <w:r w:rsidRPr="003E18F1">
        <w:rPr>
          <w:sz w:val="28"/>
          <w:szCs w:val="28"/>
        </w:rPr>
        <w:t>d</w:t>
      </w:r>
      <w:r w:rsidRPr="003E18F1">
        <w:rPr>
          <w:sz w:val="28"/>
          <w:szCs w:val="28"/>
          <w:lang w:val="vi-VN"/>
        </w:rPr>
        <w:t>ạ, hoặc sau sinh 48 - 72 giờ.</w:t>
      </w:r>
    </w:p>
    <w:p w:rsidR="00B62515" w:rsidRPr="003E18F1" w:rsidRDefault="00B62515" w:rsidP="003E18F1">
      <w:pPr>
        <w:pStyle w:val="BodyText"/>
        <w:ind w:left="0" w:firstLine="567"/>
        <w:jc w:val="both"/>
        <w:rPr>
          <w:b/>
          <w:sz w:val="28"/>
          <w:szCs w:val="28"/>
          <w:lang w:val="vi-VN"/>
        </w:rPr>
      </w:pPr>
      <w:r w:rsidRPr="003E18F1">
        <w:rPr>
          <w:b/>
          <w:sz w:val="28"/>
          <w:szCs w:val="28"/>
          <w:lang w:val="vi-VN"/>
        </w:rPr>
        <w:t>Hội chứng HELLP</w:t>
      </w:r>
    </w:p>
    <w:p w:rsidR="00B62515" w:rsidRPr="003E18F1" w:rsidRDefault="00B62515" w:rsidP="007D5CA6">
      <w:pPr>
        <w:pStyle w:val="BodyText"/>
        <w:widowControl/>
        <w:numPr>
          <w:ilvl w:val="0"/>
          <w:numId w:val="20"/>
        </w:numPr>
        <w:autoSpaceDE/>
        <w:autoSpaceDN/>
        <w:ind w:left="0" w:firstLine="567"/>
        <w:jc w:val="both"/>
        <w:rPr>
          <w:sz w:val="28"/>
          <w:szCs w:val="28"/>
          <w:lang w:val="vi-VN"/>
        </w:rPr>
      </w:pPr>
      <w:r w:rsidRPr="003E18F1">
        <w:rPr>
          <w:sz w:val="28"/>
          <w:szCs w:val="28"/>
          <w:lang w:val="vi-VN"/>
        </w:rPr>
        <w:t>Xảy ra trước hoặc sau sinh.</w:t>
      </w:r>
    </w:p>
    <w:p w:rsidR="00B62515" w:rsidRPr="003E18F1" w:rsidRDefault="00B62515" w:rsidP="007D5CA6">
      <w:pPr>
        <w:pStyle w:val="BodyText"/>
        <w:widowControl/>
        <w:numPr>
          <w:ilvl w:val="0"/>
          <w:numId w:val="20"/>
        </w:numPr>
        <w:autoSpaceDE/>
        <w:autoSpaceDN/>
        <w:ind w:left="0" w:firstLine="567"/>
        <w:jc w:val="both"/>
        <w:rPr>
          <w:sz w:val="28"/>
          <w:szCs w:val="28"/>
          <w:lang w:val="vi-VN"/>
        </w:rPr>
      </w:pPr>
      <w:r w:rsidRPr="003E18F1">
        <w:rPr>
          <w:sz w:val="28"/>
          <w:szCs w:val="28"/>
          <w:lang w:val="vi-VN"/>
        </w:rPr>
        <w:t>Gồm 2 loại: hội chứng HELLP điển hình và HELLP không điển hình (có một hoặc hai bất thường của hội chứng HELLP điển hình)</w:t>
      </w:r>
    </w:p>
    <w:p w:rsidR="00B62515" w:rsidRPr="003E18F1" w:rsidRDefault="00B62515" w:rsidP="007D5CA6">
      <w:pPr>
        <w:pStyle w:val="BodyText"/>
        <w:widowControl/>
        <w:numPr>
          <w:ilvl w:val="0"/>
          <w:numId w:val="20"/>
        </w:numPr>
        <w:autoSpaceDE/>
        <w:autoSpaceDN/>
        <w:ind w:left="0" w:firstLine="567"/>
        <w:jc w:val="both"/>
        <w:rPr>
          <w:sz w:val="28"/>
          <w:szCs w:val="28"/>
          <w:lang w:val="vi-VN"/>
        </w:rPr>
      </w:pPr>
      <w:r w:rsidRPr="003E18F1">
        <w:rPr>
          <w:sz w:val="28"/>
          <w:szCs w:val="28"/>
          <w:lang w:val="vi-VN"/>
        </w:rPr>
        <w:t>Lâm sàng: đau vùng thượng vị hoặc hạ sườn phải, nhìn mờ, nhức đầu, vàng da, buồn nôn, nôn.</w:t>
      </w:r>
    </w:p>
    <w:p w:rsidR="00B62515" w:rsidRPr="003E18F1" w:rsidRDefault="00B62515" w:rsidP="007D5CA6">
      <w:pPr>
        <w:pStyle w:val="BodyText"/>
        <w:widowControl/>
        <w:numPr>
          <w:ilvl w:val="0"/>
          <w:numId w:val="20"/>
        </w:numPr>
        <w:autoSpaceDE/>
        <w:autoSpaceDN/>
        <w:ind w:left="0" w:firstLine="567"/>
        <w:jc w:val="both"/>
        <w:rPr>
          <w:sz w:val="28"/>
          <w:szCs w:val="28"/>
          <w:lang w:val="vi-VN"/>
        </w:rPr>
      </w:pPr>
      <w:r w:rsidRPr="003E18F1">
        <w:rPr>
          <w:sz w:val="28"/>
          <w:szCs w:val="28"/>
          <w:lang w:val="vi-VN"/>
        </w:rPr>
        <w:t>CLS: dấu hiệu tán huyết (LDH tăng, Billirubin GT tăng), tăng men gan và giảm tiểu cầu.</w:t>
      </w:r>
    </w:p>
    <w:p w:rsidR="00B62515" w:rsidRPr="003E18F1" w:rsidRDefault="00B62515" w:rsidP="007D5CA6">
      <w:pPr>
        <w:pStyle w:val="BodyText"/>
        <w:widowControl/>
        <w:numPr>
          <w:ilvl w:val="0"/>
          <w:numId w:val="20"/>
        </w:numPr>
        <w:autoSpaceDE/>
        <w:autoSpaceDN/>
        <w:ind w:left="0" w:firstLine="567"/>
        <w:jc w:val="both"/>
        <w:rPr>
          <w:sz w:val="28"/>
          <w:szCs w:val="28"/>
          <w:lang w:val="vi-VN"/>
        </w:rPr>
      </w:pPr>
      <w:r w:rsidRPr="003E18F1">
        <w:rPr>
          <w:sz w:val="28"/>
          <w:szCs w:val="28"/>
          <w:lang w:val="vi-VN"/>
        </w:rPr>
        <w:t>15-20% hội chứng này không có tăng huyết áp, không có protein niệu.</w:t>
      </w:r>
    </w:p>
    <w:p w:rsidR="003E18F1" w:rsidRDefault="00D80C32" w:rsidP="003E18F1">
      <w:pPr>
        <w:widowControl/>
        <w:autoSpaceDE/>
        <w:autoSpaceDN/>
        <w:ind w:firstLine="567"/>
        <w:jc w:val="both"/>
        <w:rPr>
          <w:sz w:val="28"/>
          <w:szCs w:val="28"/>
        </w:rPr>
      </w:pPr>
      <w:r w:rsidRPr="003E18F1">
        <w:rPr>
          <w:b/>
          <w:sz w:val="28"/>
          <w:szCs w:val="28"/>
        </w:rPr>
        <w:t xml:space="preserve">2. </w:t>
      </w:r>
      <w:r w:rsidR="00B62515" w:rsidRPr="003E18F1">
        <w:rPr>
          <w:b/>
          <w:sz w:val="28"/>
          <w:szCs w:val="28"/>
          <w:lang w:val="vi-VN"/>
        </w:rPr>
        <w:t>Tăng huyết áp mạn:</w:t>
      </w:r>
      <w:r w:rsidR="00B62515" w:rsidRPr="003E18F1">
        <w:rPr>
          <w:sz w:val="28"/>
          <w:szCs w:val="28"/>
          <w:lang w:val="vi-VN"/>
        </w:rPr>
        <w:t xml:space="preserve"> HA tâm thu ≥ 140 mmHg và/hoặc HA tâm trương ≥ 90 mmHg trước khi có thai, hoặc xảy ra trước tuần lễ 20 của thai kỳ và kéo dài sau 12 tuần hậu sản.</w:t>
      </w:r>
    </w:p>
    <w:p w:rsidR="003E18F1" w:rsidRDefault="003E18F1" w:rsidP="003E18F1">
      <w:pPr>
        <w:widowControl/>
        <w:autoSpaceDE/>
        <w:autoSpaceDN/>
        <w:ind w:firstLine="567"/>
        <w:jc w:val="both"/>
        <w:rPr>
          <w:sz w:val="28"/>
          <w:szCs w:val="28"/>
        </w:rPr>
      </w:pPr>
      <w:r>
        <w:rPr>
          <w:b/>
          <w:sz w:val="28"/>
          <w:szCs w:val="28"/>
        </w:rPr>
        <w:t xml:space="preserve">3. </w:t>
      </w:r>
      <w:r w:rsidR="00B62515" w:rsidRPr="003E18F1">
        <w:rPr>
          <w:b/>
          <w:sz w:val="28"/>
          <w:szCs w:val="28"/>
          <w:lang w:val="vi-VN"/>
        </w:rPr>
        <w:t>TSG trên nền tăng HA mạn:</w:t>
      </w:r>
      <w:r w:rsidR="00B62515" w:rsidRPr="003E18F1">
        <w:rPr>
          <w:sz w:val="28"/>
          <w:szCs w:val="28"/>
          <w:lang w:val="vi-VN"/>
        </w:rPr>
        <w:t xml:space="preserve"> người bệnh có tăng HA trước tuần lễ 20, protein niệu (+) trước hoặc sau tuần lễ 20, cần phải tăng liều thuốc điều trị HA, tăng men gan đột ngột, giảm tiểu cầu, đau 1/4 trên phải, sung huyết phổi hay phù phổi, giảm chức năng thận hoặc đột ngột tăng tiểu đạm.</w:t>
      </w:r>
    </w:p>
    <w:p w:rsidR="00B62515" w:rsidRPr="003E18F1" w:rsidRDefault="003E18F1" w:rsidP="003E18F1">
      <w:pPr>
        <w:widowControl/>
        <w:autoSpaceDE/>
        <w:autoSpaceDN/>
        <w:ind w:firstLine="567"/>
        <w:jc w:val="both"/>
        <w:rPr>
          <w:sz w:val="28"/>
          <w:szCs w:val="28"/>
          <w:lang w:val="vi-VN"/>
        </w:rPr>
      </w:pPr>
      <w:r w:rsidRPr="003E18F1">
        <w:rPr>
          <w:b/>
          <w:sz w:val="28"/>
          <w:szCs w:val="28"/>
        </w:rPr>
        <w:t>4.</w:t>
      </w:r>
      <w:r>
        <w:rPr>
          <w:sz w:val="28"/>
          <w:szCs w:val="28"/>
        </w:rPr>
        <w:t xml:space="preserve"> </w:t>
      </w:r>
      <w:r w:rsidR="00B62515" w:rsidRPr="003E18F1">
        <w:rPr>
          <w:b/>
          <w:sz w:val="28"/>
          <w:szCs w:val="28"/>
          <w:lang w:val="vi-VN"/>
        </w:rPr>
        <w:t>Tăng HA trong thai kỳ:</w:t>
      </w:r>
      <w:r w:rsidR="00B62515" w:rsidRPr="003E18F1">
        <w:rPr>
          <w:sz w:val="28"/>
          <w:szCs w:val="28"/>
          <w:lang w:val="vi-VN"/>
        </w:rPr>
        <w:t xml:space="preserve"> tăng HA sau tuần lễ 20, protein niệu (-), không có các d</w:t>
      </w:r>
      <w:r w:rsidR="00B62515" w:rsidRPr="003E18F1">
        <w:rPr>
          <w:sz w:val="28"/>
          <w:szCs w:val="28"/>
        </w:rPr>
        <w:t>ấ</w:t>
      </w:r>
      <w:r w:rsidR="00B62515" w:rsidRPr="003E18F1">
        <w:rPr>
          <w:sz w:val="28"/>
          <w:szCs w:val="28"/>
          <w:lang w:val="vi-VN"/>
        </w:rPr>
        <w:t>u hiệu</w:t>
      </w:r>
      <w:r w:rsidR="00B62515" w:rsidRPr="003E18F1">
        <w:rPr>
          <w:sz w:val="28"/>
          <w:szCs w:val="28"/>
        </w:rPr>
        <w:t xml:space="preserve"> </w:t>
      </w:r>
      <w:r w:rsidR="00B62515" w:rsidRPr="003E18F1">
        <w:rPr>
          <w:sz w:val="28"/>
          <w:szCs w:val="28"/>
          <w:lang w:val="vi-VN"/>
        </w:rPr>
        <w:t>kể trên.</w:t>
      </w:r>
    </w:p>
    <w:p w:rsidR="00B62515" w:rsidRPr="003E18F1" w:rsidRDefault="00B62515" w:rsidP="003E18F1">
      <w:pPr>
        <w:pStyle w:val="BodyText"/>
        <w:ind w:left="0" w:firstLine="567"/>
        <w:jc w:val="both"/>
        <w:rPr>
          <w:b/>
          <w:sz w:val="28"/>
          <w:szCs w:val="28"/>
          <w:lang w:val="vi-VN"/>
        </w:rPr>
      </w:pPr>
      <w:r w:rsidRPr="003E18F1">
        <w:rPr>
          <w:b/>
          <w:sz w:val="28"/>
          <w:szCs w:val="28"/>
          <w:lang w:val="vi-VN"/>
        </w:rPr>
        <w:t>III. CHẨN ĐOÁN PHÂN BIỆT</w:t>
      </w:r>
    </w:p>
    <w:p w:rsidR="00B62515" w:rsidRPr="003E18F1" w:rsidRDefault="00B62515" w:rsidP="003E18F1">
      <w:pPr>
        <w:pStyle w:val="BodyText"/>
        <w:ind w:left="0" w:firstLine="567"/>
        <w:jc w:val="both"/>
        <w:rPr>
          <w:sz w:val="28"/>
          <w:szCs w:val="28"/>
          <w:lang w:val="vi-VN"/>
        </w:rPr>
      </w:pPr>
      <w:r w:rsidRPr="003E18F1">
        <w:rPr>
          <w:sz w:val="28"/>
          <w:szCs w:val="28"/>
          <w:lang w:val="vi-VN"/>
        </w:rPr>
        <w:t>Có rất nhiều các bệnh - rối loạn nội và ngoại khoa cần ch</w:t>
      </w:r>
      <w:r w:rsidRPr="003E18F1">
        <w:rPr>
          <w:sz w:val="28"/>
          <w:szCs w:val="28"/>
        </w:rPr>
        <w:t>ẩ</w:t>
      </w:r>
      <w:r w:rsidRPr="003E18F1">
        <w:rPr>
          <w:sz w:val="28"/>
          <w:szCs w:val="28"/>
          <w:lang w:val="vi-VN"/>
        </w:rPr>
        <w:t>n đoán phân biệt với TSG,</w:t>
      </w:r>
      <w:r w:rsidRPr="003E18F1">
        <w:rPr>
          <w:sz w:val="28"/>
          <w:szCs w:val="28"/>
        </w:rPr>
        <w:t xml:space="preserve"> </w:t>
      </w:r>
      <w:r w:rsidRPr="003E18F1">
        <w:rPr>
          <w:sz w:val="28"/>
          <w:szCs w:val="28"/>
          <w:lang w:val="vi-VN"/>
        </w:rPr>
        <w:t>tuy nhiên chẩn đoán phân biệt thường gặp nhất gồm:</w:t>
      </w:r>
    </w:p>
    <w:p w:rsidR="00B62515" w:rsidRPr="003E18F1" w:rsidRDefault="00B62515" w:rsidP="007D5CA6">
      <w:pPr>
        <w:pStyle w:val="BodyText"/>
        <w:widowControl/>
        <w:numPr>
          <w:ilvl w:val="0"/>
          <w:numId w:val="21"/>
        </w:numPr>
        <w:autoSpaceDE/>
        <w:autoSpaceDN/>
        <w:ind w:left="630" w:hanging="63"/>
        <w:jc w:val="both"/>
        <w:rPr>
          <w:sz w:val="28"/>
          <w:szCs w:val="28"/>
          <w:lang w:val="vi-VN"/>
        </w:rPr>
      </w:pPr>
      <w:r w:rsidRPr="003E18F1">
        <w:rPr>
          <w:sz w:val="28"/>
          <w:szCs w:val="28"/>
          <w:lang w:val="vi-VN"/>
        </w:rPr>
        <w:t>THA mạn và bệnh thận do THA</w:t>
      </w:r>
    </w:p>
    <w:p w:rsidR="00B62515" w:rsidRPr="003E18F1" w:rsidRDefault="00B62515" w:rsidP="007D5CA6">
      <w:pPr>
        <w:pStyle w:val="BodyText"/>
        <w:widowControl/>
        <w:numPr>
          <w:ilvl w:val="0"/>
          <w:numId w:val="21"/>
        </w:numPr>
        <w:autoSpaceDE/>
        <w:autoSpaceDN/>
        <w:ind w:left="630" w:hanging="63"/>
        <w:jc w:val="both"/>
        <w:rPr>
          <w:sz w:val="28"/>
          <w:szCs w:val="28"/>
          <w:lang w:val="vi-VN"/>
        </w:rPr>
      </w:pPr>
      <w:r w:rsidRPr="003E18F1">
        <w:rPr>
          <w:sz w:val="28"/>
          <w:szCs w:val="28"/>
          <w:lang w:val="vi-VN"/>
        </w:rPr>
        <w:t>TSG ghép trên THA</w:t>
      </w:r>
    </w:p>
    <w:p w:rsidR="00B62515" w:rsidRPr="003E18F1" w:rsidRDefault="00B62515" w:rsidP="007D5CA6">
      <w:pPr>
        <w:pStyle w:val="BodyText"/>
        <w:widowControl/>
        <w:numPr>
          <w:ilvl w:val="0"/>
          <w:numId w:val="21"/>
        </w:numPr>
        <w:autoSpaceDE/>
        <w:autoSpaceDN/>
        <w:ind w:left="630" w:hanging="63"/>
        <w:jc w:val="both"/>
        <w:rPr>
          <w:sz w:val="28"/>
          <w:szCs w:val="28"/>
          <w:lang w:val="vi-VN"/>
        </w:rPr>
      </w:pPr>
      <w:r w:rsidRPr="003E18F1">
        <w:rPr>
          <w:sz w:val="28"/>
          <w:szCs w:val="28"/>
          <w:lang w:val="vi-VN"/>
        </w:rPr>
        <w:t>Bệnh thận mạn tiến triển</w:t>
      </w:r>
    </w:p>
    <w:p w:rsidR="00B62515" w:rsidRPr="003E18F1" w:rsidRDefault="00B62515" w:rsidP="007D5CA6">
      <w:pPr>
        <w:widowControl/>
        <w:numPr>
          <w:ilvl w:val="0"/>
          <w:numId w:val="21"/>
        </w:numPr>
        <w:autoSpaceDE/>
        <w:autoSpaceDN/>
        <w:ind w:left="630" w:hanging="63"/>
        <w:jc w:val="both"/>
        <w:rPr>
          <w:sz w:val="28"/>
          <w:szCs w:val="28"/>
          <w:lang w:val="vi-VN"/>
        </w:rPr>
      </w:pPr>
      <w:r w:rsidRPr="003E18F1">
        <w:rPr>
          <w:sz w:val="28"/>
          <w:szCs w:val="28"/>
          <w:lang w:val="vi-VN"/>
        </w:rPr>
        <w:t>Hội chứng kháng phospholipid</w:t>
      </w:r>
    </w:p>
    <w:p w:rsidR="00B62515" w:rsidRPr="003E18F1" w:rsidRDefault="00B62515" w:rsidP="007D5CA6">
      <w:pPr>
        <w:widowControl/>
        <w:numPr>
          <w:ilvl w:val="0"/>
          <w:numId w:val="21"/>
        </w:numPr>
        <w:autoSpaceDE/>
        <w:autoSpaceDN/>
        <w:ind w:left="630" w:hanging="63"/>
        <w:jc w:val="both"/>
        <w:rPr>
          <w:sz w:val="28"/>
          <w:szCs w:val="28"/>
          <w:lang w:val="vi-VN"/>
        </w:rPr>
      </w:pPr>
      <w:r w:rsidRPr="003E18F1">
        <w:rPr>
          <w:sz w:val="28"/>
          <w:szCs w:val="28"/>
          <w:lang w:val="vi-VN"/>
        </w:rPr>
        <w:lastRenderedPageBreak/>
        <w:t>Gan nhiễm mỡ c</w:t>
      </w:r>
      <w:r w:rsidRPr="003E18F1">
        <w:rPr>
          <w:sz w:val="28"/>
          <w:szCs w:val="28"/>
        </w:rPr>
        <w:t>ấ</w:t>
      </w:r>
      <w:r w:rsidRPr="003E18F1">
        <w:rPr>
          <w:sz w:val="28"/>
          <w:szCs w:val="28"/>
          <w:lang w:val="vi-VN"/>
        </w:rPr>
        <w:t>p trong thai kỳ</w:t>
      </w:r>
    </w:p>
    <w:p w:rsidR="00B62515" w:rsidRPr="003E18F1" w:rsidRDefault="00B62515" w:rsidP="007D5CA6">
      <w:pPr>
        <w:pStyle w:val="Compact"/>
        <w:numPr>
          <w:ilvl w:val="0"/>
          <w:numId w:val="21"/>
        </w:numPr>
        <w:spacing w:before="0" w:after="0"/>
        <w:ind w:left="630" w:hanging="63"/>
        <w:jc w:val="both"/>
        <w:rPr>
          <w:rFonts w:ascii="Times New Roman" w:hAnsi="Times New Roman" w:cs="Times New Roman"/>
          <w:sz w:val="28"/>
          <w:szCs w:val="28"/>
          <w:lang w:val="vi-VN"/>
        </w:rPr>
      </w:pPr>
      <w:r w:rsidRPr="003E18F1">
        <w:rPr>
          <w:rFonts w:ascii="Times New Roman" w:hAnsi="Times New Roman" w:cs="Times New Roman"/>
          <w:sz w:val="28"/>
          <w:szCs w:val="28"/>
          <w:lang w:val="vi-VN"/>
        </w:rPr>
        <w:t>Xuất huyết giảm tiểu cầu</w:t>
      </w:r>
      <w:r w:rsidRPr="003E18F1">
        <w:rPr>
          <w:rFonts w:ascii="Times New Roman" w:hAnsi="Times New Roman" w:cs="Times New Roman"/>
          <w:sz w:val="28"/>
          <w:szCs w:val="28"/>
        </w:rPr>
        <w:t xml:space="preserve"> </w:t>
      </w:r>
      <w:r w:rsidRPr="003E18F1">
        <w:rPr>
          <w:rFonts w:ascii="Times New Roman" w:hAnsi="Times New Roman" w:cs="Times New Roman"/>
          <w:sz w:val="28"/>
          <w:szCs w:val="28"/>
          <w:lang w:val="vi-VN"/>
        </w:rPr>
        <w:t>/</w:t>
      </w:r>
      <w:r w:rsidRPr="003E18F1">
        <w:rPr>
          <w:rFonts w:ascii="Times New Roman" w:hAnsi="Times New Roman" w:cs="Times New Roman"/>
          <w:sz w:val="28"/>
          <w:szCs w:val="28"/>
        </w:rPr>
        <w:t xml:space="preserve"> </w:t>
      </w:r>
      <w:r w:rsidRPr="003E18F1">
        <w:rPr>
          <w:rFonts w:ascii="Times New Roman" w:hAnsi="Times New Roman" w:cs="Times New Roman"/>
          <w:sz w:val="28"/>
          <w:szCs w:val="28"/>
          <w:lang w:val="vi-VN"/>
        </w:rPr>
        <w:t>Hội chứng tán huyết do tăng ure máu</w:t>
      </w:r>
    </w:p>
    <w:p w:rsidR="00B62515" w:rsidRPr="007B3962" w:rsidRDefault="00B62515" w:rsidP="007D5CA6">
      <w:pPr>
        <w:pStyle w:val="Compact"/>
        <w:numPr>
          <w:ilvl w:val="0"/>
          <w:numId w:val="21"/>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Lupus ban đỏ hoạt động</w:t>
      </w:r>
    </w:p>
    <w:p w:rsidR="00B62515" w:rsidRPr="007B3962" w:rsidRDefault="00B62515" w:rsidP="007D5CA6">
      <w:pPr>
        <w:pStyle w:val="Compact"/>
        <w:numPr>
          <w:ilvl w:val="0"/>
          <w:numId w:val="21"/>
        </w:numPr>
        <w:spacing w:before="0" w:after="0"/>
        <w:ind w:left="630" w:hanging="63"/>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Hội chứng miror.</w:t>
      </w:r>
    </w:p>
    <w:p w:rsidR="00B62515" w:rsidRPr="007B3962" w:rsidRDefault="00B62515" w:rsidP="007B3962">
      <w:pPr>
        <w:pStyle w:val="Compact"/>
        <w:spacing w:before="0" w:after="0"/>
        <w:ind w:firstLine="567"/>
        <w:jc w:val="both"/>
        <w:rPr>
          <w:rFonts w:ascii="Times New Roman" w:hAnsi="Times New Roman" w:cs="Times New Roman"/>
          <w:b/>
          <w:sz w:val="28"/>
          <w:szCs w:val="28"/>
          <w:lang w:val="vi-VN"/>
        </w:rPr>
      </w:pPr>
      <w:r w:rsidRPr="007B3962">
        <w:rPr>
          <w:rFonts w:ascii="Times New Roman" w:hAnsi="Times New Roman" w:cs="Times New Roman"/>
          <w:b/>
          <w:sz w:val="28"/>
          <w:szCs w:val="28"/>
          <w:lang w:val="vi-VN"/>
        </w:rPr>
        <w:t>SINH LÝ BỆNH</w:t>
      </w:r>
    </w:p>
    <w:p w:rsidR="00B62515" w:rsidRPr="007B3962" w:rsidRDefault="00B62515" w:rsidP="007D5CA6">
      <w:pPr>
        <w:pStyle w:val="Compact"/>
        <w:numPr>
          <w:ilvl w:val="0"/>
          <w:numId w:val="72"/>
        </w:numPr>
        <w:tabs>
          <w:tab w:val="clear" w:pos="720"/>
        </w:tabs>
        <w:spacing w:before="0" w:after="0"/>
        <w:ind w:left="630" w:hanging="63"/>
        <w:jc w:val="both"/>
        <w:rPr>
          <w:rFonts w:ascii="Times New Roman" w:hAnsi="Times New Roman" w:cs="Times New Roman"/>
          <w:sz w:val="28"/>
          <w:szCs w:val="28"/>
          <w:lang w:val="vi-VN"/>
        </w:rPr>
      </w:pPr>
      <w:r w:rsidRPr="007B3962">
        <w:rPr>
          <w:rFonts w:ascii="Times New Roman" w:hAnsi="Times New Roman" w:cs="Times New Roman"/>
          <w:b/>
          <w:bCs/>
          <w:sz w:val="28"/>
          <w:szCs w:val="28"/>
          <w:lang w:val="vi-VN"/>
        </w:rPr>
        <w:t>Tiền sản giật là bệnh lý hai giai đoạn:</w:t>
      </w:r>
    </w:p>
    <w:p w:rsidR="00B62515" w:rsidRPr="007B3962" w:rsidRDefault="00B62515" w:rsidP="007D5CA6">
      <w:pPr>
        <w:pStyle w:val="Compact"/>
        <w:numPr>
          <w:ilvl w:val="0"/>
          <w:numId w:val="73"/>
        </w:numPr>
        <w:spacing w:before="0" w:after="0"/>
        <w:ind w:hanging="153"/>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Bất thường xâm nhập dẫn đến thiếu oxy bánh nhau, sai lạc hoạt động tạo mạch</w:t>
      </w:r>
    </w:p>
    <w:p w:rsidR="00B62515" w:rsidRPr="007B3962" w:rsidRDefault="00B62515" w:rsidP="007D5CA6">
      <w:pPr>
        <w:pStyle w:val="Compact"/>
        <w:numPr>
          <w:ilvl w:val="0"/>
          <w:numId w:val="73"/>
        </w:numPr>
        <w:spacing w:before="0" w:after="0"/>
        <w:ind w:hanging="153"/>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Rối loạn chức năng tế bào nội mô (nội mô cầu thận): THA kèm đạm niệu</w:t>
      </w:r>
    </w:p>
    <w:p w:rsidR="00B62515" w:rsidRPr="007B3962" w:rsidRDefault="00B62515" w:rsidP="007D5CA6">
      <w:pPr>
        <w:pStyle w:val="Compact"/>
        <w:numPr>
          <w:ilvl w:val="0"/>
          <w:numId w:val="72"/>
        </w:numPr>
        <w:tabs>
          <w:tab w:val="clear" w:pos="720"/>
          <w:tab w:val="num" w:pos="630"/>
        </w:tabs>
        <w:spacing w:before="0" w:after="0"/>
        <w:ind w:left="630" w:hanging="153"/>
        <w:jc w:val="both"/>
        <w:rPr>
          <w:rFonts w:ascii="Times New Roman" w:hAnsi="Times New Roman" w:cs="Times New Roman"/>
          <w:sz w:val="28"/>
          <w:szCs w:val="28"/>
          <w:lang w:val="vi-VN"/>
        </w:rPr>
      </w:pPr>
      <w:r w:rsidRPr="007B3962">
        <w:rPr>
          <w:rFonts w:ascii="Times New Roman" w:hAnsi="Times New Roman" w:cs="Times New Roman"/>
          <w:b/>
          <w:bCs/>
          <w:sz w:val="28"/>
          <w:szCs w:val="28"/>
          <w:lang w:val="vi-VN"/>
        </w:rPr>
        <w:t>Mất cân bằng giữa:</w:t>
      </w:r>
    </w:p>
    <w:p w:rsidR="00B62515" w:rsidRPr="007B3962" w:rsidRDefault="00B62515" w:rsidP="007D5CA6">
      <w:pPr>
        <w:pStyle w:val="Compact"/>
        <w:numPr>
          <w:ilvl w:val="0"/>
          <w:numId w:val="73"/>
        </w:numPr>
        <w:spacing w:before="0" w:after="0"/>
        <w:ind w:hanging="153"/>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Yếu tố tiền tạo mạch: yếu tố tăng trưởng nội mô mạch máu VEGF,  yếu tố tăng trưởng nhau thai PIGF giảm</w:t>
      </w:r>
    </w:p>
    <w:p w:rsidR="007B3962" w:rsidRPr="007B3962" w:rsidRDefault="00B62515" w:rsidP="007D5CA6">
      <w:pPr>
        <w:pStyle w:val="Compact"/>
        <w:numPr>
          <w:ilvl w:val="0"/>
          <w:numId w:val="73"/>
        </w:numPr>
        <w:tabs>
          <w:tab w:val="clear" w:pos="720"/>
        </w:tabs>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Yếu tố kháng tạo mạch: tyrosine kinase – 1 tương tự fms hòa tan sFlt-1, Endoglin hòa tan sEng tăng.</w:t>
      </w:r>
    </w:p>
    <w:p w:rsidR="00B62515" w:rsidRPr="007B3962" w:rsidRDefault="00B62515" w:rsidP="007B3962">
      <w:pPr>
        <w:pStyle w:val="Compact"/>
        <w:spacing w:before="0" w:after="0"/>
        <w:ind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Sự tăng các yếu tố kháng tạo mạch có thể dẫn đến tổn thương nội mô tổng thể và gây co mạch → TCLS của TSG</w:t>
      </w:r>
    </w:p>
    <w:p w:rsidR="00B62515" w:rsidRPr="007B3962" w:rsidRDefault="00AD5FD8" w:rsidP="00AD5FD8">
      <w:pPr>
        <w:pStyle w:val="Compact"/>
        <w:spacing w:before="0" w:after="0"/>
        <w:ind w:firstLine="567"/>
        <w:jc w:val="both"/>
        <w:rPr>
          <w:rFonts w:ascii="Times New Roman" w:hAnsi="Times New Roman" w:cs="Times New Roman"/>
          <w:b/>
          <w:sz w:val="28"/>
          <w:szCs w:val="28"/>
          <w:lang w:val="vi-VN"/>
        </w:rPr>
      </w:pPr>
      <w:r>
        <w:rPr>
          <w:rFonts w:ascii="Times New Roman" w:hAnsi="Times New Roman" w:cs="Times New Roman"/>
          <w:b/>
          <w:sz w:val="28"/>
          <w:szCs w:val="28"/>
        </w:rPr>
        <w:t xml:space="preserve">IV. </w:t>
      </w:r>
      <w:r w:rsidR="00B62515" w:rsidRPr="007B3962">
        <w:rPr>
          <w:rFonts w:ascii="Times New Roman" w:hAnsi="Times New Roman" w:cs="Times New Roman"/>
          <w:b/>
          <w:sz w:val="28"/>
          <w:szCs w:val="28"/>
          <w:lang w:val="vi-VN"/>
        </w:rPr>
        <w:t>TẦM SOÁT VÀ DỰ PHÒNG SỚM TIỀN SẢN GIẬT 3 THÁNG ĐẦU THAI KỲ</w:t>
      </w:r>
    </w:p>
    <w:p w:rsidR="00B62515" w:rsidRPr="007B3962" w:rsidRDefault="00B62515" w:rsidP="007D5CA6">
      <w:pPr>
        <w:pStyle w:val="Compact"/>
        <w:numPr>
          <w:ilvl w:val="0"/>
          <w:numId w:val="77"/>
        </w:numPr>
        <w:spacing w:before="0" w:after="0"/>
        <w:ind w:hanging="273"/>
        <w:jc w:val="both"/>
        <w:rPr>
          <w:rFonts w:ascii="Times New Roman" w:hAnsi="Times New Roman" w:cs="Times New Roman"/>
          <w:b/>
          <w:sz w:val="28"/>
          <w:szCs w:val="28"/>
          <w:lang w:val="vi-VN"/>
        </w:rPr>
      </w:pPr>
      <w:r w:rsidRPr="007B3962">
        <w:rPr>
          <w:rFonts w:ascii="Times New Roman" w:hAnsi="Times New Roman" w:cs="Times New Roman"/>
          <w:b/>
          <w:sz w:val="28"/>
          <w:szCs w:val="28"/>
          <w:lang w:val="vi-VN"/>
        </w:rPr>
        <w:t>Tầm soát</w:t>
      </w:r>
    </w:p>
    <w:p w:rsidR="00B62515" w:rsidRPr="007B3962" w:rsidRDefault="00B62515" w:rsidP="00AD5FD8">
      <w:pPr>
        <w:pStyle w:val="Compact"/>
        <w:spacing w:before="0" w:after="0"/>
        <w:ind w:firstLine="567"/>
        <w:jc w:val="both"/>
        <w:rPr>
          <w:rFonts w:ascii="Times New Roman" w:hAnsi="Times New Roman" w:cs="Times New Roman"/>
          <w:b/>
          <w:sz w:val="28"/>
          <w:szCs w:val="28"/>
          <w:lang w:val="vi-VN"/>
        </w:rPr>
      </w:pPr>
      <w:r w:rsidRPr="007B3962">
        <w:rPr>
          <w:rFonts w:ascii="Times New Roman" w:hAnsi="Times New Roman" w:cs="Times New Roman"/>
          <w:sz w:val="28"/>
          <w:szCs w:val="28"/>
          <w:lang w:val="vi-VN"/>
        </w:rPr>
        <w:t xml:space="preserve">Tầm soát sớm ở quý I ở tuần tuổi thai từ 11 - 13 tuần 6 ngày (tính theo chiều </w:t>
      </w:r>
      <w:r w:rsidRPr="007B3962">
        <w:rPr>
          <w:rFonts w:ascii="Times New Roman" w:hAnsi="Times New Roman" w:cs="Times New Roman"/>
          <w:sz w:val="28"/>
          <w:szCs w:val="28"/>
        </w:rPr>
        <w:t>d</w:t>
      </w:r>
      <w:r w:rsidRPr="007B3962">
        <w:rPr>
          <w:rFonts w:ascii="Times New Roman" w:hAnsi="Times New Roman" w:cs="Times New Roman"/>
          <w:sz w:val="28"/>
          <w:szCs w:val="28"/>
          <w:lang w:val="vi-VN"/>
        </w:rPr>
        <w:t>ài đầu mông từ 45 - 84 mm), kết hợp nhiều yếu tố như: đặc tính thai phụ, các yếu tố nguy cơ về bệnh lý nội khoa, bệnh lý miễn dịch, tiền căn sản khoa, cùng các chỉ số sinh lý, sinh hóa và siêu âm Doppler</w:t>
      </w:r>
      <w:r w:rsidRPr="007B3962">
        <w:rPr>
          <w:rFonts w:ascii="Times New Roman" w:hAnsi="Times New Roman" w:cs="Times New Roman"/>
          <w:sz w:val="28"/>
          <w:szCs w:val="28"/>
        </w:rPr>
        <w:t xml:space="preserve"> </w:t>
      </w:r>
      <w:r w:rsidRPr="007B3962">
        <w:rPr>
          <w:rFonts w:ascii="Times New Roman" w:hAnsi="Times New Roman" w:cs="Times New Roman"/>
          <w:sz w:val="28"/>
          <w:szCs w:val="28"/>
          <w:lang w:val="vi-VN"/>
        </w:rPr>
        <w:t>ĐMTC để dự báo nguy cơ bị TSG.</w:t>
      </w:r>
    </w:p>
    <w:p w:rsidR="00B62515" w:rsidRPr="007B3962" w:rsidRDefault="00B62515" w:rsidP="00AD5FD8">
      <w:pPr>
        <w:pStyle w:val="BodyText"/>
        <w:ind w:left="0" w:firstLine="567"/>
        <w:jc w:val="both"/>
        <w:rPr>
          <w:sz w:val="28"/>
          <w:szCs w:val="28"/>
          <w:lang w:val="vi-VN"/>
        </w:rPr>
      </w:pPr>
      <w:r w:rsidRPr="007B3962">
        <w:rPr>
          <w:sz w:val="28"/>
          <w:szCs w:val="28"/>
          <w:lang w:val="vi-VN"/>
        </w:rPr>
        <w:t>Các dấu ấn sinh hóa sử dụng trong mô hình này bao gồm: ftee beta hCG, PAPP-A, PIGF.</w:t>
      </w:r>
    </w:p>
    <w:p w:rsidR="00B62515" w:rsidRPr="007B3962" w:rsidRDefault="00B62515" w:rsidP="007D5CA6">
      <w:pPr>
        <w:pStyle w:val="Compact"/>
        <w:numPr>
          <w:ilvl w:val="0"/>
          <w:numId w:val="22"/>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Xác định đặc tính của mẹ</w:t>
      </w:r>
    </w:p>
    <w:p w:rsidR="00B62515" w:rsidRPr="007B3962" w:rsidRDefault="00B62515" w:rsidP="007D5CA6">
      <w:pPr>
        <w:pStyle w:val="BodyText"/>
        <w:widowControl/>
        <w:numPr>
          <w:ilvl w:val="0"/>
          <w:numId w:val="23"/>
        </w:numPr>
        <w:autoSpaceDE/>
        <w:autoSpaceDN/>
        <w:ind w:left="0" w:firstLine="567"/>
        <w:jc w:val="both"/>
        <w:rPr>
          <w:sz w:val="28"/>
          <w:szCs w:val="28"/>
          <w:lang w:val="vi-VN"/>
        </w:rPr>
      </w:pPr>
      <w:r w:rsidRPr="007B3962">
        <w:rPr>
          <w:sz w:val="28"/>
          <w:szCs w:val="28"/>
          <w:lang w:val="vi-VN"/>
        </w:rPr>
        <w:t>Tuổi mẹ: tính tới ngày sinh.</w:t>
      </w:r>
    </w:p>
    <w:p w:rsidR="00B62515" w:rsidRPr="007B3962" w:rsidRDefault="00B62515" w:rsidP="007D5CA6">
      <w:pPr>
        <w:pStyle w:val="BodyText"/>
        <w:widowControl/>
        <w:numPr>
          <w:ilvl w:val="0"/>
          <w:numId w:val="23"/>
        </w:numPr>
        <w:autoSpaceDE/>
        <w:autoSpaceDN/>
        <w:ind w:left="0" w:firstLine="567"/>
        <w:jc w:val="both"/>
        <w:rPr>
          <w:sz w:val="28"/>
          <w:szCs w:val="28"/>
          <w:lang w:val="vi-VN"/>
        </w:rPr>
      </w:pPr>
      <w:r w:rsidRPr="007B3962">
        <w:rPr>
          <w:sz w:val="28"/>
          <w:szCs w:val="28"/>
          <w:lang w:val="vi-VN"/>
        </w:rPr>
        <w:t>Chiều cao (cm), cân nặng (kg), BMI.</w:t>
      </w:r>
    </w:p>
    <w:p w:rsidR="00B62515" w:rsidRPr="007B3962" w:rsidRDefault="00B62515" w:rsidP="007D5CA6">
      <w:pPr>
        <w:pStyle w:val="BodyText"/>
        <w:widowControl/>
        <w:numPr>
          <w:ilvl w:val="0"/>
          <w:numId w:val="23"/>
        </w:numPr>
        <w:autoSpaceDE/>
        <w:autoSpaceDN/>
        <w:ind w:left="0" w:firstLine="567"/>
        <w:jc w:val="both"/>
        <w:rPr>
          <w:sz w:val="28"/>
          <w:szCs w:val="28"/>
          <w:lang w:val="vi-VN"/>
        </w:rPr>
      </w:pPr>
      <w:r w:rsidRPr="007B3962">
        <w:rPr>
          <w:sz w:val="28"/>
          <w:szCs w:val="28"/>
          <w:lang w:val="vi-VN"/>
        </w:rPr>
        <w:t>Chủng tộc: da trắng, da đen, Đông Nam Á, hỗn hợp.</w:t>
      </w:r>
    </w:p>
    <w:p w:rsidR="00B62515" w:rsidRPr="007B3962" w:rsidRDefault="00B62515" w:rsidP="007D5CA6">
      <w:pPr>
        <w:pStyle w:val="BodyText"/>
        <w:widowControl/>
        <w:numPr>
          <w:ilvl w:val="0"/>
          <w:numId w:val="23"/>
        </w:numPr>
        <w:autoSpaceDE/>
        <w:autoSpaceDN/>
        <w:ind w:left="0" w:firstLine="567"/>
        <w:jc w:val="both"/>
        <w:rPr>
          <w:sz w:val="28"/>
          <w:szCs w:val="28"/>
          <w:lang w:val="vi-VN"/>
        </w:rPr>
      </w:pPr>
      <w:r w:rsidRPr="007B3962">
        <w:rPr>
          <w:sz w:val="28"/>
          <w:szCs w:val="28"/>
          <w:lang w:val="vi-VN"/>
        </w:rPr>
        <w:t>Cách thức thụ thai: thai kỳ tự nhiên, có dùng thuốc kích thích rụng trứng, thụ t</w:t>
      </w:r>
      <w:r w:rsidRPr="007B3962">
        <w:rPr>
          <w:sz w:val="28"/>
          <w:szCs w:val="28"/>
        </w:rPr>
        <w:t>i</w:t>
      </w:r>
      <w:r w:rsidRPr="007B3962">
        <w:rPr>
          <w:sz w:val="28"/>
          <w:szCs w:val="28"/>
          <w:lang w:val="vi-VN"/>
        </w:rPr>
        <w:t>nh trong ống nghiệm.</w:t>
      </w:r>
    </w:p>
    <w:p w:rsidR="00B62515" w:rsidRPr="007B3962" w:rsidRDefault="00B62515" w:rsidP="007D5CA6">
      <w:pPr>
        <w:pStyle w:val="BodyText"/>
        <w:widowControl/>
        <w:numPr>
          <w:ilvl w:val="0"/>
          <w:numId w:val="23"/>
        </w:numPr>
        <w:autoSpaceDE/>
        <w:autoSpaceDN/>
        <w:ind w:left="0" w:firstLine="567"/>
        <w:jc w:val="both"/>
        <w:rPr>
          <w:sz w:val="28"/>
          <w:szCs w:val="28"/>
          <w:lang w:val="vi-VN"/>
        </w:rPr>
      </w:pPr>
      <w:r w:rsidRPr="007B3962">
        <w:rPr>
          <w:sz w:val="28"/>
          <w:szCs w:val="28"/>
          <w:lang w:val="vi-VN"/>
        </w:rPr>
        <w:t>Hút thuốc lá trong thai kỳ.</w:t>
      </w:r>
    </w:p>
    <w:p w:rsidR="00B62515" w:rsidRPr="007B3962" w:rsidRDefault="00B62515" w:rsidP="007D5CA6">
      <w:pPr>
        <w:pStyle w:val="BodyText"/>
        <w:widowControl/>
        <w:numPr>
          <w:ilvl w:val="0"/>
          <w:numId w:val="23"/>
        </w:numPr>
        <w:autoSpaceDE/>
        <w:autoSpaceDN/>
        <w:ind w:left="0" w:firstLine="567"/>
        <w:jc w:val="both"/>
        <w:rPr>
          <w:sz w:val="28"/>
          <w:szCs w:val="28"/>
          <w:lang w:val="vi-VN"/>
        </w:rPr>
      </w:pPr>
      <w:r w:rsidRPr="007B3962">
        <w:rPr>
          <w:sz w:val="28"/>
          <w:szCs w:val="28"/>
          <w:lang w:val="vi-VN"/>
        </w:rPr>
        <w:t>Mẹ thai phụ có cao huyết áp.</w:t>
      </w:r>
    </w:p>
    <w:p w:rsidR="00B62515" w:rsidRPr="007B3962" w:rsidRDefault="00B62515" w:rsidP="007D5CA6">
      <w:pPr>
        <w:pStyle w:val="Compact"/>
        <w:numPr>
          <w:ilvl w:val="0"/>
          <w:numId w:val="22"/>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Tiền căn nội khoa</w:t>
      </w:r>
    </w:p>
    <w:p w:rsidR="00B62515" w:rsidRPr="007B3962" w:rsidRDefault="00B62515" w:rsidP="007D5CA6">
      <w:pPr>
        <w:pStyle w:val="FirstParagraph"/>
        <w:numPr>
          <w:ilvl w:val="0"/>
          <w:numId w:val="24"/>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Cao huyết áp mãn.</w:t>
      </w:r>
    </w:p>
    <w:p w:rsidR="00B62515" w:rsidRPr="007B3962" w:rsidRDefault="00B62515" w:rsidP="007D5CA6">
      <w:pPr>
        <w:pStyle w:val="BodyText"/>
        <w:widowControl/>
        <w:numPr>
          <w:ilvl w:val="0"/>
          <w:numId w:val="24"/>
        </w:numPr>
        <w:autoSpaceDE/>
        <w:autoSpaceDN/>
        <w:ind w:left="0" w:firstLine="567"/>
        <w:jc w:val="both"/>
        <w:rPr>
          <w:sz w:val="28"/>
          <w:szCs w:val="28"/>
          <w:lang w:val="vi-VN"/>
        </w:rPr>
      </w:pPr>
      <w:r w:rsidRPr="007B3962">
        <w:rPr>
          <w:sz w:val="28"/>
          <w:szCs w:val="28"/>
          <w:lang w:val="vi-VN"/>
        </w:rPr>
        <w:t>Đái tháo đường type I.</w:t>
      </w:r>
    </w:p>
    <w:p w:rsidR="00B62515" w:rsidRPr="007B3962" w:rsidRDefault="00B62515" w:rsidP="007D5CA6">
      <w:pPr>
        <w:pStyle w:val="BodyText"/>
        <w:widowControl/>
        <w:numPr>
          <w:ilvl w:val="0"/>
          <w:numId w:val="24"/>
        </w:numPr>
        <w:autoSpaceDE/>
        <w:autoSpaceDN/>
        <w:ind w:left="0" w:firstLine="567"/>
        <w:jc w:val="both"/>
        <w:rPr>
          <w:sz w:val="28"/>
          <w:szCs w:val="28"/>
          <w:lang w:val="vi-VN"/>
        </w:rPr>
      </w:pPr>
      <w:r w:rsidRPr="007B3962">
        <w:rPr>
          <w:sz w:val="28"/>
          <w:szCs w:val="28"/>
          <w:lang w:val="vi-VN"/>
        </w:rPr>
        <w:t>Đái tháo đường type II.</w:t>
      </w:r>
    </w:p>
    <w:p w:rsidR="00B62515" w:rsidRPr="007B3962" w:rsidRDefault="00B62515" w:rsidP="007D5CA6">
      <w:pPr>
        <w:pStyle w:val="BodyText"/>
        <w:widowControl/>
        <w:numPr>
          <w:ilvl w:val="0"/>
          <w:numId w:val="24"/>
        </w:numPr>
        <w:autoSpaceDE/>
        <w:autoSpaceDN/>
        <w:ind w:left="0" w:firstLine="567"/>
        <w:jc w:val="both"/>
        <w:rPr>
          <w:sz w:val="28"/>
          <w:szCs w:val="28"/>
          <w:lang w:val="vi-VN"/>
        </w:rPr>
      </w:pPr>
      <w:r w:rsidRPr="007B3962">
        <w:rPr>
          <w:sz w:val="28"/>
          <w:szCs w:val="28"/>
          <w:lang w:val="vi-VN"/>
        </w:rPr>
        <w:t>Lupus hệ thống.</w:t>
      </w:r>
    </w:p>
    <w:p w:rsidR="00B62515" w:rsidRPr="007B3962" w:rsidRDefault="00B62515" w:rsidP="007D5CA6">
      <w:pPr>
        <w:pStyle w:val="BodyText"/>
        <w:widowControl/>
        <w:numPr>
          <w:ilvl w:val="0"/>
          <w:numId w:val="24"/>
        </w:numPr>
        <w:autoSpaceDE/>
        <w:autoSpaceDN/>
        <w:ind w:left="0" w:firstLine="567"/>
        <w:jc w:val="both"/>
        <w:rPr>
          <w:sz w:val="28"/>
          <w:szCs w:val="28"/>
          <w:lang w:val="vi-VN"/>
        </w:rPr>
      </w:pPr>
      <w:r w:rsidRPr="007B3962">
        <w:rPr>
          <w:sz w:val="28"/>
          <w:szCs w:val="28"/>
          <w:lang w:val="vi-VN"/>
        </w:rPr>
        <w:t>Hội chứng kháng phospholipid.</w:t>
      </w:r>
    </w:p>
    <w:p w:rsidR="00B62515" w:rsidRPr="007B3962" w:rsidRDefault="00B62515" w:rsidP="007D5CA6">
      <w:pPr>
        <w:pStyle w:val="Compact"/>
        <w:numPr>
          <w:ilvl w:val="0"/>
          <w:numId w:val="25"/>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Tiền căn sản khoa: con so (không có lần nào sanh mà tu</w:t>
      </w:r>
      <w:r w:rsidRPr="007B3962">
        <w:rPr>
          <w:rFonts w:ascii="Times New Roman" w:hAnsi="Times New Roman" w:cs="Times New Roman"/>
          <w:sz w:val="28"/>
          <w:szCs w:val="28"/>
        </w:rPr>
        <w:t>ổ</w:t>
      </w:r>
      <w:r w:rsidRPr="007B3962">
        <w:rPr>
          <w:rFonts w:ascii="Times New Roman" w:hAnsi="Times New Roman" w:cs="Times New Roman"/>
          <w:sz w:val="28"/>
          <w:szCs w:val="28"/>
          <w:lang w:val="vi-VN"/>
        </w:rPr>
        <w:t>i thai lớn hơn 24 tuần), hay con rạ (ít nhất một lần tuổi thai lớn hơn 24 tuần).</w:t>
      </w:r>
    </w:p>
    <w:p w:rsidR="00B62515" w:rsidRPr="007B3962" w:rsidRDefault="00B62515" w:rsidP="007D5CA6">
      <w:pPr>
        <w:pStyle w:val="Compact"/>
        <w:numPr>
          <w:ilvl w:val="0"/>
          <w:numId w:val="25"/>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Tuổi thai: 11- 13 tuần 6 ngày (tính theo chiều dài đầu mông từ 45 - 84 mm).</w:t>
      </w:r>
    </w:p>
    <w:p w:rsidR="00B62515" w:rsidRPr="007B3962" w:rsidRDefault="00B62515" w:rsidP="00AD5FD8">
      <w:pPr>
        <w:pStyle w:val="FirstParagraph"/>
        <w:spacing w:before="0" w:after="0"/>
        <w:ind w:firstLine="567"/>
        <w:jc w:val="both"/>
        <w:rPr>
          <w:rFonts w:ascii="Times New Roman" w:hAnsi="Times New Roman" w:cs="Times New Roman"/>
          <w:b/>
          <w:sz w:val="28"/>
          <w:szCs w:val="28"/>
          <w:lang w:val="vi-VN"/>
        </w:rPr>
      </w:pPr>
      <w:r w:rsidRPr="007B3962">
        <w:rPr>
          <w:rFonts w:ascii="Times New Roman" w:hAnsi="Times New Roman" w:cs="Times New Roman"/>
          <w:b/>
          <w:sz w:val="28"/>
          <w:szCs w:val="28"/>
          <w:lang w:val="vi-VN"/>
        </w:rPr>
        <w:lastRenderedPageBreak/>
        <w:t>Đo các chỉ số</w:t>
      </w:r>
    </w:p>
    <w:p w:rsidR="00B62515" w:rsidRPr="007B3962" w:rsidRDefault="00B62515" w:rsidP="007D5CA6">
      <w:pPr>
        <w:pStyle w:val="FirstParagraph"/>
        <w:numPr>
          <w:ilvl w:val="0"/>
          <w:numId w:val="26"/>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Đo huyết áp động mạch (HAĐM) trung bình của sản phụ. Cách đo như sau:</w:t>
      </w:r>
    </w:p>
    <w:p w:rsidR="00B62515" w:rsidRPr="007B3962" w:rsidRDefault="00B62515" w:rsidP="007D5CA6">
      <w:pPr>
        <w:pStyle w:val="FirstParagraph"/>
        <w:numPr>
          <w:ilvl w:val="0"/>
          <w:numId w:val="27"/>
        </w:numPr>
        <w:spacing w:before="0" w:after="0"/>
        <w:ind w:left="0" w:firstLine="567"/>
        <w:jc w:val="both"/>
        <w:rPr>
          <w:rFonts w:ascii="Times New Roman" w:hAnsi="Times New Roman" w:cs="Times New Roman"/>
          <w:sz w:val="28"/>
          <w:szCs w:val="28"/>
          <w:lang w:val="vi-VN"/>
        </w:rPr>
      </w:pPr>
      <w:r w:rsidRPr="007B3962">
        <w:rPr>
          <w:rFonts w:ascii="Times New Roman" w:hAnsi="Times New Roman" w:cs="Times New Roman"/>
          <w:sz w:val="28"/>
          <w:szCs w:val="28"/>
          <w:lang w:val="vi-VN"/>
        </w:rPr>
        <w:t>Sản phụ nghỉ ngơi từ 3 - 5 phút, ngồi đúng tư thế, 2 cánh tay đo HA được đặt ngang tim, hai bàn chân chạm đất, tâm lý và tư thế ngồi thoải mái.</w:t>
      </w:r>
    </w:p>
    <w:p w:rsidR="00B62515" w:rsidRPr="001C27B2" w:rsidRDefault="00B62515" w:rsidP="007D5CA6">
      <w:pPr>
        <w:pStyle w:val="BodyText"/>
        <w:widowControl/>
        <w:numPr>
          <w:ilvl w:val="0"/>
          <w:numId w:val="27"/>
        </w:numPr>
        <w:autoSpaceDE/>
        <w:autoSpaceDN/>
        <w:ind w:left="0" w:firstLine="567"/>
        <w:jc w:val="both"/>
        <w:rPr>
          <w:lang w:val="vi-VN"/>
        </w:rPr>
      </w:pPr>
      <w:r w:rsidRPr="007B3962">
        <w:rPr>
          <w:sz w:val="28"/>
          <w:szCs w:val="28"/>
          <w:lang w:val="vi-VN"/>
        </w:rPr>
        <w:t xml:space="preserve">Sử dụng máy đo HA tự động, đo cả 2 tay cùng một lúc, với kích cỡ bao quấn tay phù hợp. Đo 2 lần và lấy giá trị trung bình cho mỗi tay và cho cả 2 tay. Kích cỡ </w:t>
      </w:r>
      <w:r w:rsidRPr="001C27B2">
        <w:rPr>
          <w:lang w:val="vi-VN"/>
        </w:rPr>
        <w:t>bao quấn tay dựa vào chu vi cánh tay ở vị trí giữa xương cánh tay (cỡ nhỏ: &lt; 22 cm; cỡ trung bình: 22 - 32 cm; cỡ lớn: 33 - 42 cm).</w:t>
      </w:r>
    </w:p>
    <w:p w:rsidR="00B62515" w:rsidRPr="001C27B2" w:rsidRDefault="00B62515" w:rsidP="007D5CA6">
      <w:pPr>
        <w:pStyle w:val="BodyText"/>
        <w:widowControl/>
        <w:numPr>
          <w:ilvl w:val="0"/>
          <w:numId w:val="27"/>
        </w:numPr>
        <w:autoSpaceDE/>
        <w:autoSpaceDN/>
        <w:ind w:left="0" w:firstLine="567"/>
        <w:rPr>
          <w:lang w:val="vi-VN"/>
        </w:rPr>
      </w:pPr>
      <w:r w:rsidRPr="001C27B2">
        <w:rPr>
          <w:lang w:val="vi-VN"/>
        </w:rPr>
        <w:t>B</w:t>
      </w:r>
      <w:r>
        <w:t>ổ</w:t>
      </w:r>
      <w:r w:rsidRPr="001C27B2">
        <w:rPr>
          <w:lang w:val="vi-VN"/>
        </w:rPr>
        <w:t xml:space="preserve"> sung công thức tính HAĐM trung bình</w:t>
      </w:r>
    </w:p>
    <w:p w:rsidR="00B62515" w:rsidRPr="001C27B2" w:rsidRDefault="00B62515" w:rsidP="00B62515">
      <w:pPr>
        <w:pStyle w:val="BodyText"/>
        <w:rPr>
          <w:lang w:val="vi-VN"/>
        </w:rPr>
      </w:pPr>
      <w:r w:rsidRPr="001C27B2">
        <w:rPr>
          <w:noProof/>
          <w:lang w:bidi="ar-SA"/>
        </w:rPr>
        <w:drawing>
          <wp:inline distT="0" distB="0" distL="0" distR="0" wp14:anchorId="05D79F0E" wp14:editId="3BFD9542">
            <wp:extent cx="5943600" cy="3588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88385"/>
                    </a:xfrm>
                    <a:prstGeom prst="rect">
                      <a:avLst/>
                    </a:prstGeom>
                    <a:noFill/>
                    <a:ln>
                      <a:noFill/>
                    </a:ln>
                  </pic:spPr>
                </pic:pic>
              </a:graphicData>
            </a:graphic>
          </wp:inline>
        </w:drawing>
      </w:r>
    </w:p>
    <w:p w:rsidR="00B62515" w:rsidRPr="00AD5FD8" w:rsidRDefault="00B62515" w:rsidP="007D5CA6">
      <w:pPr>
        <w:pStyle w:val="BodyText"/>
        <w:widowControl/>
        <w:numPr>
          <w:ilvl w:val="0"/>
          <w:numId w:val="71"/>
        </w:numPr>
        <w:autoSpaceDE/>
        <w:autoSpaceDN/>
        <w:ind w:left="720" w:hanging="153"/>
        <w:rPr>
          <w:sz w:val="28"/>
          <w:szCs w:val="28"/>
          <w:lang w:val="vi-VN"/>
        </w:rPr>
      </w:pPr>
      <w:r w:rsidRPr="00AD5FD8">
        <w:rPr>
          <w:sz w:val="28"/>
          <w:szCs w:val="28"/>
          <w:lang w:val="vi-VN"/>
        </w:rPr>
        <w:t>Siêu âm đo chỉ số xung (Pulsative Index) động mạch tử cung 2 bên.</w:t>
      </w:r>
    </w:p>
    <w:p w:rsidR="00B62515" w:rsidRPr="00AD5FD8" w:rsidRDefault="00B62515" w:rsidP="007D5CA6">
      <w:pPr>
        <w:widowControl/>
        <w:numPr>
          <w:ilvl w:val="0"/>
          <w:numId w:val="70"/>
        </w:numPr>
        <w:autoSpaceDE/>
        <w:autoSpaceDN/>
        <w:ind w:left="0" w:firstLine="567"/>
        <w:jc w:val="both"/>
        <w:rPr>
          <w:sz w:val="28"/>
          <w:szCs w:val="28"/>
          <w:lang w:val="vi-VN"/>
        </w:rPr>
      </w:pPr>
      <w:r w:rsidRPr="00AD5FD8">
        <w:rPr>
          <w:sz w:val="28"/>
          <w:szCs w:val="28"/>
          <w:lang w:val="vi-VN"/>
        </w:rPr>
        <w:t>Đo các dấu ấn sinh hóa: ghi nhận PAPP-A, PIGF cùng ngày thực hiện với siêu âm độ mờ da gáy và làm XN sàng lọc kết hợp (combined test).</w:t>
      </w:r>
    </w:p>
    <w:p w:rsidR="00B62515" w:rsidRPr="00AD5FD8" w:rsidRDefault="00B62515" w:rsidP="007D5CA6">
      <w:pPr>
        <w:widowControl/>
        <w:numPr>
          <w:ilvl w:val="0"/>
          <w:numId w:val="70"/>
        </w:numPr>
        <w:autoSpaceDE/>
        <w:autoSpaceDN/>
        <w:ind w:left="0" w:firstLine="567"/>
        <w:jc w:val="both"/>
        <w:rPr>
          <w:sz w:val="28"/>
          <w:szCs w:val="28"/>
          <w:lang w:val="vi-VN"/>
        </w:rPr>
      </w:pPr>
      <w:r w:rsidRPr="00AD5FD8">
        <w:rPr>
          <w:sz w:val="28"/>
          <w:szCs w:val="28"/>
          <w:lang w:val="vi-VN"/>
        </w:rPr>
        <w:t>Tính nguy cơ Tiền sản giật: Dùng thuật toán tính nguy cơ Tiền sản giật của FMF (The Fetal Medicine Foundation)</w:t>
      </w:r>
    </w:p>
    <w:p w:rsidR="00B62515" w:rsidRPr="00AD5FD8" w:rsidRDefault="00B62515" w:rsidP="007D5CA6">
      <w:pPr>
        <w:widowControl/>
        <w:numPr>
          <w:ilvl w:val="0"/>
          <w:numId w:val="70"/>
        </w:numPr>
        <w:autoSpaceDE/>
        <w:autoSpaceDN/>
        <w:ind w:left="0" w:firstLine="567"/>
        <w:jc w:val="both"/>
        <w:rPr>
          <w:sz w:val="28"/>
          <w:szCs w:val="28"/>
          <w:lang w:val="vi-VN"/>
        </w:rPr>
      </w:pPr>
      <w:r w:rsidRPr="00AD5FD8">
        <w:rPr>
          <w:sz w:val="28"/>
          <w:szCs w:val="28"/>
          <w:lang w:val="vi-VN"/>
        </w:rPr>
        <w:t>Xác định nguy cơ cao tiền sản giật: khi nguy cơ tính toán theo thuật toá</w:t>
      </w:r>
      <w:r w:rsidRPr="00AD5FD8">
        <w:rPr>
          <w:sz w:val="28"/>
          <w:szCs w:val="28"/>
        </w:rPr>
        <w:t>n</w:t>
      </w:r>
      <w:r w:rsidRPr="00AD5FD8">
        <w:rPr>
          <w:sz w:val="28"/>
          <w:szCs w:val="28"/>
          <w:lang w:val="vi-VN"/>
        </w:rPr>
        <w:t xml:space="preserve"> của FMF được xác định &gt; 1/100.</w:t>
      </w:r>
    </w:p>
    <w:p w:rsidR="00B62515" w:rsidRPr="00AD5FD8" w:rsidRDefault="00B62515" w:rsidP="007D5CA6">
      <w:pPr>
        <w:pStyle w:val="Compact"/>
        <w:numPr>
          <w:ilvl w:val="0"/>
          <w:numId w:val="77"/>
        </w:numPr>
        <w:spacing w:before="0" w:after="0"/>
        <w:ind w:hanging="273"/>
        <w:jc w:val="both"/>
        <w:rPr>
          <w:rFonts w:ascii="Times New Roman" w:hAnsi="Times New Roman" w:cs="Times New Roman"/>
          <w:b/>
          <w:sz w:val="28"/>
          <w:szCs w:val="28"/>
          <w:lang w:val="vi-VN"/>
        </w:rPr>
      </w:pPr>
      <w:r w:rsidRPr="00AD5FD8">
        <w:rPr>
          <w:rFonts w:ascii="Times New Roman" w:hAnsi="Times New Roman" w:cs="Times New Roman"/>
          <w:b/>
          <w:sz w:val="28"/>
          <w:szCs w:val="28"/>
          <w:lang w:val="vi-VN"/>
        </w:rPr>
        <w:t>Dự phòng</w:t>
      </w:r>
    </w:p>
    <w:p w:rsidR="00B62515" w:rsidRPr="00AD5FD8" w:rsidRDefault="00B62515" w:rsidP="007D5CA6">
      <w:pPr>
        <w:pStyle w:val="Compact"/>
        <w:numPr>
          <w:ilvl w:val="0"/>
          <w:numId w:val="28"/>
        </w:numPr>
        <w:spacing w:before="0" w:after="0"/>
        <w:ind w:left="0" w:firstLine="567"/>
        <w:jc w:val="both"/>
        <w:rPr>
          <w:rFonts w:ascii="Times New Roman" w:hAnsi="Times New Roman" w:cs="Times New Roman"/>
          <w:sz w:val="28"/>
          <w:szCs w:val="28"/>
          <w:lang w:val="vi-VN"/>
        </w:rPr>
      </w:pPr>
      <w:r w:rsidRPr="00AD5FD8">
        <w:rPr>
          <w:rFonts w:ascii="Times New Roman" w:hAnsi="Times New Roman" w:cs="Times New Roman"/>
          <w:sz w:val="28"/>
          <w:szCs w:val="28"/>
          <w:lang w:val="vi-VN"/>
        </w:rPr>
        <w:t>Aspirin 81 - 162 mg, từ 1 - 2 viên (hàm lượng 8l mg)/ngày, hoặc 1.5 gói hàm lượng 100 mg (uống một lần trước khi đi ngủ, sau ăn 15 - 30 phút).</w:t>
      </w:r>
    </w:p>
    <w:p w:rsidR="00B62515" w:rsidRPr="00AD5FD8" w:rsidRDefault="00B62515" w:rsidP="007D5CA6">
      <w:pPr>
        <w:pStyle w:val="Compact"/>
        <w:numPr>
          <w:ilvl w:val="0"/>
          <w:numId w:val="28"/>
        </w:numPr>
        <w:spacing w:before="0" w:after="0"/>
        <w:ind w:left="0" w:firstLine="567"/>
        <w:jc w:val="both"/>
        <w:rPr>
          <w:rFonts w:ascii="Times New Roman" w:hAnsi="Times New Roman" w:cs="Times New Roman"/>
          <w:sz w:val="28"/>
          <w:szCs w:val="28"/>
          <w:lang w:val="vi-VN"/>
        </w:rPr>
      </w:pPr>
      <w:r w:rsidRPr="00AD5FD8">
        <w:rPr>
          <w:rFonts w:ascii="Times New Roman" w:hAnsi="Times New Roman" w:cs="Times New Roman"/>
          <w:sz w:val="28"/>
          <w:szCs w:val="28"/>
          <w:lang w:val="vi-VN"/>
        </w:rPr>
        <w:t>Bắt đầu điều trị: ngay sau khi tính nguy cơ tiền sản giật theo phần mềm FME &gt; 1/100.</w:t>
      </w:r>
    </w:p>
    <w:p w:rsidR="00B62515" w:rsidRPr="00AD5FD8" w:rsidRDefault="00B62515" w:rsidP="007D5CA6">
      <w:pPr>
        <w:pStyle w:val="Compact"/>
        <w:numPr>
          <w:ilvl w:val="0"/>
          <w:numId w:val="28"/>
        </w:numPr>
        <w:spacing w:before="0" w:after="0"/>
        <w:ind w:left="0" w:firstLine="567"/>
        <w:jc w:val="both"/>
        <w:rPr>
          <w:rFonts w:ascii="Times New Roman" w:hAnsi="Times New Roman" w:cs="Times New Roman"/>
          <w:sz w:val="28"/>
          <w:szCs w:val="28"/>
          <w:lang w:val="vi-VN"/>
        </w:rPr>
      </w:pPr>
      <w:r w:rsidRPr="00AD5FD8">
        <w:rPr>
          <w:rFonts w:ascii="Times New Roman" w:hAnsi="Times New Roman" w:cs="Times New Roman"/>
          <w:sz w:val="28"/>
          <w:szCs w:val="28"/>
          <w:lang w:val="vi-VN"/>
        </w:rPr>
        <w:t>Thời điểm ngưng: 36 tuần.</w:t>
      </w:r>
    </w:p>
    <w:p w:rsidR="00B62515" w:rsidRPr="00AD5FD8" w:rsidRDefault="00B62515" w:rsidP="007D5CA6">
      <w:pPr>
        <w:pStyle w:val="Compact"/>
        <w:numPr>
          <w:ilvl w:val="0"/>
          <w:numId w:val="28"/>
        </w:numPr>
        <w:spacing w:before="0" w:after="0"/>
        <w:ind w:left="0" w:firstLine="567"/>
        <w:jc w:val="both"/>
        <w:rPr>
          <w:rFonts w:ascii="Times New Roman" w:hAnsi="Times New Roman" w:cs="Times New Roman"/>
          <w:sz w:val="28"/>
          <w:szCs w:val="28"/>
          <w:lang w:val="vi-VN"/>
        </w:rPr>
      </w:pPr>
      <w:r w:rsidRPr="00AD5FD8">
        <w:rPr>
          <w:rFonts w:ascii="Times New Roman" w:hAnsi="Times New Roman" w:cs="Times New Roman"/>
          <w:sz w:val="28"/>
          <w:szCs w:val="28"/>
          <w:lang w:val="vi-VN"/>
        </w:rPr>
        <w:t>Lưu ý về sự tuân thủ thuốc với bệnh nhân.</w:t>
      </w:r>
    </w:p>
    <w:p w:rsidR="00C97422" w:rsidRDefault="00C97422" w:rsidP="0022168D">
      <w:pPr>
        <w:ind w:hanging="153"/>
        <w:rPr>
          <w:b/>
          <w:sz w:val="28"/>
          <w:szCs w:val="28"/>
        </w:rPr>
      </w:pPr>
    </w:p>
    <w:p w:rsidR="00C97422" w:rsidRDefault="00C97422" w:rsidP="0022168D">
      <w:pPr>
        <w:ind w:hanging="153"/>
        <w:rPr>
          <w:b/>
          <w:sz w:val="28"/>
          <w:szCs w:val="28"/>
        </w:rPr>
      </w:pPr>
    </w:p>
    <w:p w:rsidR="00B62515" w:rsidRPr="00AD5FD8" w:rsidRDefault="00B62515" w:rsidP="00C97422">
      <w:pPr>
        <w:ind w:hanging="153"/>
        <w:jc w:val="center"/>
        <w:rPr>
          <w:b/>
          <w:sz w:val="28"/>
          <w:szCs w:val="28"/>
          <w:lang w:val="vi-VN"/>
        </w:rPr>
      </w:pPr>
      <w:r w:rsidRPr="00AD5FD8">
        <w:rPr>
          <w:b/>
          <w:sz w:val="28"/>
          <w:szCs w:val="28"/>
          <w:lang w:val="vi-VN"/>
        </w:rPr>
        <w:lastRenderedPageBreak/>
        <w:t>Lưu đồ tầm soát và dự phòng TSG 3 tháng đầu</w:t>
      </w:r>
    </w:p>
    <w:p w:rsidR="00B62515" w:rsidRPr="00CF3129" w:rsidRDefault="00B62515" w:rsidP="00B62515">
      <w:pPr>
        <w:pStyle w:val="Compact"/>
        <w:ind w:left="480"/>
        <w:rPr>
          <w:rFonts w:ascii="Times New Roman" w:hAnsi="Times New Roman" w:cs="Times New Roman"/>
          <w:b/>
          <w:sz w:val="26"/>
          <w:szCs w:val="26"/>
        </w:rPr>
      </w:pPr>
      <w:r w:rsidRPr="001C27B2">
        <w:rPr>
          <w:rFonts w:ascii="Times New Roman" w:hAnsi="Times New Roman" w:cs="Times New Roman"/>
          <w:b/>
          <w:noProof/>
          <w:sz w:val="26"/>
          <w:szCs w:val="26"/>
        </w:rPr>
        <w:drawing>
          <wp:inline distT="0" distB="0" distL="0" distR="0" wp14:anchorId="5881DCA4" wp14:editId="08FA5D2B">
            <wp:extent cx="5943600" cy="4536440"/>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36440"/>
                    </a:xfrm>
                    <a:prstGeom prst="rect">
                      <a:avLst/>
                    </a:prstGeom>
                  </pic:spPr>
                </pic:pic>
              </a:graphicData>
            </a:graphic>
          </wp:inline>
        </w:drawing>
      </w:r>
    </w:p>
    <w:p w:rsidR="00B62515" w:rsidRPr="00C97422" w:rsidRDefault="00C97422" w:rsidP="00C97422">
      <w:pPr>
        <w:pStyle w:val="BodyText"/>
        <w:widowControl/>
        <w:autoSpaceDE/>
        <w:autoSpaceDN/>
        <w:spacing w:before="120"/>
        <w:ind w:left="0" w:firstLine="567"/>
        <w:rPr>
          <w:sz w:val="28"/>
          <w:szCs w:val="28"/>
          <w:lang w:val="vi-VN"/>
        </w:rPr>
      </w:pPr>
      <w:r>
        <w:rPr>
          <w:b/>
          <w:sz w:val="28"/>
          <w:szCs w:val="28"/>
        </w:rPr>
        <w:t xml:space="preserve">V. </w:t>
      </w:r>
      <w:r w:rsidR="00B62515" w:rsidRPr="00C97422">
        <w:rPr>
          <w:b/>
          <w:sz w:val="28"/>
          <w:szCs w:val="28"/>
          <w:lang w:val="vi-VN"/>
        </w:rPr>
        <w:t>XỬ TRÍ</w:t>
      </w:r>
      <w:r w:rsidR="00B62515" w:rsidRPr="00C97422">
        <w:rPr>
          <w:sz w:val="28"/>
          <w:szCs w:val="28"/>
          <w:lang w:val="vi-VN"/>
        </w:rPr>
        <w:t xml:space="preserve"> </w:t>
      </w:r>
    </w:p>
    <w:p w:rsidR="00B62515" w:rsidRPr="00C97422" w:rsidRDefault="00B62515" w:rsidP="00C97422">
      <w:pPr>
        <w:pStyle w:val="BodyText"/>
        <w:ind w:left="0" w:firstLine="567"/>
        <w:jc w:val="both"/>
        <w:rPr>
          <w:sz w:val="28"/>
          <w:szCs w:val="28"/>
          <w:lang w:val="vi-VN"/>
        </w:rPr>
      </w:pPr>
      <w:r w:rsidRPr="00C97422">
        <w:rPr>
          <w:sz w:val="28"/>
          <w:szCs w:val="28"/>
          <w:lang w:val="vi-VN"/>
        </w:rPr>
        <w:t xml:space="preserve">Theo dõi sát HA cho đến 72 giờ sau sinh cho tất cả trường hợp tăng HA trong thai kỳ và theo dõi HA 7-10 ngày sau sinh tại địa phương. </w:t>
      </w:r>
    </w:p>
    <w:p w:rsidR="00B62515" w:rsidRPr="00C97422" w:rsidRDefault="00B62515" w:rsidP="007D5CA6">
      <w:pPr>
        <w:pStyle w:val="BodyText"/>
        <w:widowControl/>
        <w:numPr>
          <w:ilvl w:val="0"/>
          <w:numId w:val="78"/>
        </w:numPr>
        <w:autoSpaceDE/>
        <w:autoSpaceDN/>
        <w:jc w:val="both"/>
        <w:rPr>
          <w:sz w:val="28"/>
          <w:szCs w:val="28"/>
          <w:lang w:val="vi-VN"/>
        </w:rPr>
      </w:pPr>
      <w:r w:rsidRPr="00C97422">
        <w:rPr>
          <w:b/>
          <w:sz w:val="28"/>
          <w:szCs w:val="28"/>
          <w:lang w:val="vi-VN"/>
        </w:rPr>
        <w:t>TSG không dấu hiệu nặng</w:t>
      </w:r>
      <w:r w:rsidRPr="00C97422">
        <w:rPr>
          <w:sz w:val="28"/>
          <w:szCs w:val="28"/>
          <w:lang w:val="vi-VN"/>
        </w:rPr>
        <w:t xml:space="preserve"> </w:t>
      </w:r>
    </w:p>
    <w:p w:rsidR="00B62515" w:rsidRPr="00C97422" w:rsidRDefault="00B62515" w:rsidP="007D5CA6">
      <w:pPr>
        <w:pStyle w:val="BodyText"/>
        <w:widowControl/>
        <w:numPr>
          <w:ilvl w:val="0"/>
          <w:numId w:val="29"/>
        </w:numPr>
        <w:autoSpaceDE/>
        <w:autoSpaceDN/>
        <w:ind w:hanging="153"/>
        <w:jc w:val="both"/>
        <w:rPr>
          <w:sz w:val="28"/>
          <w:szCs w:val="28"/>
          <w:lang w:val="vi-VN"/>
        </w:rPr>
      </w:pPr>
      <w:r w:rsidRPr="00C97422">
        <w:rPr>
          <w:sz w:val="28"/>
          <w:szCs w:val="28"/>
          <w:lang w:val="vi-VN"/>
        </w:rPr>
        <w:t>Có thể theo đõi, điều trị ngoại trú</w:t>
      </w:r>
    </w:p>
    <w:p w:rsidR="00B62515" w:rsidRPr="00C97422" w:rsidRDefault="00B62515" w:rsidP="007D5CA6">
      <w:pPr>
        <w:pStyle w:val="BodyText"/>
        <w:widowControl/>
        <w:numPr>
          <w:ilvl w:val="0"/>
          <w:numId w:val="29"/>
        </w:numPr>
        <w:autoSpaceDE/>
        <w:autoSpaceDN/>
        <w:ind w:hanging="153"/>
        <w:jc w:val="both"/>
        <w:rPr>
          <w:sz w:val="28"/>
          <w:szCs w:val="28"/>
          <w:lang w:val="vi-VN"/>
        </w:rPr>
      </w:pPr>
      <w:r w:rsidRPr="00C97422">
        <w:rPr>
          <w:sz w:val="28"/>
          <w:szCs w:val="28"/>
          <w:lang w:val="vi-VN"/>
        </w:rPr>
        <w:t>Nhập viện, chấm dứt thai kỳ khi:</w:t>
      </w:r>
    </w:p>
    <w:p w:rsidR="00B62515" w:rsidRPr="00C97422" w:rsidRDefault="00B62515" w:rsidP="007D5CA6">
      <w:pPr>
        <w:pStyle w:val="BodyText"/>
        <w:widowControl/>
        <w:numPr>
          <w:ilvl w:val="0"/>
          <w:numId w:val="30"/>
        </w:numPr>
        <w:autoSpaceDE/>
        <w:autoSpaceDN/>
        <w:ind w:left="0" w:firstLine="567"/>
        <w:jc w:val="both"/>
        <w:rPr>
          <w:sz w:val="28"/>
          <w:szCs w:val="28"/>
          <w:lang w:val="vi-VN"/>
        </w:rPr>
      </w:pPr>
      <w:r w:rsidRPr="00C97422">
        <w:rPr>
          <w:sz w:val="28"/>
          <w:szCs w:val="28"/>
          <w:lang w:val="vi-VN"/>
        </w:rPr>
        <w:t>Thai &gt; 37 tuần, hoặc</w:t>
      </w:r>
    </w:p>
    <w:p w:rsidR="00B62515" w:rsidRPr="00C97422" w:rsidRDefault="00B62515" w:rsidP="007D5CA6">
      <w:pPr>
        <w:pStyle w:val="BodyText"/>
        <w:widowControl/>
        <w:numPr>
          <w:ilvl w:val="0"/>
          <w:numId w:val="30"/>
        </w:numPr>
        <w:autoSpaceDE/>
        <w:autoSpaceDN/>
        <w:ind w:left="0" w:firstLine="567"/>
        <w:jc w:val="both"/>
        <w:rPr>
          <w:sz w:val="28"/>
          <w:szCs w:val="28"/>
          <w:lang w:val="vi-VN"/>
        </w:rPr>
      </w:pPr>
      <w:r w:rsidRPr="00C97422">
        <w:rPr>
          <w:sz w:val="28"/>
          <w:szCs w:val="28"/>
          <w:lang w:val="vi-VN"/>
        </w:rPr>
        <w:t xml:space="preserve">Nghi ngờ nhau bong non, hoặc </w:t>
      </w:r>
    </w:p>
    <w:p w:rsidR="00B62515" w:rsidRPr="00C97422" w:rsidRDefault="00B62515" w:rsidP="007D5CA6">
      <w:pPr>
        <w:pStyle w:val="BodyText"/>
        <w:widowControl/>
        <w:numPr>
          <w:ilvl w:val="0"/>
          <w:numId w:val="30"/>
        </w:numPr>
        <w:autoSpaceDE/>
        <w:autoSpaceDN/>
        <w:ind w:left="0" w:firstLine="567"/>
        <w:jc w:val="both"/>
        <w:rPr>
          <w:sz w:val="28"/>
          <w:szCs w:val="28"/>
          <w:lang w:val="vi-VN"/>
        </w:rPr>
      </w:pPr>
      <w:r w:rsidRPr="00C97422">
        <w:rPr>
          <w:sz w:val="28"/>
          <w:szCs w:val="28"/>
          <w:lang w:val="vi-VN"/>
        </w:rPr>
        <w:t>Thai &gt; 34 tuần và có b</w:t>
      </w:r>
      <w:r w:rsidRPr="00C97422">
        <w:rPr>
          <w:sz w:val="28"/>
          <w:szCs w:val="28"/>
        </w:rPr>
        <w:t>ấ</w:t>
      </w:r>
      <w:r w:rsidRPr="00C97422">
        <w:rPr>
          <w:sz w:val="28"/>
          <w:szCs w:val="28"/>
          <w:lang w:val="vi-VN"/>
        </w:rPr>
        <w:t>t kỳ triệu chứng sau:</w:t>
      </w:r>
    </w:p>
    <w:p w:rsidR="00B62515" w:rsidRPr="00C97422" w:rsidRDefault="00B62515" w:rsidP="007D5CA6">
      <w:pPr>
        <w:pStyle w:val="BodyText"/>
        <w:widowControl/>
        <w:numPr>
          <w:ilvl w:val="0"/>
          <w:numId w:val="31"/>
        </w:numPr>
        <w:autoSpaceDE/>
        <w:autoSpaceDN/>
        <w:ind w:hanging="153"/>
        <w:jc w:val="both"/>
        <w:rPr>
          <w:sz w:val="28"/>
          <w:szCs w:val="28"/>
          <w:lang w:val="vi-VN"/>
        </w:rPr>
      </w:pPr>
      <w:r w:rsidRPr="00C97422">
        <w:rPr>
          <w:sz w:val="28"/>
          <w:szCs w:val="28"/>
          <w:lang w:val="vi-VN"/>
        </w:rPr>
        <w:t>Chuy</w:t>
      </w:r>
      <w:r w:rsidRPr="00C97422">
        <w:rPr>
          <w:sz w:val="28"/>
          <w:szCs w:val="28"/>
        </w:rPr>
        <w:t>ể</w:t>
      </w:r>
      <w:r w:rsidRPr="00C97422">
        <w:rPr>
          <w:sz w:val="28"/>
          <w:szCs w:val="28"/>
          <w:lang w:val="vi-VN"/>
        </w:rPr>
        <w:t>n dạ hoặc vỡ ối</w:t>
      </w:r>
    </w:p>
    <w:p w:rsidR="00B62515" w:rsidRPr="00C97422" w:rsidRDefault="00B62515" w:rsidP="007D5CA6">
      <w:pPr>
        <w:pStyle w:val="BodyText"/>
        <w:widowControl/>
        <w:numPr>
          <w:ilvl w:val="0"/>
          <w:numId w:val="31"/>
        </w:numPr>
        <w:autoSpaceDE/>
        <w:autoSpaceDN/>
        <w:ind w:hanging="153"/>
        <w:jc w:val="both"/>
        <w:rPr>
          <w:sz w:val="28"/>
          <w:szCs w:val="28"/>
          <w:lang w:val="vi-VN"/>
        </w:rPr>
      </w:pPr>
      <w:r w:rsidRPr="00C97422">
        <w:rPr>
          <w:sz w:val="28"/>
          <w:szCs w:val="28"/>
          <w:lang w:val="vi-VN"/>
        </w:rPr>
        <w:t>SÂ ước lượng trọng lượng thai nhỏ hơn bách phân vị thứ 5.</w:t>
      </w:r>
    </w:p>
    <w:p w:rsidR="00B62515" w:rsidRPr="00C97422" w:rsidRDefault="00B62515" w:rsidP="007D5CA6">
      <w:pPr>
        <w:pStyle w:val="BodyText"/>
        <w:widowControl/>
        <w:numPr>
          <w:ilvl w:val="0"/>
          <w:numId w:val="31"/>
        </w:numPr>
        <w:autoSpaceDE/>
        <w:autoSpaceDN/>
        <w:ind w:hanging="153"/>
        <w:jc w:val="both"/>
        <w:rPr>
          <w:sz w:val="28"/>
          <w:szCs w:val="28"/>
          <w:lang w:val="vi-VN"/>
        </w:rPr>
      </w:pPr>
      <w:r w:rsidRPr="00C97422">
        <w:rPr>
          <w:sz w:val="28"/>
          <w:szCs w:val="28"/>
          <w:lang w:val="vi-VN"/>
        </w:rPr>
        <w:t>Thiểu ối AFI &lt; 5 cm ở 2 lần siêu âm liên tiếp cách nhau 24 giờ.</w:t>
      </w:r>
    </w:p>
    <w:p w:rsidR="00B62515" w:rsidRPr="00C97422" w:rsidRDefault="00B62515" w:rsidP="007D5CA6">
      <w:pPr>
        <w:pStyle w:val="BodyText"/>
        <w:widowControl/>
        <w:numPr>
          <w:ilvl w:val="0"/>
          <w:numId w:val="32"/>
        </w:numPr>
        <w:autoSpaceDE/>
        <w:autoSpaceDN/>
        <w:ind w:hanging="153"/>
        <w:jc w:val="both"/>
        <w:rPr>
          <w:sz w:val="28"/>
          <w:szCs w:val="28"/>
          <w:lang w:val="vi-VN"/>
        </w:rPr>
      </w:pPr>
      <w:r w:rsidRPr="00C97422">
        <w:rPr>
          <w:sz w:val="28"/>
          <w:szCs w:val="28"/>
          <w:lang w:val="vi-VN"/>
        </w:rPr>
        <w:t>Nếu chưa có chỉ định CDTK, có thể theo dõi ngoại trú hoặc nội trú:</w:t>
      </w:r>
    </w:p>
    <w:p w:rsidR="00B62515" w:rsidRPr="00C97422" w:rsidRDefault="00B62515" w:rsidP="007D5CA6">
      <w:pPr>
        <w:pStyle w:val="BodyText"/>
        <w:widowControl/>
        <w:numPr>
          <w:ilvl w:val="0"/>
          <w:numId w:val="33"/>
        </w:numPr>
        <w:autoSpaceDE/>
        <w:autoSpaceDN/>
        <w:ind w:left="0" w:firstLine="567"/>
        <w:jc w:val="both"/>
        <w:rPr>
          <w:sz w:val="28"/>
          <w:szCs w:val="28"/>
          <w:lang w:val="vi-VN"/>
        </w:rPr>
      </w:pPr>
      <w:r w:rsidRPr="00C97422">
        <w:rPr>
          <w:sz w:val="28"/>
          <w:szCs w:val="28"/>
          <w:lang w:val="vi-VN"/>
        </w:rPr>
        <w:t>Thai:</w:t>
      </w:r>
    </w:p>
    <w:p w:rsidR="00B62515" w:rsidRPr="00C97422" w:rsidRDefault="00B62515" w:rsidP="007D5CA6">
      <w:pPr>
        <w:pStyle w:val="BodyText"/>
        <w:widowControl/>
        <w:numPr>
          <w:ilvl w:val="0"/>
          <w:numId w:val="34"/>
        </w:numPr>
        <w:autoSpaceDE/>
        <w:autoSpaceDN/>
        <w:ind w:left="0" w:firstLine="567"/>
        <w:jc w:val="both"/>
        <w:rPr>
          <w:sz w:val="28"/>
          <w:szCs w:val="28"/>
          <w:lang w:val="vi-VN"/>
        </w:rPr>
      </w:pPr>
      <w:r w:rsidRPr="00C97422">
        <w:rPr>
          <w:sz w:val="28"/>
          <w:szCs w:val="28"/>
          <w:lang w:val="vi-VN"/>
        </w:rPr>
        <w:t>Đếm cử động thai.</w:t>
      </w:r>
    </w:p>
    <w:p w:rsidR="00B62515" w:rsidRPr="00C97422" w:rsidRDefault="00B62515" w:rsidP="007D5CA6">
      <w:pPr>
        <w:pStyle w:val="BodyText"/>
        <w:widowControl/>
        <w:numPr>
          <w:ilvl w:val="0"/>
          <w:numId w:val="34"/>
        </w:numPr>
        <w:autoSpaceDE/>
        <w:autoSpaceDN/>
        <w:ind w:left="0" w:firstLine="567"/>
        <w:jc w:val="both"/>
        <w:rPr>
          <w:sz w:val="28"/>
          <w:szCs w:val="28"/>
          <w:lang w:val="vi-VN"/>
        </w:rPr>
      </w:pPr>
      <w:r w:rsidRPr="00C97422">
        <w:rPr>
          <w:sz w:val="28"/>
          <w:szCs w:val="28"/>
          <w:lang w:val="vi-VN"/>
        </w:rPr>
        <w:t>SÂ Doppler: xác định có thai chậm tăng trưởng 2 tuần/lần và đánh giá lượng ối 1 tuần/lần.</w:t>
      </w:r>
    </w:p>
    <w:p w:rsidR="00B62515" w:rsidRPr="00C97422" w:rsidRDefault="00B62515" w:rsidP="007D5CA6">
      <w:pPr>
        <w:pStyle w:val="BodyText"/>
        <w:widowControl/>
        <w:numPr>
          <w:ilvl w:val="0"/>
          <w:numId w:val="34"/>
        </w:numPr>
        <w:autoSpaceDE/>
        <w:autoSpaceDN/>
        <w:ind w:left="0" w:firstLine="567"/>
        <w:jc w:val="both"/>
        <w:rPr>
          <w:sz w:val="28"/>
          <w:szCs w:val="28"/>
          <w:lang w:val="vi-VN"/>
        </w:rPr>
      </w:pPr>
      <w:r w:rsidRPr="00C97422">
        <w:rPr>
          <w:sz w:val="28"/>
          <w:szCs w:val="28"/>
          <w:lang w:val="vi-VN"/>
        </w:rPr>
        <w:t>N_ST: 1 lần/tuần nếu tăng HA thai kỳ, 2 lần/tuần nếu TSG.</w:t>
      </w:r>
    </w:p>
    <w:p w:rsidR="00B62515" w:rsidRPr="00C97422" w:rsidRDefault="00B62515" w:rsidP="007D5CA6">
      <w:pPr>
        <w:pStyle w:val="BodyText"/>
        <w:widowControl/>
        <w:numPr>
          <w:ilvl w:val="0"/>
          <w:numId w:val="74"/>
        </w:numPr>
        <w:autoSpaceDE/>
        <w:autoSpaceDN/>
        <w:ind w:left="0" w:firstLine="567"/>
        <w:jc w:val="both"/>
        <w:rPr>
          <w:sz w:val="28"/>
          <w:szCs w:val="28"/>
          <w:lang w:val="vi-VN"/>
        </w:rPr>
      </w:pPr>
      <w:r w:rsidRPr="00C97422">
        <w:rPr>
          <w:sz w:val="28"/>
          <w:szCs w:val="28"/>
          <w:lang w:val="vi-VN"/>
        </w:rPr>
        <w:t xml:space="preserve">Mẹ: </w:t>
      </w:r>
    </w:p>
    <w:p w:rsidR="00B62515" w:rsidRPr="00C97422" w:rsidRDefault="00B62515" w:rsidP="007D5CA6">
      <w:pPr>
        <w:pStyle w:val="BodyText"/>
        <w:widowControl/>
        <w:numPr>
          <w:ilvl w:val="0"/>
          <w:numId w:val="35"/>
        </w:numPr>
        <w:autoSpaceDE/>
        <w:autoSpaceDN/>
        <w:ind w:left="0" w:firstLine="567"/>
        <w:jc w:val="both"/>
        <w:rPr>
          <w:sz w:val="28"/>
          <w:szCs w:val="28"/>
          <w:lang w:val="vi-VN"/>
        </w:rPr>
      </w:pPr>
      <w:r w:rsidRPr="00C97422">
        <w:rPr>
          <w:sz w:val="28"/>
          <w:szCs w:val="28"/>
          <w:lang w:val="vi-VN"/>
        </w:rPr>
        <w:lastRenderedPageBreak/>
        <w:t>Theo dõi HA 2 lần/tuần,</w:t>
      </w:r>
    </w:p>
    <w:p w:rsidR="00B62515" w:rsidRPr="00C97422" w:rsidRDefault="00B62515" w:rsidP="007D5CA6">
      <w:pPr>
        <w:pStyle w:val="BodyText"/>
        <w:widowControl/>
        <w:numPr>
          <w:ilvl w:val="0"/>
          <w:numId w:val="35"/>
        </w:numPr>
        <w:autoSpaceDE/>
        <w:autoSpaceDN/>
        <w:ind w:left="0" w:firstLine="567"/>
        <w:jc w:val="both"/>
        <w:rPr>
          <w:sz w:val="28"/>
          <w:szCs w:val="28"/>
          <w:lang w:val="vi-VN"/>
        </w:rPr>
      </w:pPr>
      <w:r w:rsidRPr="00C97422">
        <w:rPr>
          <w:sz w:val="28"/>
          <w:szCs w:val="28"/>
          <w:lang w:val="vi-VN"/>
        </w:rPr>
        <w:t>Đạm niệu mỗi lần khám thai.</w:t>
      </w:r>
    </w:p>
    <w:p w:rsidR="00B62515" w:rsidRPr="00C97422" w:rsidRDefault="00B62515" w:rsidP="007D5CA6">
      <w:pPr>
        <w:pStyle w:val="BodyText"/>
        <w:widowControl/>
        <w:numPr>
          <w:ilvl w:val="0"/>
          <w:numId w:val="35"/>
        </w:numPr>
        <w:autoSpaceDE/>
        <w:autoSpaceDN/>
        <w:ind w:hanging="270"/>
        <w:jc w:val="both"/>
        <w:rPr>
          <w:sz w:val="28"/>
          <w:szCs w:val="28"/>
          <w:lang w:val="vi-VN"/>
        </w:rPr>
      </w:pPr>
      <w:r w:rsidRPr="00C97422">
        <w:rPr>
          <w:sz w:val="28"/>
          <w:szCs w:val="28"/>
          <w:lang w:val="vi-VN"/>
        </w:rPr>
        <w:t xml:space="preserve">XN: tiểu cầu, chức năng gan - thận mỗi tuần. </w:t>
      </w:r>
    </w:p>
    <w:p w:rsidR="00B62515" w:rsidRPr="00C97422" w:rsidRDefault="00B62515" w:rsidP="007D5CA6">
      <w:pPr>
        <w:pStyle w:val="BodyText"/>
        <w:widowControl/>
        <w:numPr>
          <w:ilvl w:val="0"/>
          <w:numId w:val="36"/>
        </w:numPr>
        <w:autoSpaceDE/>
        <w:autoSpaceDN/>
        <w:ind w:left="990"/>
        <w:jc w:val="both"/>
        <w:rPr>
          <w:sz w:val="28"/>
          <w:szCs w:val="28"/>
          <w:lang w:val="vi-VN"/>
        </w:rPr>
      </w:pPr>
      <w:r w:rsidRPr="00C97422">
        <w:rPr>
          <w:sz w:val="28"/>
          <w:szCs w:val="28"/>
          <w:lang w:val="vi-VN"/>
        </w:rPr>
        <w:t>Chế độ ăn hợp lý (nhiều đạm, rau xanh, trái cây).</w:t>
      </w:r>
    </w:p>
    <w:p w:rsidR="00B62515" w:rsidRPr="00C97422" w:rsidRDefault="00B62515" w:rsidP="007D5CA6">
      <w:pPr>
        <w:pStyle w:val="BodyText"/>
        <w:widowControl/>
        <w:numPr>
          <w:ilvl w:val="0"/>
          <w:numId w:val="36"/>
        </w:numPr>
        <w:autoSpaceDE/>
        <w:autoSpaceDN/>
        <w:ind w:left="990"/>
        <w:jc w:val="both"/>
        <w:rPr>
          <w:sz w:val="28"/>
          <w:szCs w:val="28"/>
          <w:lang w:val="vi-VN"/>
        </w:rPr>
      </w:pPr>
      <w:r w:rsidRPr="00C97422">
        <w:rPr>
          <w:sz w:val="28"/>
          <w:szCs w:val="28"/>
          <w:lang w:val="vi-VN"/>
        </w:rPr>
        <w:t>Tư vấn các dấu hiệu trở nặng: nhức đầu nhiều, nhìn mờ, đau thượng vị, thở nhanh.</w:t>
      </w:r>
    </w:p>
    <w:p w:rsidR="00B62515" w:rsidRPr="00C97422" w:rsidRDefault="00B62515" w:rsidP="00C97422">
      <w:pPr>
        <w:pStyle w:val="BodyText"/>
        <w:jc w:val="center"/>
        <w:rPr>
          <w:b/>
          <w:sz w:val="28"/>
          <w:szCs w:val="28"/>
          <w:lang w:val="vi-VN"/>
        </w:rPr>
      </w:pPr>
      <w:r w:rsidRPr="00C97422">
        <w:rPr>
          <w:b/>
          <w:sz w:val="28"/>
          <w:szCs w:val="28"/>
          <w:lang w:val="vi-VN"/>
        </w:rPr>
        <w:t>Lưu đồ hướng xử trí THA trong thai kỳ, TSG không dấu hiệu nặng</w:t>
      </w:r>
    </w:p>
    <w:p w:rsidR="00B62515" w:rsidRPr="001C27B2" w:rsidRDefault="00B62515" w:rsidP="00B62515">
      <w:pPr>
        <w:pStyle w:val="FirstParagraph"/>
        <w:rPr>
          <w:rFonts w:ascii="Times New Roman" w:hAnsi="Times New Roman" w:cs="Times New Roman"/>
          <w:sz w:val="26"/>
          <w:szCs w:val="26"/>
          <w:lang w:val="vi-VN"/>
        </w:rPr>
      </w:pPr>
      <w:r w:rsidRPr="001C27B2">
        <w:rPr>
          <w:rFonts w:ascii="Times New Roman" w:hAnsi="Times New Roman" w:cs="Times New Roman"/>
          <w:noProof/>
          <w:sz w:val="26"/>
          <w:szCs w:val="26"/>
        </w:rPr>
        <w:drawing>
          <wp:inline distT="0" distB="0" distL="0" distR="0" wp14:anchorId="45611DF2" wp14:editId="39C69419">
            <wp:extent cx="5943600" cy="4262755"/>
            <wp:effectExtent l="0" t="0" r="0" b="444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62755"/>
                    </a:xfrm>
                    <a:prstGeom prst="rect">
                      <a:avLst/>
                    </a:prstGeom>
                  </pic:spPr>
                </pic:pic>
              </a:graphicData>
            </a:graphic>
          </wp:inline>
        </w:drawing>
      </w:r>
    </w:p>
    <w:p w:rsidR="00B62515" w:rsidRPr="009022C9" w:rsidRDefault="00B62515" w:rsidP="000A09B7">
      <w:pPr>
        <w:pStyle w:val="FirstParagraph"/>
        <w:spacing w:after="0"/>
        <w:ind w:firstLine="567"/>
        <w:jc w:val="both"/>
        <w:rPr>
          <w:rFonts w:ascii="Times New Roman" w:hAnsi="Times New Roman" w:cs="Times New Roman"/>
          <w:b/>
          <w:sz w:val="28"/>
          <w:szCs w:val="28"/>
          <w:lang w:val="vi-VN"/>
        </w:rPr>
      </w:pPr>
      <w:r w:rsidRPr="009022C9">
        <w:rPr>
          <w:rFonts w:ascii="Times New Roman" w:hAnsi="Times New Roman" w:cs="Times New Roman"/>
          <w:b/>
          <w:sz w:val="28"/>
          <w:szCs w:val="28"/>
          <w:lang w:val="vi-VN"/>
        </w:rPr>
        <w:t>2.  TSG nặng</w:t>
      </w:r>
    </w:p>
    <w:p w:rsidR="00B62515" w:rsidRPr="009022C9" w:rsidRDefault="00B62515" w:rsidP="007D5CA6">
      <w:pPr>
        <w:pStyle w:val="BodyText"/>
        <w:widowControl/>
        <w:numPr>
          <w:ilvl w:val="0"/>
          <w:numId w:val="37"/>
        </w:numPr>
        <w:autoSpaceDE/>
        <w:autoSpaceDN/>
        <w:ind w:left="0" w:firstLine="567"/>
        <w:jc w:val="both"/>
        <w:rPr>
          <w:sz w:val="28"/>
          <w:szCs w:val="28"/>
          <w:lang w:val="vi-VN"/>
        </w:rPr>
      </w:pPr>
      <w:r w:rsidRPr="009022C9">
        <w:rPr>
          <w:sz w:val="28"/>
          <w:szCs w:val="28"/>
          <w:lang w:val="vi-VN"/>
        </w:rPr>
        <w:t>Chấm dứt thai kỳ khi TSG nặng xuất hiện sớm trước 25 tuần hoặc b</w:t>
      </w:r>
      <w:r w:rsidRPr="009022C9">
        <w:rPr>
          <w:sz w:val="28"/>
          <w:szCs w:val="28"/>
        </w:rPr>
        <w:t>ấ</w:t>
      </w:r>
      <w:r w:rsidRPr="009022C9">
        <w:rPr>
          <w:sz w:val="28"/>
          <w:szCs w:val="28"/>
          <w:lang w:val="vi-VN"/>
        </w:rPr>
        <w:t>t cứ tuổi thai nào khi có:</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Phù phổi</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Suy thận</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Nhau bong non</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Giảm tiểu cầu nặng</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Đông máu nội mạch lan tỏa</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Các triệu chứng não dai dẳng</w:t>
      </w:r>
    </w:p>
    <w:p w:rsidR="00B62515" w:rsidRPr="009022C9" w:rsidRDefault="00B62515" w:rsidP="007D5CA6">
      <w:pPr>
        <w:pStyle w:val="FirstParagraph"/>
        <w:numPr>
          <w:ilvl w:val="0"/>
          <w:numId w:val="38"/>
        </w:numPr>
        <w:spacing w:before="0" w:after="0"/>
        <w:ind w:hanging="153"/>
        <w:jc w:val="both"/>
        <w:rPr>
          <w:rFonts w:ascii="Times New Roman" w:hAnsi="Times New Roman" w:cs="Times New Roman"/>
          <w:sz w:val="28"/>
          <w:szCs w:val="28"/>
          <w:lang w:val="vi-VN"/>
        </w:rPr>
      </w:pPr>
      <w:r w:rsidRPr="009022C9">
        <w:rPr>
          <w:rFonts w:ascii="Times New Roman" w:hAnsi="Times New Roman" w:cs="Times New Roman"/>
          <w:sz w:val="28"/>
          <w:szCs w:val="28"/>
          <w:lang w:val="vi-VN"/>
        </w:rPr>
        <w:t>N_</w:t>
      </w:r>
      <w:r w:rsidRPr="009022C9">
        <w:rPr>
          <w:rFonts w:ascii="Times New Roman" w:hAnsi="Times New Roman" w:cs="Times New Roman"/>
          <w:sz w:val="28"/>
          <w:szCs w:val="28"/>
        </w:rPr>
        <w:t>.</w:t>
      </w:r>
      <w:r w:rsidRPr="009022C9">
        <w:rPr>
          <w:rFonts w:ascii="Times New Roman" w:hAnsi="Times New Roman" w:cs="Times New Roman"/>
          <w:sz w:val="28"/>
          <w:szCs w:val="28"/>
          <w:lang w:val="vi-VN"/>
        </w:rPr>
        <w:t>ST không đáp ứng (2 lần liên tiếp cách 4-6 giờ ở tuổi thai 28-32 tuần).</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SA Doppler ĐM rốn: mất hoặc đảo ngược sóng tâm trương.</w:t>
      </w:r>
    </w:p>
    <w:p w:rsidR="00B62515" w:rsidRPr="009022C9" w:rsidRDefault="00B62515" w:rsidP="007D5CA6">
      <w:pPr>
        <w:widowControl/>
        <w:numPr>
          <w:ilvl w:val="0"/>
          <w:numId w:val="38"/>
        </w:numPr>
        <w:autoSpaceDE/>
        <w:autoSpaceDN/>
        <w:ind w:hanging="153"/>
        <w:jc w:val="both"/>
        <w:rPr>
          <w:sz w:val="28"/>
          <w:szCs w:val="28"/>
          <w:lang w:val="vi-VN"/>
        </w:rPr>
      </w:pPr>
      <w:r w:rsidRPr="009022C9">
        <w:rPr>
          <w:sz w:val="28"/>
          <w:szCs w:val="28"/>
          <w:lang w:val="vi-VN"/>
        </w:rPr>
        <w:t>Thai lưu.</w:t>
      </w:r>
    </w:p>
    <w:p w:rsidR="00B62515" w:rsidRPr="009022C9" w:rsidRDefault="00B62515" w:rsidP="007D5CA6">
      <w:pPr>
        <w:pStyle w:val="FirstParagraph"/>
        <w:numPr>
          <w:ilvl w:val="0"/>
          <w:numId w:val="39"/>
        </w:numPr>
        <w:spacing w:before="0" w:after="0"/>
        <w:ind w:left="0" w:firstLine="567"/>
        <w:jc w:val="both"/>
        <w:rPr>
          <w:rFonts w:ascii="Times New Roman" w:hAnsi="Times New Roman" w:cs="Times New Roman"/>
          <w:sz w:val="28"/>
          <w:szCs w:val="28"/>
          <w:lang w:val="vi-VN"/>
        </w:rPr>
      </w:pPr>
      <w:r w:rsidRPr="009022C9">
        <w:rPr>
          <w:rFonts w:ascii="Times New Roman" w:hAnsi="Times New Roman" w:cs="Times New Roman"/>
          <w:sz w:val="28"/>
          <w:szCs w:val="28"/>
          <w:lang w:val="vi-VN"/>
        </w:rPr>
        <w:lastRenderedPageBreak/>
        <w:t>Điều trị mong đợi: Thai &lt; 34 tuần với tình trạng bà mẹ và thai nhi ổn định, tiếp tục theo dõi thai được tiến hành tại các cơ sở có nguồn lực chăm sóc đặc biệt cho bà mẹ và trẻ sơ sinh đầy đủ.</w:t>
      </w:r>
    </w:p>
    <w:p w:rsidR="00B62515" w:rsidRPr="000A09B7" w:rsidRDefault="00B62515" w:rsidP="007D5CA6">
      <w:pPr>
        <w:pStyle w:val="BodyText"/>
        <w:widowControl/>
        <w:numPr>
          <w:ilvl w:val="0"/>
          <w:numId w:val="39"/>
        </w:numPr>
        <w:autoSpaceDE/>
        <w:autoSpaceDN/>
        <w:ind w:left="0" w:firstLine="567"/>
        <w:jc w:val="both"/>
        <w:rPr>
          <w:sz w:val="28"/>
          <w:szCs w:val="28"/>
          <w:lang w:val="vi-VN"/>
        </w:rPr>
      </w:pPr>
      <w:r w:rsidRPr="000A09B7">
        <w:rPr>
          <w:sz w:val="28"/>
          <w:szCs w:val="28"/>
          <w:lang w:val="vi-VN"/>
        </w:rPr>
        <w:t>Chích thuốc hỗ trợ phổi thai nhi khi thai &lt; 34 tuần. Tuy nhiên không chờ đợi đủ thời gian hỗ trợ phổi mà phải chấm đứt thai kỳ ngay khi có bất kỳ dấu hiệu sau:</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Tăng HA không kiểm soát được</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Sản giật</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Phù phổi</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Nhau bong non</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Đông máu nội mạch lan tỏa</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NST không đáp ứng</w:t>
      </w:r>
    </w:p>
    <w:p w:rsidR="00B62515" w:rsidRPr="000A09B7" w:rsidRDefault="00B62515" w:rsidP="007D5CA6">
      <w:pPr>
        <w:widowControl/>
        <w:numPr>
          <w:ilvl w:val="0"/>
          <w:numId w:val="40"/>
        </w:numPr>
        <w:autoSpaceDE/>
        <w:autoSpaceDN/>
        <w:ind w:left="0" w:firstLine="567"/>
        <w:jc w:val="both"/>
        <w:rPr>
          <w:sz w:val="28"/>
          <w:szCs w:val="28"/>
          <w:lang w:val="vi-VN"/>
        </w:rPr>
      </w:pPr>
      <w:r w:rsidRPr="000A09B7">
        <w:rPr>
          <w:sz w:val="28"/>
          <w:szCs w:val="28"/>
          <w:lang w:val="vi-VN"/>
        </w:rPr>
        <w:t>Thai lưu.</w:t>
      </w:r>
    </w:p>
    <w:p w:rsidR="00B62515" w:rsidRPr="000A09B7" w:rsidRDefault="00B62515" w:rsidP="007D5CA6">
      <w:pPr>
        <w:pStyle w:val="FirstParagraph"/>
        <w:numPr>
          <w:ilvl w:val="0"/>
          <w:numId w:val="41"/>
        </w:numPr>
        <w:spacing w:before="0" w:after="0"/>
        <w:ind w:left="0" w:firstLine="567"/>
        <w:jc w:val="both"/>
        <w:rPr>
          <w:rFonts w:ascii="Times New Roman" w:hAnsi="Times New Roman" w:cs="Times New Roman"/>
          <w:sz w:val="28"/>
          <w:szCs w:val="28"/>
          <w:lang w:val="vi-VN"/>
        </w:rPr>
      </w:pPr>
      <w:r w:rsidRPr="000A09B7">
        <w:rPr>
          <w:rFonts w:ascii="Times New Roman" w:hAnsi="Times New Roman" w:cs="Times New Roman"/>
          <w:sz w:val="28"/>
          <w:szCs w:val="28"/>
          <w:lang w:val="vi-VN"/>
        </w:rPr>
        <w:t xml:space="preserve">Nếu tình trạng mẹ - thai </w:t>
      </w:r>
      <w:r w:rsidRPr="000A09B7">
        <w:rPr>
          <w:rFonts w:ascii="Times New Roman" w:hAnsi="Times New Roman" w:cs="Times New Roman"/>
          <w:sz w:val="28"/>
          <w:szCs w:val="28"/>
        </w:rPr>
        <w:t>ổ</w:t>
      </w:r>
      <w:r w:rsidRPr="000A09B7">
        <w:rPr>
          <w:rFonts w:ascii="Times New Roman" w:hAnsi="Times New Roman" w:cs="Times New Roman"/>
          <w:sz w:val="28"/>
          <w:szCs w:val="28"/>
          <w:lang w:val="vi-VN"/>
        </w:rPr>
        <w:t>n định, trong vòng 48 giờ sẽ chấm dứt thai kỳ khi có bất kỳ dấu hiệu sau:</w:t>
      </w:r>
    </w:p>
    <w:p w:rsidR="00B62515" w:rsidRPr="000A09B7"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Vỡ ối</w:t>
      </w:r>
    </w:p>
    <w:p w:rsidR="00B62515" w:rsidRPr="000A09B7"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Chuyển dạ</w:t>
      </w:r>
    </w:p>
    <w:p w:rsidR="00B62515" w:rsidRPr="000A09B7"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Tiểu cầu &lt; 100.000/mm</w:t>
      </w:r>
      <w:r w:rsidRPr="000A09B7">
        <w:rPr>
          <w:sz w:val="28"/>
          <w:szCs w:val="28"/>
          <w:vertAlign w:val="superscript"/>
          <w:lang w:val="vi-VN"/>
        </w:rPr>
        <w:t>3</w:t>
      </w:r>
    </w:p>
    <w:p w:rsidR="00B62515" w:rsidRPr="000A09B7"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 xml:space="preserve">Men gan tăng kéo </w:t>
      </w:r>
      <w:r w:rsidRPr="000A09B7">
        <w:rPr>
          <w:sz w:val="28"/>
          <w:szCs w:val="28"/>
        </w:rPr>
        <w:t>d</w:t>
      </w:r>
      <w:r w:rsidRPr="000A09B7">
        <w:rPr>
          <w:sz w:val="28"/>
          <w:szCs w:val="28"/>
          <w:lang w:val="vi-VN"/>
        </w:rPr>
        <w:t>ài (≥ 2 lần giá trị bình thường)</w:t>
      </w:r>
    </w:p>
    <w:p w:rsidR="00B62515" w:rsidRPr="000A09B7"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Thai chậm tăng trưởng (ước lượng cân nặng nhỏ hơn bách phân vị thứ 5)</w:t>
      </w:r>
    </w:p>
    <w:p w:rsidR="00B62515" w:rsidRPr="000A09B7"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Thi</w:t>
      </w:r>
      <w:r w:rsidRPr="000A09B7">
        <w:rPr>
          <w:sz w:val="28"/>
          <w:szCs w:val="28"/>
        </w:rPr>
        <w:t>ể</w:t>
      </w:r>
      <w:r w:rsidRPr="000A09B7">
        <w:rPr>
          <w:sz w:val="28"/>
          <w:szCs w:val="28"/>
          <w:lang w:val="vi-VN"/>
        </w:rPr>
        <w:t>u ối (AFI &lt; 5 cm) (siêu âm 2 lần cách nhau 24 giờ)</w:t>
      </w:r>
    </w:p>
    <w:p w:rsidR="00B62515" w:rsidRPr="00113372" w:rsidRDefault="00B62515" w:rsidP="007D5CA6">
      <w:pPr>
        <w:widowControl/>
        <w:numPr>
          <w:ilvl w:val="0"/>
          <w:numId w:val="42"/>
        </w:numPr>
        <w:autoSpaceDE/>
        <w:autoSpaceDN/>
        <w:ind w:left="0" w:firstLine="567"/>
        <w:jc w:val="both"/>
        <w:rPr>
          <w:sz w:val="28"/>
          <w:szCs w:val="28"/>
          <w:lang w:val="vi-VN"/>
        </w:rPr>
      </w:pPr>
      <w:r w:rsidRPr="000A09B7">
        <w:rPr>
          <w:sz w:val="28"/>
          <w:szCs w:val="28"/>
          <w:lang w:val="vi-VN"/>
        </w:rPr>
        <w:t xml:space="preserve">Bắt đầu suy thận hoặc nặng thêm tình trạng suy thận. </w:t>
      </w:r>
    </w:p>
    <w:p w:rsidR="00113372" w:rsidRPr="000A09B7" w:rsidRDefault="00113372" w:rsidP="00113372">
      <w:pPr>
        <w:widowControl/>
        <w:autoSpaceDE/>
        <w:autoSpaceDN/>
        <w:jc w:val="both"/>
        <w:rPr>
          <w:sz w:val="28"/>
          <w:szCs w:val="28"/>
          <w:lang w:val="vi-VN"/>
        </w:rPr>
      </w:pPr>
    </w:p>
    <w:p w:rsidR="00B62515" w:rsidRPr="001C27B2" w:rsidRDefault="00B62515" w:rsidP="00B62515">
      <w:pPr>
        <w:ind w:left="480"/>
        <w:rPr>
          <w:sz w:val="26"/>
          <w:szCs w:val="26"/>
          <w:lang w:val="vi-VN"/>
        </w:rPr>
      </w:pPr>
      <w:r w:rsidRPr="001C27B2">
        <w:rPr>
          <w:noProof/>
          <w:sz w:val="26"/>
          <w:szCs w:val="26"/>
          <w:lang w:bidi="ar-SA"/>
        </w:rPr>
        <w:lastRenderedPageBreak/>
        <w:drawing>
          <wp:inline distT="0" distB="0" distL="0" distR="0" wp14:anchorId="3C0E160B" wp14:editId="03707812">
            <wp:extent cx="5942350" cy="5383033"/>
            <wp:effectExtent l="0" t="0" r="1270" b="825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384165"/>
                    </a:xfrm>
                    <a:prstGeom prst="rect">
                      <a:avLst/>
                    </a:prstGeom>
                  </pic:spPr>
                </pic:pic>
              </a:graphicData>
            </a:graphic>
          </wp:inline>
        </w:drawing>
      </w:r>
    </w:p>
    <w:p w:rsidR="00113372" w:rsidRDefault="00113372" w:rsidP="00B62515">
      <w:pPr>
        <w:pStyle w:val="BodyText"/>
        <w:jc w:val="both"/>
        <w:rPr>
          <w:b/>
        </w:rPr>
      </w:pPr>
    </w:p>
    <w:p w:rsidR="00B62515" w:rsidRPr="00113372" w:rsidRDefault="00B62515" w:rsidP="00113372">
      <w:pPr>
        <w:pStyle w:val="BodyText"/>
        <w:ind w:hanging="267"/>
        <w:jc w:val="both"/>
        <w:rPr>
          <w:sz w:val="28"/>
          <w:szCs w:val="28"/>
          <w:lang w:val="vi-VN"/>
        </w:rPr>
      </w:pPr>
      <w:r w:rsidRPr="00113372">
        <w:rPr>
          <w:b/>
          <w:sz w:val="28"/>
          <w:szCs w:val="28"/>
          <w:lang w:val="vi-VN"/>
        </w:rPr>
        <w:t>Một số lưu ý:</w:t>
      </w:r>
    </w:p>
    <w:p w:rsidR="00B62515" w:rsidRPr="00113372" w:rsidRDefault="00B62515" w:rsidP="007D5CA6">
      <w:pPr>
        <w:pStyle w:val="BodyText"/>
        <w:widowControl/>
        <w:numPr>
          <w:ilvl w:val="0"/>
          <w:numId w:val="43"/>
        </w:numPr>
        <w:autoSpaceDE/>
        <w:autoSpaceDN/>
        <w:ind w:left="540" w:firstLine="27"/>
        <w:jc w:val="both"/>
        <w:rPr>
          <w:sz w:val="28"/>
          <w:szCs w:val="28"/>
        </w:rPr>
      </w:pPr>
      <w:r w:rsidRPr="00113372">
        <w:rPr>
          <w:sz w:val="28"/>
          <w:szCs w:val="28"/>
          <w:lang w:val="vi-VN"/>
        </w:rPr>
        <w:t>Quyết định chấm dứt thai kỳ không dựa vào yếu tố đạm niệu.</w:t>
      </w:r>
    </w:p>
    <w:p w:rsidR="00B62515" w:rsidRPr="00113372" w:rsidRDefault="00B62515" w:rsidP="007D5CA6">
      <w:pPr>
        <w:pStyle w:val="BodyText"/>
        <w:widowControl/>
        <w:numPr>
          <w:ilvl w:val="0"/>
          <w:numId w:val="43"/>
        </w:numPr>
        <w:autoSpaceDE/>
        <w:autoSpaceDN/>
        <w:ind w:left="0" w:firstLine="567"/>
        <w:jc w:val="both"/>
        <w:rPr>
          <w:sz w:val="28"/>
          <w:szCs w:val="28"/>
          <w:lang w:val="vi-VN"/>
        </w:rPr>
      </w:pPr>
      <w:r w:rsidRPr="00113372">
        <w:rPr>
          <w:sz w:val="28"/>
          <w:szCs w:val="28"/>
          <w:lang w:val="vi-VN"/>
        </w:rPr>
        <w:t>Chỉ định dùng thuốc hạ áp khi HA tâm thu ≥  150 mmHg hoặc HA tâm trương ≥  100 mmHg.</w:t>
      </w:r>
    </w:p>
    <w:p w:rsidR="00B62515" w:rsidRPr="00113372" w:rsidRDefault="00B62515" w:rsidP="007D5CA6">
      <w:pPr>
        <w:pStyle w:val="BodyText"/>
        <w:widowControl/>
        <w:numPr>
          <w:ilvl w:val="0"/>
          <w:numId w:val="44"/>
        </w:numPr>
        <w:autoSpaceDE/>
        <w:autoSpaceDN/>
        <w:ind w:left="540" w:firstLine="27"/>
        <w:jc w:val="both"/>
        <w:rPr>
          <w:b/>
          <w:sz w:val="28"/>
          <w:szCs w:val="28"/>
          <w:lang w:val="vi-VN"/>
        </w:rPr>
      </w:pPr>
      <w:r w:rsidRPr="00113372">
        <w:rPr>
          <w:b/>
          <w:sz w:val="28"/>
          <w:szCs w:val="28"/>
          <w:lang w:val="vi-VN"/>
        </w:rPr>
        <w:t>Theo dõi</w:t>
      </w:r>
    </w:p>
    <w:p w:rsidR="00B62515" w:rsidRPr="00113372" w:rsidRDefault="00B62515" w:rsidP="007D5CA6">
      <w:pPr>
        <w:pStyle w:val="BodyText"/>
        <w:widowControl/>
        <w:numPr>
          <w:ilvl w:val="0"/>
          <w:numId w:val="45"/>
        </w:numPr>
        <w:autoSpaceDE/>
        <w:autoSpaceDN/>
        <w:ind w:hanging="153"/>
        <w:jc w:val="both"/>
        <w:rPr>
          <w:b/>
          <w:sz w:val="28"/>
          <w:szCs w:val="28"/>
          <w:lang w:val="vi-VN"/>
        </w:rPr>
      </w:pPr>
      <w:r w:rsidRPr="00113372">
        <w:rPr>
          <w:sz w:val="28"/>
          <w:szCs w:val="28"/>
          <w:lang w:val="vi-VN"/>
        </w:rPr>
        <w:t xml:space="preserve">Mẹ: </w:t>
      </w:r>
    </w:p>
    <w:p w:rsidR="00B62515" w:rsidRPr="00113372" w:rsidRDefault="00B62515" w:rsidP="007D5CA6">
      <w:pPr>
        <w:pStyle w:val="BodyText"/>
        <w:widowControl/>
        <w:numPr>
          <w:ilvl w:val="0"/>
          <w:numId w:val="46"/>
        </w:numPr>
        <w:autoSpaceDE/>
        <w:autoSpaceDN/>
        <w:ind w:left="810" w:hanging="243"/>
        <w:jc w:val="both"/>
        <w:rPr>
          <w:sz w:val="28"/>
          <w:szCs w:val="28"/>
          <w:lang w:val="vi-VN"/>
        </w:rPr>
      </w:pPr>
      <w:r w:rsidRPr="00113372">
        <w:rPr>
          <w:sz w:val="28"/>
          <w:szCs w:val="28"/>
          <w:lang w:val="vi-VN"/>
        </w:rPr>
        <w:t>Sinh hiệu mỗi giờ/lần</w:t>
      </w:r>
    </w:p>
    <w:p w:rsidR="00B62515" w:rsidRPr="00113372" w:rsidRDefault="00B62515" w:rsidP="007D5CA6">
      <w:pPr>
        <w:pStyle w:val="BodyText"/>
        <w:widowControl/>
        <w:numPr>
          <w:ilvl w:val="0"/>
          <w:numId w:val="46"/>
        </w:numPr>
        <w:autoSpaceDE/>
        <w:autoSpaceDN/>
        <w:ind w:left="810" w:hanging="243"/>
        <w:jc w:val="both"/>
        <w:rPr>
          <w:sz w:val="28"/>
          <w:szCs w:val="28"/>
          <w:lang w:val="vi-VN"/>
        </w:rPr>
      </w:pPr>
      <w:r w:rsidRPr="00113372">
        <w:rPr>
          <w:sz w:val="28"/>
          <w:szCs w:val="28"/>
          <w:lang w:val="vi-VN"/>
        </w:rPr>
        <w:t xml:space="preserve">Bilan dịch vào và ra mỗi 8 giờ/lần. </w:t>
      </w:r>
    </w:p>
    <w:p w:rsidR="00B62515" w:rsidRPr="00113372" w:rsidRDefault="00B62515" w:rsidP="007D5CA6">
      <w:pPr>
        <w:pStyle w:val="BodyText"/>
        <w:widowControl/>
        <w:numPr>
          <w:ilvl w:val="0"/>
          <w:numId w:val="46"/>
        </w:numPr>
        <w:autoSpaceDE/>
        <w:autoSpaceDN/>
        <w:ind w:left="810" w:hanging="243"/>
        <w:jc w:val="both"/>
        <w:rPr>
          <w:sz w:val="28"/>
          <w:szCs w:val="28"/>
          <w:lang w:val="vi-VN"/>
        </w:rPr>
      </w:pPr>
      <w:r w:rsidRPr="00113372">
        <w:rPr>
          <w:sz w:val="28"/>
          <w:szCs w:val="28"/>
          <w:lang w:val="vi-VN"/>
        </w:rPr>
        <w:t>Dấu hiệu chuyển dạ.</w:t>
      </w:r>
    </w:p>
    <w:p w:rsidR="00B62515" w:rsidRPr="00113372" w:rsidRDefault="00B62515" w:rsidP="007D5CA6">
      <w:pPr>
        <w:pStyle w:val="BodyText"/>
        <w:widowControl/>
        <w:numPr>
          <w:ilvl w:val="0"/>
          <w:numId w:val="46"/>
        </w:numPr>
        <w:autoSpaceDE/>
        <w:autoSpaceDN/>
        <w:ind w:left="810" w:hanging="243"/>
        <w:jc w:val="both"/>
        <w:rPr>
          <w:sz w:val="28"/>
          <w:szCs w:val="28"/>
          <w:lang w:val="vi-VN"/>
        </w:rPr>
      </w:pPr>
      <w:r w:rsidRPr="00113372">
        <w:rPr>
          <w:sz w:val="28"/>
          <w:szCs w:val="28"/>
          <w:lang w:val="vi-VN"/>
        </w:rPr>
        <w:t>Xét nghiệm bilan tiền sản giật mỗi 1-2 ngày.</w:t>
      </w:r>
    </w:p>
    <w:p w:rsidR="00B62515" w:rsidRPr="00113372" w:rsidRDefault="00B62515" w:rsidP="007D5CA6">
      <w:pPr>
        <w:pStyle w:val="BodyText"/>
        <w:widowControl/>
        <w:numPr>
          <w:ilvl w:val="0"/>
          <w:numId w:val="47"/>
        </w:numPr>
        <w:autoSpaceDE/>
        <w:autoSpaceDN/>
        <w:ind w:hanging="153"/>
        <w:jc w:val="both"/>
        <w:rPr>
          <w:sz w:val="28"/>
          <w:szCs w:val="28"/>
          <w:lang w:val="vi-VN"/>
        </w:rPr>
      </w:pPr>
      <w:r w:rsidRPr="00113372">
        <w:rPr>
          <w:sz w:val="28"/>
          <w:szCs w:val="28"/>
          <w:lang w:val="vi-VN"/>
        </w:rPr>
        <w:t>Thai:</w:t>
      </w:r>
    </w:p>
    <w:p w:rsidR="00B62515" w:rsidRPr="00113372" w:rsidRDefault="00B62515" w:rsidP="007D5CA6">
      <w:pPr>
        <w:pStyle w:val="BodyText"/>
        <w:widowControl/>
        <w:numPr>
          <w:ilvl w:val="0"/>
          <w:numId w:val="48"/>
        </w:numPr>
        <w:tabs>
          <w:tab w:val="left" w:pos="810"/>
        </w:tabs>
        <w:autoSpaceDE/>
        <w:autoSpaceDN/>
        <w:ind w:left="810" w:hanging="243"/>
        <w:jc w:val="both"/>
        <w:rPr>
          <w:sz w:val="28"/>
          <w:szCs w:val="28"/>
          <w:lang w:val="vi-VN"/>
        </w:rPr>
      </w:pPr>
      <w:r w:rsidRPr="00113372">
        <w:rPr>
          <w:sz w:val="28"/>
          <w:szCs w:val="28"/>
          <w:lang w:val="vi-VN"/>
        </w:rPr>
        <w:t>Đếm cử động thai, N_ST mỗi ngày.</w:t>
      </w:r>
    </w:p>
    <w:p w:rsidR="00B62515" w:rsidRPr="00113372" w:rsidRDefault="00B62515" w:rsidP="007D5CA6">
      <w:pPr>
        <w:pStyle w:val="BodyText"/>
        <w:widowControl/>
        <w:numPr>
          <w:ilvl w:val="0"/>
          <w:numId w:val="48"/>
        </w:numPr>
        <w:tabs>
          <w:tab w:val="left" w:pos="810"/>
        </w:tabs>
        <w:autoSpaceDE/>
        <w:autoSpaceDN/>
        <w:ind w:left="810" w:hanging="243"/>
        <w:jc w:val="both"/>
        <w:rPr>
          <w:sz w:val="28"/>
          <w:szCs w:val="28"/>
          <w:lang w:val="vi-VN"/>
        </w:rPr>
      </w:pPr>
      <w:r w:rsidRPr="00113372">
        <w:rPr>
          <w:sz w:val="28"/>
          <w:szCs w:val="28"/>
          <w:lang w:val="vi-VN"/>
        </w:rPr>
        <w:t>Theo dõi biểu đồ cân nặ</w:t>
      </w:r>
      <w:r w:rsidRPr="00113372">
        <w:rPr>
          <w:sz w:val="28"/>
          <w:szCs w:val="28"/>
        </w:rPr>
        <w:t xml:space="preserve"> </w:t>
      </w:r>
      <w:r w:rsidRPr="00113372">
        <w:rPr>
          <w:sz w:val="28"/>
          <w:szCs w:val="28"/>
          <w:lang w:val="vi-VN"/>
        </w:rPr>
        <w:t>ng thai và doppler ĐM rốn mỗi tuần.</w:t>
      </w:r>
    </w:p>
    <w:p w:rsidR="00B62515" w:rsidRPr="00113372" w:rsidRDefault="00B62515" w:rsidP="007D5CA6">
      <w:pPr>
        <w:pStyle w:val="BodyText"/>
        <w:widowControl/>
        <w:numPr>
          <w:ilvl w:val="0"/>
          <w:numId w:val="48"/>
        </w:numPr>
        <w:tabs>
          <w:tab w:val="left" w:pos="810"/>
        </w:tabs>
        <w:autoSpaceDE/>
        <w:autoSpaceDN/>
        <w:ind w:left="810" w:hanging="243"/>
        <w:jc w:val="both"/>
        <w:rPr>
          <w:sz w:val="28"/>
          <w:szCs w:val="28"/>
          <w:lang w:val="vi-VN"/>
        </w:rPr>
      </w:pPr>
      <w:r w:rsidRPr="00113372">
        <w:rPr>
          <w:sz w:val="28"/>
          <w:szCs w:val="28"/>
          <w:lang w:val="vi-VN"/>
        </w:rPr>
        <w:t>Phương pháp chấm dứt thai kỳ: tùy tuổi thai, ngôi thai, cổ tử cung, tình trạng mẹ - thai.</w:t>
      </w:r>
    </w:p>
    <w:p w:rsidR="00B62515" w:rsidRPr="00113372" w:rsidRDefault="00B62515" w:rsidP="007D5CA6">
      <w:pPr>
        <w:pStyle w:val="Compact"/>
        <w:numPr>
          <w:ilvl w:val="0"/>
          <w:numId w:val="49"/>
        </w:numPr>
        <w:spacing w:before="0" w:after="0"/>
        <w:ind w:left="540" w:firstLine="27"/>
        <w:jc w:val="both"/>
        <w:rPr>
          <w:rFonts w:ascii="Times New Roman" w:hAnsi="Times New Roman" w:cs="Times New Roman"/>
          <w:b/>
          <w:sz w:val="28"/>
          <w:szCs w:val="28"/>
          <w:lang w:val="vi-VN"/>
        </w:rPr>
      </w:pPr>
      <w:r w:rsidRPr="00113372">
        <w:rPr>
          <w:rFonts w:ascii="Times New Roman" w:hAnsi="Times New Roman" w:cs="Times New Roman"/>
          <w:b/>
          <w:sz w:val="28"/>
          <w:szCs w:val="28"/>
          <w:lang w:val="vi-VN"/>
        </w:rPr>
        <w:t>Ứng dụng tỉ số sFlt-1/PIGF trong TSG</w:t>
      </w:r>
    </w:p>
    <w:p w:rsidR="00B62515" w:rsidRPr="00113372" w:rsidRDefault="00B62515" w:rsidP="007D5CA6">
      <w:pPr>
        <w:pStyle w:val="Compact"/>
        <w:numPr>
          <w:ilvl w:val="0"/>
          <w:numId w:val="51"/>
        </w:numPr>
        <w:tabs>
          <w:tab w:val="left" w:pos="810"/>
        </w:tabs>
        <w:spacing w:before="0" w:after="0"/>
        <w:ind w:hanging="153"/>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lastRenderedPageBreak/>
        <w:t>Chỉ định</w:t>
      </w:r>
    </w:p>
    <w:p w:rsidR="00B62515" w:rsidRPr="00113372" w:rsidRDefault="00B62515" w:rsidP="007D5CA6">
      <w:pPr>
        <w:pStyle w:val="FirstParagraph"/>
        <w:numPr>
          <w:ilvl w:val="0"/>
          <w:numId w:val="50"/>
        </w:numPr>
        <w:tabs>
          <w:tab w:val="left" w:pos="810"/>
        </w:tabs>
        <w:spacing w:before="0" w:after="0"/>
        <w:ind w:left="810" w:hanging="270"/>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Chẩn đoán phân biệt TSG với tăng huyết áp đơn thuần do thai, bệnh lý thận.</w:t>
      </w:r>
    </w:p>
    <w:p w:rsidR="00B62515" w:rsidRPr="00113372" w:rsidRDefault="00B62515" w:rsidP="007D5CA6">
      <w:pPr>
        <w:pStyle w:val="BodyText"/>
        <w:widowControl/>
        <w:numPr>
          <w:ilvl w:val="0"/>
          <w:numId w:val="50"/>
        </w:numPr>
        <w:tabs>
          <w:tab w:val="left" w:pos="810"/>
        </w:tabs>
        <w:autoSpaceDE/>
        <w:autoSpaceDN/>
        <w:ind w:left="810" w:hanging="270"/>
        <w:jc w:val="both"/>
        <w:rPr>
          <w:sz w:val="28"/>
          <w:szCs w:val="28"/>
          <w:lang w:val="vi-VN"/>
        </w:rPr>
      </w:pPr>
      <w:r w:rsidRPr="00113372">
        <w:rPr>
          <w:sz w:val="28"/>
          <w:szCs w:val="28"/>
          <w:lang w:val="vi-VN"/>
        </w:rPr>
        <w:t>Đánh giá mức độ nặng của bệnh lý TSG để tiên lượng khả năng dưỡng thai trong điều trị mong đợi đối với thai non tháng kèm TSG nặng.</w:t>
      </w:r>
    </w:p>
    <w:p w:rsidR="00B62515" w:rsidRPr="00113372" w:rsidRDefault="00B62515" w:rsidP="007D5CA6">
      <w:pPr>
        <w:pStyle w:val="BodyText"/>
        <w:widowControl/>
        <w:numPr>
          <w:ilvl w:val="0"/>
          <w:numId w:val="50"/>
        </w:numPr>
        <w:tabs>
          <w:tab w:val="left" w:pos="810"/>
        </w:tabs>
        <w:autoSpaceDE/>
        <w:autoSpaceDN/>
        <w:ind w:left="810" w:hanging="270"/>
        <w:jc w:val="both"/>
        <w:rPr>
          <w:sz w:val="28"/>
          <w:szCs w:val="28"/>
          <w:lang w:val="vi-VN"/>
        </w:rPr>
      </w:pPr>
      <w:r w:rsidRPr="00113372">
        <w:rPr>
          <w:sz w:val="28"/>
          <w:szCs w:val="28"/>
          <w:lang w:val="vi-VN"/>
        </w:rPr>
        <w:t>Tiên lượng bệnh TSG trước khi chuyển người bệnh sang theo dõi ngoại trú.</w:t>
      </w:r>
    </w:p>
    <w:p w:rsidR="00B62515" w:rsidRPr="00113372" w:rsidRDefault="00B62515" w:rsidP="007D5CA6">
      <w:pPr>
        <w:pStyle w:val="Compact"/>
        <w:numPr>
          <w:ilvl w:val="0"/>
          <w:numId w:val="51"/>
        </w:numPr>
        <w:spacing w:before="0" w:after="0"/>
        <w:ind w:hanging="153"/>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Đánh giá kết quả tỉ số sFlt-1/PIGF:</w:t>
      </w:r>
    </w:p>
    <w:p w:rsidR="00B62515" w:rsidRPr="00113372" w:rsidRDefault="00B62515" w:rsidP="007D5CA6">
      <w:pPr>
        <w:pStyle w:val="Compact"/>
        <w:numPr>
          <w:ilvl w:val="0"/>
          <w:numId w:val="52"/>
        </w:numPr>
        <w:spacing w:before="0" w:after="0"/>
        <w:ind w:left="810" w:hanging="270"/>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sFlt-1/PIGF &lt; 38: loại trừ TSG ít nhất 1- 4 tuần</w:t>
      </w:r>
    </w:p>
    <w:p w:rsidR="00B62515" w:rsidRPr="00113372" w:rsidRDefault="00B62515" w:rsidP="007D5CA6">
      <w:pPr>
        <w:pStyle w:val="Compact"/>
        <w:numPr>
          <w:ilvl w:val="0"/>
          <w:numId w:val="52"/>
        </w:numPr>
        <w:spacing w:before="0" w:after="0"/>
        <w:ind w:left="810" w:hanging="270"/>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38 ≤  sFlt-1/PIGF &lt; 85 với thai &lt; 34 tuần, 38 ≤ sFlt-1/PIGF &lt;110 với thai ≥ 34 tuần: dự đoán TSG trong 4 tuần tới, có thể lập lại xét nghiệm sau 2 tuần.</w:t>
      </w:r>
    </w:p>
    <w:p w:rsidR="00B62515" w:rsidRPr="00113372" w:rsidRDefault="00B62515" w:rsidP="007D5CA6">
      <w:pPr>
        <w:pStyle w:val="Compact"/>
        <w:numPr>
          <w:ilvl w:val="0"/>
          <w:numId w:val="52"/>
        </w:numPr>
        <w:spacing w:before="0" w:after="0"/>
        <w:ind w:left="810" w:hanging="270"/>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85 ≤ sFlt-1/PIGF ≤ 655 với thai &lt; 34 tuần, 110 ≤ sFlt-1/PIGF ≤ 201 với thai ≥ 34 tuần : thiết lập chẩn đoán TSG, trong tiên lượng bệnh có th</w:t>
      </w:r>
      <w:r w:rsidRPr="00113372">
        <w:rPr>
          <w:rFonts w:ascii="Times New Roman" w:hAnsi="Times New Roman" w:cs="Times New Roman"/>
          <w:sz w:val="28"/>
          <w:szCs w:val="28"/>
        </w:rPr>
        <w:t>ể</w:t>
      </w:r>
      <w:r w:rsidRPr="00113372">
        <w:rPr>
          <w:rFonts w:ascii="Times New Roman" w:hAnsi="Times New Roman" w:cs="Times New Roman"/>
          <w:sz w:val="28"/>
          <w:szCs w:val="28"/>
          <w:lang w:val="vi-VN"/>
        </w:rPr>
        <w:t xml:space="preserve"> lập lại xét nghiệm mỗi 2-4 ngày, nếu tỉ số ổn định thì có thể lập lại sau 1 tuần. Quyết định điều trị dựa vào các dấu hiệu lâm sàng và CLS khác.</w:t>
      </w:r>
    </w:p>
    <w:p w:rsidR="003E4003" w:rsidRPr="003E4003" w:rsidRDefault="00B62515" w:rsidP="007D5CA6">
      <w:pPr>
        <w:pStyle w:val="Compact"/>
        <w:numPr>
          <w:ilvl w:val="0"/>
          <w:numId w:val="52"/>
        </w:numPr>
        <w:spacing w:before="0" w:after="0"/>
        <w:ind w:left="810" w:hanging="270"/>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sFlt-1/PIGF &gt; 655 với thai &lt; 34 tuần, sFlI-1/PIGF &gt; 201 với thai ≥ 34 tuần: tiên lượng xảy ra kết cục xấu cho mẹ và bé cần chấm dứt thai kỳ trong 48 giờ.</w:t>
      </w:r>
    </w:p>
    <w:p w:rsidR="00B62515" w:rsidRPr="003E4003" w:rsidRDefault="00B62515" w:rsidP="007D5CA6">
      <w:pPr>
        <w:pStyle w:val="Compact"/>
        <w:numPr>
          <w:ilvl w:val="1"/>
          <w:numId w:val="52"/>
        </w:numPr>
        <w:spacing w:before="0" w:after="0"/>
        <w:ind w:left="851" w:hanging="284"/>
        <w:jc w:val="both"/>
        <w:rPr>
          <w:rFonts w:ascii="Times New Roman" w:hAnsi="Times New Roman" w:cs="Times New Roman"/>
          <w:sz w:val="28"/>
          <w:szCs w:val="28"/>
          <w:lang w:val="vi-VN"/>
        </w:rPr>
      </w:pPr>
      <w:r w:rsidRPr="003E4003">
        <w:rPr>
          <w:rFonts w:ascii="Times New Roman" w:hAnsi="Times New Roman" w:cs="Times New Roman"/>
          <w:b/>
          <w:sz w:val="28"/>
          <w:szCs w:val="28"/>
          <w:lang w:val="vi-VN"/>
        </w:rPr>
        <w:t>Sản giật</w:t>
      </w:r>
    </w:p>
    <w:p w:rsidR="00B62515" w:rsidRPr="00113372" w:rsidRDefault="00B62515" w:rsidP="007D5CA6">
      <w:pPr>
        <w:pStyle w:val="Compact"/>
        <w:numPr>
          <w:ilvl w:val="0"/>
          <w:numId w:val="53"/>
        </w:numPr>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Magnesium sulfate: liều tấn công 3 - 4,5 g tiêm TM, sau đó duy trì truyền TM 1-2 g/giờ ít nhất trong 24 giờ sau sinh.</w:t>
      </w:r>
    </w:p>
    <w:p w:rsidR="00B62515" w:rsidRPr="00113372" w:rsidRDefault="00B62515" w:rsidP="007D5CA6">
      <w:pPr>
        <w:pStyle w:val="Compact"/>
        <w:numPr>
          <w:ilvl w:val="0"/>
          <w:numId w:val="53"/>
        </w:numPr>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Chấm dứt thai kỳ khi tình trạng nội khoa ổn định, không chờ đợi đủ thời gian tác dụng của thuốc hỗ trợ phổi thai nhi.</w:t>
      </w:r>
    </w:p>
    <w:p w:rsidR="00B62515" w:rsidRPr="00113372" w:rsidRDefault="003E4003" w:rsidP="003E4003">
      <w:pPr>
        <w:pStyle w:val="Compact"/>
        <w:spacing w:before="0" w:after="0"/>
        <w:ind w:firstLine="567"/>
        <w:jc w:val="both"/>
        <w:rPr>
          <w:rFonts w:ascii="Times New Roman" w:hAnsi="Times New Roman" w:cs="Times New Roman"/>
          <w:b/>
          <w:sz w:val="28"/>
          <w:szCs w:val="28"/>
          <w:lang w:val="vi-VN"/>
        </w:rPr>
      </w:pPr>
      <w:r>
        <w:rPr>
          <w:rFonts w:ascii="Times New Roman" w:hAnsi="Times New Roman" w:cs="Times New Roman"/>
          <w:b/>
          <w:sz w:val="28"/>
          <w:szCs w:val="28"/>
        </w:rPr>
        <w:t xml:space="preserve">4. </w:t>
      </w:r>
      <w:r w:rsidR="00B62515" w:rsidRPr="00113372">
        <w:rPr>
          <w:rFonts w:ascii="Times New Roman" w:hAnsi="Times New Roman" w:cs="Times New Roman"/>
          <w:b/>
          <w:sz w:val="28"/>
          <w:szCs w:val="28"/>
          <w:lang w:val="vi-VN"/>
        </w:rPr>
        <w:t>Hội chứng HELLP</w:t>
      </w:r>
    </w:p>
    <w:p w:rsidR="00B62515" w:rsidRPr="00113372" w:rsidRDefault="00B62515" w:rsidP="007D5CA6">
      <w:pPr>
        <w:pStyle w:val="Compact"/>
        <w:numPr>
          <w:ilvl w:val="0"/>
          <w:numId w:val="54"/>
        </w:numPr>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Chấm dứt thai kỳ ngay khi có chẩn đoán xác định là hội chứng HELLP đối với thai ≥ 34 tuần, hoặc thai &lt; 34 tuần có dấu hiệu nặng lên: đông máu nội mạch lan tỏa, nhồi máu hay xuất huyết trong gan, phù phổi, suy thận, nhau bong non, N_ST không đáp ứng. Không chờ đợi đủ thời gian tác dụng của thuốc corticoid hỗ trợ phổi thai nhi.</w:t>
      </w:r>
    </w:p>
    <w:p w:rsidR="00B62515" w:rsidRPr="00113372" w:rsidRDefault="00B62515" w:rsidP="007D5CA6">
      <w:pPr>
        <w:pStyle w:val="FirstParagraph"/>
        <w:numPr>
          <w:ilvl w:val="0"/>
          <w:numId w:val="54"/>
        </w:numPr>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Thai &lt; 34 tuần, tình trạng mẹ - thai ổn định, có thể theo đõi 24 - 48 giờ đ</w:t>
      </w:r>
      <w:r w:rsidRPr="00113372">
        <w:rPr>
          <w:rFonts w:ascii="Times New Roman" w:hAnsi="Times New Roman" w:cs="Times New Roman"/>
          <w:sz w:val="28"/>
          <w:szCs w:val="28"/>
        </w:rPr>
        <w:t>ể</w:t>
      </w:r>
      <w:r w:rsidRPr="00113372">
        <w:rPr>
          <w:rFonts w:ascii="Times New Roman" w:hAnsi="Times New Roman" w:cs="Times New Roman"/>
          <w:sz w:val="28"/>
          <w:szCs w:val="28"/>
          <w:lang w:val="vi-VN"/>
        </w:rPr>
        <w:t xml:space="preserve"> chờ đợi đủ thời gian sử dụng corticoid h</w:t>
      </w:r>
      <w:r w:rsidRPr="00113372">
        <w:rPr>
          <w:rFonts w:ascii="Times New Roman" w:hAnsi="Times New Roman" w:cs="Times New Roman"/>
          <w:sz w:val="28"/>
          <w:szCs w:val="28"/>
        </w:rPr>
        <w:t>ỗ</w:t>
      </w:r>
      <w:r w:rsidRPr="00113372">
        <w:rPr>
          <w:rFonts w:ascii="Times New Roman" w:hAnsi="Times New Roman" w:cs="Times New Roman"/>
          <w:sz w:val="28"/>
          <w:szCs w:val="28"/>
          <w:lang w:val="vi-VN"/>
        </w:rPr>
        <w:t xml:space="preserve"> trợ phổi.</w:t>
      </w:r>
    </w:p>
    <w:p w:rsidR="00B62515" w:rsidRPr="00113372" w:rsidRDefault="00D425AB" w:rsidP="00D425AB">
      <w:pPr>
        <w:pStyle w:val="Compact"/>
        <w:spacing w:before="0" w:after="0"/>
        <w:ind w:left="567"/>
        <w:jc w:val="both"/>
        <w:rPr>
          <w:rFonts w:ascii="Times New Roman" w:hAnsi="Times New Roman" w:cs="Times New Roman"/>
          <w:b/>
          <w:sz w:val="28"/>
          <w:szCs w:val="28"/>
          <w:lang w:val="vi-VN"/>
        </w:rPr>
      </w:pPr>
      <w:r>
        <w:rPr>
          <w:rFonts w:ascii="Times New Roman" w:hAnsi="Times New Roman" w:cs="Times New Roman"/>
          <w:b/>
          <w:sz w:val="28"/>
          <w:szCs w:val="28"/>
        </w:rPr>
        <w:t xml:space="preserve">VI. </w:t>
      </w:r>
      <w:r w:rsidR="00B62515" w:rsidRPr="00113372">
        <w:rPr>
          <w:rFonts w:ascii="Times New Roman" w:hAnsi="Times New Roman" w:cs="Times New Roman"/>
          <w:b/>
          <w:sz w:val="28"/>
          <w:szCs w:val="28"/>
          <w:lang w:val="vi-VN"/>
        </w:rPr>
        <w:t>THUỐC ĐIÊU TRỊ</w:t>
      </w:r>
    </w:p>
    <w:p w:rsidR="00B62515" w:rsidRPr="00113372" w:rsidRDefault="00D425AB" w:rsidP="00D425AB">
      <w:pPr>
        <w:pStyle w:val="Compact"/>
        <w:spacing w:before="0" w:after="0"/>
        <w:ind w:firstLine="567"/>
        <w:jc w:val="both"/>
        <w:rPr>
          <w:rFonts w:ascii="Times New Roman" w:hAnsi="Times New Roman" w:cs="Times New Roman"/>
          <w:sz w:val="28"/>
          <w:szCs w:val="28"/>
          <w:lang w:val="vi-VN"/>
        </w:rPr>
      </w:pPr>
      <w:r>
        <w:rPr>
          <w:rFonts w:ascii="Times New Roman" w:hAnsi="Times New Roman" w:cs="Times New Roman"/>
          <w:b/>
          <w:sz w:val="28"/>
          <w:szCs w:val="28"/>
        </w:rPr>
        <w:t xml:space="preserve">1. </w:t>
      </w:r>
      <w:r w:rsidR="00B62515" w:rsidRPr="00113372">
        <w:rPr>
          <w:rFonts w:ascii="Times New Roman" w:hAnsi="Times New Roman" w:cs="Times New Roman"/>
          <w:b/>
          <w:sz w:val="28"/>
          <w:szCs w:val="28"/>
          <w:lang w:val="vi-VN"/>
        </w:rPr>
        <w:t xml:space="preserve">Magnesium sulfate: </w:t>
      </w:r>
      <w:r w:rsidR="00B62515" w:rsidRPr="00113372">
        <w:rPr>
          <w:rFonts w:ascii="Times New Roman" w:hAnsi="Times New Roman" w:cs="Times New Roman"/>
          <w:sz w:val="28"/>
          <w:szCs w:val="28"/>
          <w:lang w:val="vi-VN"/>
        </w:rPr>
        <w:t>Dự phòng và chống co giật trong TSG nặng, HC HELLP, sản giật</w:t>
      </w:r>
    </w:p>
    <w:p w:rsidR="00B62515" w:rsidRPr="00113372" w:rsidRDefault="00B62515" w:rsidP="007D5CA6">
      <w:pPr>
        <w:pStyle w:val="Compact"/>
        <w:numPr>
          <w:ilvl w:val="0"/>
          <w:numId w:val="55"/>
        </w:numPr>
        <w:spacing w:before="0" w:after="0"/>
        <w:ind w:left="0" w:firstLine="567"/>
        <w:jc w:val="both"/>
        <w:rPr>
          <w:rFonts w:ascii="Times New Roman" w:hAnsi="Times New Roman" w:cs="Times New Roman"/>
          <w:sz w:val="28"/>
          <w:szCs w:val="28"/>
        </w:rPr>
      </w:pPr>
      <w:r w:rsidRPr="00113372">
        <w:rPr>
          <w:rFonts w:ascii="Times New Roman" w:hAnsi="Times New Roman" w:cs="Times New Roman"/>
          <w:sz w:val="28"/>
          <w:szCs w:val="28"/>
          <w:lang w:val="vi-VN"/>
        </w:rPr>
        <w:t>Magnesium sulfate có thể tiêm tĩnh mạch, tiêm bắp hoặc truyền tĩnh mạch liên tục.</w:t>
      </w:r>
    </w:p>
    <w:p w:rsidR="00B62515" w:rsidRPr="00113372" w:rsidRDefault="00B62515" w:rsidP="007D5CA6">
      <w:pPr>
        <w:pStyle w:val="Compact"/>
        <w:numPr>
          <w:ilvl w:val="0"/>
          <w:numId w:val="55"/>
        </w:numPr>
        <w:spacing w:before="0" w:after="0"/>
        <w:ind w:left="0" w:firstLine="567"/>
        <w:jc w:val="both"/>
        <w:rPr>
          <w:rFonts w:ascii="Times New Roman" w:hAnsi="Times New Roman" w:cs="Times New Roman"/>
          <w:sz w:val="28"/>
          <w:szCs w:val="28"/>
        </w:rPr>
      </w:pPr>
      <w:r w:rsidRPr="00113372">
        <w:rPr>
          <w:rFonts w:ascii="Times New Roman" w:hAnsi="Times New Roman" w:cs="Times New Roman"/>
          <w:sz w:val="28"/>
          <w:szCs w:val="28"/>
          <w:lang w:val="vi-VN"/>
        </w:rPr>
        <w:t>Liều tấn công: 3 - 4,5g Magnesium sulfate 15%/50 ml dung dịch tiêm tĩnh mạch từ 15-20 phút (tùy thuộc cân nặng của thai phụ, tiền căn sử dụng Magnesium sulfate).</w:t>
      </w:r>
    </w:p>
    <w:p w:rsidR="00B62515" w:rsidRPr="00113372" w:rsidRDefault="00B62515" w:rsidP="007D5CA6">
      <w:pPr>
        <w:pStyle w:val="Compact"/>
        <w:numPr>
          <w:ilvl w:val="0"/>
          <w:numId w:val="55"/>
        </w:numPr>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Duy trì l- 2 g/giờ truyền TM. Pha 6 g Magnesium sulfate 15% vào chai Glucose 5% 500 ml truyền TM XXX giọt</w:t>
      </w:r>
      <w:r w:rsidRPr="00113372">
        <w:rPr>
          <w:rFonts w:ascii="Times New Roman" w:hAnsi="Times New Roman" w:cs="Times New Roman"/>
          <w:sz w:val="28"/>
          <w:szCs w:val="28"/>
        </w:rPr>
        <w:t>/</w:t>
      </w:r>
      <w:r w:rsidRPr="00113372">
        <w:rPr>
          <w:rFonts w:ascii="Times New Roman" w:hAnsi="Times New Roman" w:cs="Times New Roman"/>
          <w:sz w:val="28"/>
          <w:szCs w:val="28"/>
          <w:lang w:val="vi-VN"/>
        </w:rPr>
        <w:t>phút.</w:t>
      </w:r>
    </w:p>
    <w:p w:rsidR="00B62515" w:rsidRPr="00113372" w:rsidRDefault="00B62515" w:rsidP="007D5CA6">
      <w:pPr>
        <w:pStyle w:val="BodyText"/>
        <w:widowControl/>
        <w:numPr>
          <w:ilvl w:val="0"/>
          <w:numId w:val="55"/>
        </w:numPr>
        <w:autoSpaceDE/>
        <w:autoSpaceDN/>
        <w:ind w:left="0" w:firstLine="567"/>
        <w:jc w:val="both"/>
        <w:rPr>
          <w:sz w:val="28"/>
          <w:szCs w:val="28"/>
          <w:lang w:val="vi-VN"/>
        </w:rPr>
      </w:pPr>
      <w:r w:rsidRPr="00113372">
        <w:rPr>
          <w:sz w:val="28"/>
          <w:szCs w:val="28"/>
          <w:lang w:val="vi-VN"/>
        </w:rPr>
        <w:t>Tiêm bắp gián đoạn: tiêm bắp sâu mỗi giờ 1 g hoặc mỗi 4 giờ 5 g, thêm Lidocain 2% để giảm đau.</w:t>
      </w:r>
    </w:p>
    <w:p w:rsidR="00B62515" w:rsidRPr="00113372" w:rsidRDefault="00B62515" w:rsidP="007D5CA6">
      <w:pPr>
        <w:pStyle w:val="BodyText"/>
        <w:widowControl/>
        <w:numPr>
          <w:ilvl w:val="0"/>
          <w:numId w:val="55"/>
        </w:numPr>
        <w:autoSpaceDE/>
        <w:autoSpaceDN/>
        <w:ind w:left="0" w:firstLine="567"/>
        <w:jc w:val="both"/>
        <w:rPr>
          <w:sz w:val="28"/>
          <w:szCs w:val="28"/>
          <w:lang w:val="vi-VN"/>
        </w:rPr>
      </w:pPr>
      <w:r w:rsidRPr="00113372">
        <w:rPr>
          <w:sz w:val="28"/>
          <w:szCs w:val="28"/>
          <w:lang w:val="vi-VN"/>
        </w:rPr>
        <w:t>Bơm tiêm điện: pha 6 g Magnesium sulfate 15% + 2 ml nước cất pha tiêm, bơm tiêm điện 7 ml/giờ</w:t>
      </w:r>
    </w:p>
    <w:p w:rsidR="00B62515" w:rsidRPr="00113372" w:rsidRDefault="00B62515" w:rsidP="007D5CA6">
      <w:pPr>
        <w:pStyle w:val="BodyText"/>
        <w:widowControl/>
        <w:numPr>
          <w:ilvl w:val="0"/>
          <w:numId w:val="55"/>
        </w:numPr>
        <w:autoSpaceDE/>
        <w:autoSpaceDN/>
        <w:ind w:left="0" w:firstLine="567"/>
        <w:jc w:val="both"/>
        <w:rPr>
          <w:sz w:val="28"/>
          <w:szCs w:val="28"/>
          <w:lang w:val="vi-VN"/>
        </w:rPr>
      </w:pPr>
      <w:r w:rsidRPr="00113372">
        <w:rPr>
          <w:sz w:val="28"/>
          <w:szCs w:val="28"/>
          <w:lang w:val="vi-VN"/>
        </w:rPr>
        <w:lastRenderedPageBreak/>
        <w:t>Theo dõi các dấu hiệu: phản xạ gân xương (có), nhịp thở (&gt; 16 lần/phút), lượng nước tiểu (100 m</w:t>
      </w:r>
      <w:r w:rsidRPr="00113372">
        <w:rPr>
          <w:sz w:val="28"/>
          <w:szCs w:val="28"/>
        </w:rPr>
        <w:t>l/</w:t>
      </w:r>
      <w:r w:rsidRPr="00113372">
        <w:rPr>
          <w:sz w:val="28"/>
          <w:szCs w:val="28"/>
          <w:lang w:val="vi-VN"/>
        </w:rPr>
        <w:t>4 giờ).</w:t>
      </w:r>
    </w:p>
    <w:p w:rsidR="00B62515" w:rsidRPr="00113372" w:rsidRDefault="00B62515" w:rsidP="007D5CA6">
      <w:pPr>
        <w:pStyle w:val="BodyText"/>
        <w:widowControl/>
        <w:numPr>
          <w:ilvl w:val="0"/>
          <w:numId w:val="55"/>
        </w:numPr>
        <w:autoSpaceDE/>
        <w:autoSpaceDN/>
        <w:ind w:left="0" w:firstLine="567"/>
        <w:jc w:val="both"/>
        <w:rPr>
          <w:sz w:val="28"/>
          <w:szCs w:val="28"/>
          <w:lang w:val="vi-VN"/>
        </w:rPr>
      </w:pPr>
      <w:r w:rsidRPr="00113372">
        <w:rPr>
          <w:sz w:val="28"/>
          <w:szCs w:val="28"/>
          <w:lang w:val="vi-VN"/>
        </w:rPr>
        <w:t>Đo nồng độ Magnesium huyết thanh khi cần thiết và điều chỉnh liều duy trì để giữ được n</w:t>
      </w:r>
      <w:r w:rsidRPr="00113372">
        <w:rPr>
          <w:sz w:val="28"/>
          <w:szCs w:val="28"/>
        </w:rPr>
        <w:t>ồ</w:t>
      </w:r>
      <w:r w:rsidRPr="00113372">
        <w:rPr>
          <w:sz w:val="28"/>
          <w:szCs w:val="28"/>
          <w:lang w:val="vi-VN"/>
        </w:rPr>
        <w:t>ng độ Magnesium 4 - 7 mEq/L (4,8 - 8,4 mg/dL; 2 - 3,5 mmol/L). Magnesium sulfate dùng trước, trong và duy trì tối thiểu 24 giờ sau sinh.</w:t>
      </w:r>
    </w:p>
    <w:p w:rsidR="00B62515" w:rsidRPr="00113372" w:rsidRDefault="00B62515" w:rsidP="007D5CA6">
      <w:pPr>
        <w:pStyle w:val="BodyText"/>
        <w:widowControl/>
        <w:numPr>
          <w:ilvl w:val="0"/>
          <w:numId w:val="55"/>
        </w:numPr>
        <w:autoSpaceDE/>
        <w:autoSpaceDN/>
        <w:ind w:left="567" w:firstLine="0"/>
        <w:jc w:val="both"/>
        <w:rPr>
          <w:sz w:val="28"/>
          <w:szCs w:val="28"/>
          <w:lang w:val="vi-VN"/>
        </w:rPr>
      </w:pPr>
      <w:r w:rsidRPr="00113372">
        <w:rPr>
          <w:sz w:val="28"/>
          <w:szCs w:val="28"/>
          <w:lang w:val="vi-VN"/>
        </w:rPr>
        <w:t>Nguy cơ: BHSS, giảm dao động nội tại tim thai.</w:t>
      </w:r>
    </w:p>
    <w:p w:rsidR="00B62515" w:rsidRPr="00113372" w:rsidRDefault="00B62515" w:rsidP="002C33F9">
      <w:pPr>
        <w:pStyle w:val="BodyText"/>
        <w:ind w:left="567" w:firstLine="0"/>
        <w:jc w:val="both"/>
        <w:rPr>
          <w:sz w:val="28"/>
          <w:szCs w:val="28"/>
        </w:rPr>
      </w:pPr>
      <w:r w:rsidRPr="00113372">
        <w:rPr>
          <w:b/>
          <w:sz w:val="28"/>
          <w:szCs w:val="28"/>
          <w:lang w:val="vi-VN"/>
        </w:rPr>
        <w:t>Ngộ độc Magnesium sulfate:</w:t>
      </w:r>
    </w:p>
    <w:p w:rsidR="00B62515" w:rsidRPr="00113372" w:rsidRDefault="00B62515" w:rsidP="002C33F9">
      <w:pPr>
        <w:pStyle w:val="BodyText"/>
        <w:ind w:left="567" w:firstLine="0"/>
        <w:jc w:val="both"/>
        <w:rPr>
          <w:sz w:val="28"/>
          <w:szCs w:val="28"/>
          <w:lang w:val="vi-VN"/>
        </w:rPr>
      </w:pPr>
      <w:r w:rsidRPr="00113372">
        <w:rPr>
          <w:sz w:val="28"/>
          <w:szCs w:val="28"/>
          <w:lang w:val="vi-VN"/>
        </w:rPr>
        <w:t>Liên quan nồng độ Magnesium/huyết thanh.</w:t>
      </w:r>
    </w:p>
    <w:p w:rsidR="00B62515" w:rsidRPr="00113372" w:rsidRDefault="00B62515" w:rsidP="007D5CA6">
      <w:pPr>
        <w:pStyle w:val="BodyText"/>
        <w:widowControl/>
        <w:numPr>
          <w:ilvl w:val="0"/>
          <w:numId w:val="56"/>
        </w:numPr>
        <w:autoSpaceDE/>
        <w:autoSpaceDN/>
        <w:ind w:left="567" w:firstLine="0"/>
        <w:jc w:val="both"/>
        <w:rPr>
          <w:sz w:val="28"/>
          <w:szCs w:val="28"/>
          <w:lang w:val="vi-VN"/>
        </w:rPr>
      </w:pPr>
      <w:r w:rsidRPr="00113372">
        <w:rPr>
          <w:sz w:val="28"/>
          <w:szCs w:val="28"/>
          <w:lang w:val="vi-VN"/>
        </w:rPr>
        <w:t>9,6 - 12mg/dL (4,0 - 5,0 mmol/L): mất phản xạ gân xương.</w:t>
      </w:r>
    </w:p>
    <w:p w:rsidR="00B62515" w:rsidRPr="00113372" w:rsidRDefault="00B62515" w:rsidP="007D5CA6">
      <w:pPr>
        <w:pStyle w:val="BodyText"/>
        <w:widowControl/>
        <w:numPr>
          <w:ilvl w:val="0"/>
          <w:numId w:val="56"/>
        </w:numPr>
        <w:autoSpaceDE/>
        <w:autoSpaceDN/>
        <w:ind w:left="567" w:firstLine="0"/>
        <w:jc w:val="both"/>
        <w:rPr>
          <w:sz w:val="28"/>
          <w:szCs w:val="28"/>
          <w:lang w:val="vi-VN"/>
        </w:rPr>
      </w:pPr>
      <w:r w:rsidRPr="00113372">
        <w:rPr>
          <w:sz w:val="28"/>
          <w:szCs w:val="28"/>
          <w:lang w:val="vi-VN"/>
        </w:rPr>
        <w:t>12 - 18 mg/dL (5,0 - 7,5 mmol/L): liệt cơ hô h</w:t>
      </w:r>
      <w:r w:rsidRPr="00113372">
        <w:rPr>
          <w:sz w:val="28"/>
          <w:szCs w:val="28"/>
        </w:rPr>
        <w:t>ấ</w:t>
      </w:r>
      <w:r w:rsidRPr="00113372">
        <w:rPr>
          <w:sz w:val="28"/>
          <w:szCs w:val="28"/>
          <w:lang w:val="vi-VN"/>
        </w:rPr>
        <w:t xml:space="preserve">p. </w:t>
      </w:r>
    </w:p>
    <w:p w:rsidR="00B62515" w:rsidRPr="00113372" w:rsidRDefault="00B62515" w:rsidP="007D5CA6">
      <w:pPr>
        <w:pStyle w:val="BodyText"/>
        <w:widowControl/>
        <w:numPr>
          <w:ilvl w:val="0"/>
          <w:numId w:val="56"/>
        </w:numPr>
        <w:autoSpaceDE/>
        <w:autoSpaceDN/>
        <w:ind w:left="567" w:firstLine="0"/>
        <w:jc w:val="both"/>
        <w:rPr>
          <w:sz w:val="28"/>
          <w:szCs w:val="28"/>
          <w:lang w:val="vi-VN"/>
        </w:rPr>
      </w:pPr>
      <w:r w:rsidRPr="00113372">
        <w:rPr>
          <w:sz w:val="28"/>
          <w:szCs w:val="28"/>
          <w:lang w:val="vi-VN"/>
        </w:rPr>
        <w:t>24 - 30 mg/dL (10 - 12,5 mmol/L): ngưng tim</w:t>
      </w:r>
    </w:p>
    <w:p w:rsidR="00B62515" w:rsidRPr="00113372" w:rsidRDefault="00B62515" w:rsidP="002C33F9">
      <w:pPr>
        <w:pStyle w:val="BodyText"/>
        <w:ind w:left="567" w:firstLine="0"/>
        <w:jc w:val="both"/>
        <w:rPr>
          <w:b/>
          <w:sz w:val="28"/>
          <w:szCs w:val="28"/>
          <w:lang w:val="vi-VN"/>
        </w:rPr>
      </w:pPr>
      <w:r w:rsidRPr="00113372">
        <w:rPr>
          <w:b/>
          <w:sz w:val="28"/>
          <w:szCs w:val="28"/>
          <w:lang w:val="vi-VN"/>
        </w:rPr>
        <w:t>Xử trí ngộ độc Magnesium sulfate</w:t>
      </w:r>
    </w:p>
    <w:p w:rsidR="00B62515" w:rsidRPr="00113372" w:rsidRDefault="00B62515" w:rsidP="007D5CA6">
      <w:pPr>
        <w:pStyle w:val="BodyText"/>
        <w:widowControl/>
        <w:numPr>
          <w:ilvl w:val="0"/>
          <w:numId w:val="57"/>
        </w:numPr>
        <w:autoSpaceDE/>
        <w:autoSpaceDN/>
        <w:ind w:left="567" w:firstLine="0"/>
        <w:jc w:val="both"/>
        <w:rPr>
          <w:sz w:val="28"/>
          <w:szCs w:val="28"/>
          <w:lang w:val="vi-VN"/>
        </w:rPr>
      </w:pPr>
      <w:r w:rsidRPr="00113372">
        <w:rPr>
          <w:sz w:val="28"/>
          <w:szCs w:val="28"/>
          <w:lang w:val="vi-VN"/>
        </w:rPr>
        <w:t>Ngừng Magnesium sulfate.</w:t>
      </w:r>
    </w:p>
    <w:p w:rsidR="00B62515" w:rsidRPr="00113372" w:rsidRDefault="00B62515" w:rsidP="007D5CA6">
      <w:pPr>
        <w:pStyle w:val="BodyText"/>
        <w:widowControl/>
        <w:numPr>
          <w:ilvl w:val="0"/>
          <w:numId w:val="57"/>
        </w:numPr>
        <w:autoSpaceDE/>
        <w:autoSpaceDN/>
        <w:ind w:left="567" w:firstLine="0"/>
        <w:jc w:val="both"/>
        <w:rPr>
          <w:sz w:val="28"/>
          <w:szCs w:val="28"/>
          <w:lang w:val="vi-VN"/>
        </w:rPr>
      </w:pPr>
      <w:r w:rsidRPr="00113372">
        <w:rPr>
          <w:sz w:val="28"/>
          <w:szCs w:val="28"/>
          <w:lang w:val="vi-VN"/>
        </w:rPr>
        <w:t xml:space="preserve">Thuốc đối kháng: Calcium gluconate 10% 10ml, tiêm TM 1g trong 10 phút. </w:t>
      </w:r>
    </w:p>
    <w:p w:rsidR="00B62515" w:rsidRPr="00113372" w:rsidRDefault="00B62515" w:rsidP="007D5CA6">
      <w:pPr>
        <w:pStyle w:val="BodyText"/>
        <w:widowControl/>
        <w:numPr>
          <w:ilvl w:val="0"/>
          <w:numId w:val="57"/>
        </w:numPr>
        <w:autoSpaceDE/>
        <w:autoSpaceDN/>
        <w:ind w:left="0" w:firstLine="567"/>
        <w:jc w:val="both"/>
        <w:rPr>
          <w:sz w:val="28"/>
          <w:szCs w:val="28"/>
          <w:lang w:val="vi-VN"/>
        </w:rPr>
      </w:pPr>
      <w:r w:rsidRPr="00113372">
        <w:rPr>
          <w:sz w:val="28"/>
          <w:szCs w:val="28"/>
          <w:lang w:val="vi-VN"/>
        </w:rPr>
        <w:t>Đặt nội khí quản và thông khí để cứu sống bệnh nhân nếu có suy hô hấp, ngừng thở.</w:t>
      </w:r>
    </w:p>
    <w:p w:rsidR="00B62515" w:rsidRPr="00113372" w:rsidRDefault="00B62515" w:rsidP="007D5CA6">
      <w:pPr>
        <w:pStyle w:val="Compact"/>
        <w:numPr>
          <w:ilvl w:val="0"/>
          <w:numId w:val="78"/>
        </w:numPr>
        <w:spacing w:before="0" w:after="0"/>
        <w:jc w:val="both"/>
        <w:rPr>
          <w:rFonts w:ascii="Times New Roman" w:hAnsi="Times New Roman" w:cs="Times New Roman"/>
          <w:b/>
          <w:sz w:val="28"/>
          <w:szCs w:val="28"/>
          <w:lang w:val="vi-VN"/>
        </w:rPr>
      </w:pPr>
      <w:r w:rsidRPr="00113372">
        <w:rPr>
          <w:rFonts w:ascii="Times New Roman" w:hAnsi="Times New Roman" w:cs="Times New Roman"/>
          <w:b/>
          <w:sz w:val="28"/>
          <w:szCs w:val="28"/>
          <w:lang w:val="vi-VN"/>
        </w:rPr>
        <w:t>Thuốc hạ HA</w:t>
      </w:r>
    </w:p>
    <w:p w:rsidR="00B62515" w:rsidRPr="00113372" w:rsidRDefault="00B62515" w:rsidP="007D5CA6">
      <w:pPr>
        <w:pStyle w:val="FirstParagraph"/>
        <w:numPr>
          <w:ilvl w:val="0"/>
          <w:numId w:val="75"/>
        </w:numPr>
        <w:tabs>
          <w:tab w:val="left" w:pos="45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Chỉ định</w:t>
      </w:r>
    </w:p>
    <w:p w:rsidR="00B62515" w:rsidRPr="00113372" w:rsidRDefault="00B62515" w:rsidP="007D5CA6">
      <w:pPr>
        <w:widowControl/>
        <w:numPr>
          <w:ilvl w:val="0"/>
          <w:numId w:val="58"/>
        </w:numPr>
        <w:autoSpaceDE/>
        <w:autoSpaceDN/>
        <w:ind w:left="0" w:firstLine="567"/>
        <w:jc w:val="both"/>
        <w:rPr>
          <w:sz w:val="28"/>
          <w:szCs w:val="28"/>
          <w:lang w:val="vi-VN"/>
        </w:rPr>
      </w:pPr>
      <w:r w:rsidRPr="00113372">
        <w:rPr>
          <w:sz w:val="28"/>
          <w:szCs w:val="28"/>
          <w:lang w:val="vi-VN"/>
        </w:rPr>
        <w:t>Khi HA tâm thu ≥ 150 mmHg hay</w:t>
      </w:r>
    </w:p>
    <w:p w:rsidR="00B62515" w:rsidRPr="00113372" w:rsidRDefault="00B62515" w:rsidP="007D5CA6">
      <w:pPr>
        <w:widowControl/>
        <w:numPr>
          <w:ilvl w:val="0"/>
          <w:numId w:val="58"/>
        </w:numPr>
        <w:autoSpaceDE/>
        <w:autoSpaceDN/>
        <w:ind w:left="0" w:firstLine="567"/>
        <w:jc w:val="both"/>
        <w:rPr>
          <w:sz w:val="28"/>
          <w:szCs w:val="28"/>
          <w:lang w:val="vi-VN"/>
        </w:rPr>
      </w:pPr>
      <w:r w:rsidRPr="00113372">
        <w:rPr>
          <w:sz w:val="28"/>
          <w:szCs w:val="28"/>
          <w:lang w:val="vi-VN"/>
        </w:rPr>
        <w:t>HA tâm trương ≥ 100 mmHg.</w:t>
      </w:r>
    </w:p>
    <w:p w:rsidR="00B62515" w:rsidRPr="00113372" w:rsidRDefault="00B62515" w:rsidP="007D5CA6">
      <w:pPr>
        <w:pStyle w:val="FirstParagraph"/>
        <w:numPr>
          <w:ilvl w:val="0"/>
          <w:numId w:val="75"/>
        </w:numPr>
        <w:tabs>
          <w:tab w:val="left" w:pos="45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HA đạt sau điều trị</w:t>
      </w:r>
    </w:p>
    <w:p w:rsidR="00B62515" w:rsidRPr="00113372" w:rsidRDefault="00B62515" w:rsidP="007D5CA6">
      <w:pPr>
        <w:pStyle w:val="BodyText"/>
        <w:widowControl/>
        <w:numPr>
          <w:ilvl w:val="0"/>
          <w:numId w:val="58"/>
        </w:numPr>
        <w:autoSpaceDE/>
        <w:autoSpaceDN/>
        <w:ind w:left="0" w:firstLine="567"/>
        <w:jc w:val="both"/>
        <w:rPr>
          <w:sz w:val="28"/>
          <w:szCs w:val="28"/>
          <w:lang w:val="vi-VN"/>
        </w:rPr>
      </w:pPr>
      <w:r w:rsidRPr="00113372">
        <w:rPr>
          <w:sz w:val="28"/>
          <w:szCs w:val="28"/>
          <w:lang w:val="vi-VN"/>
        </w:rPr>
        <w:t>HA trung bình sau 2 giờ không giảm quá 25% so với HA ban đầu.</w:t>
      </w:r>
    </w:p>
    <w:p w:rsidR="00B62515" w:rsidRPr="00113372" w:rsidRDefault="00B62515" w:rsidP="007D5CA6">
      <w:pPr>
        <w:pStyle w:val="BodyText"/>
        <w:widowControl/>
        <w:numPr>
          <w:ilvl w:val="0"/>
          <w:numId w:val="58"/>
        </w:numPr>
        <w:autoSpaceDE/>
        <w:autoSpaceDN/>
        <w:ind w:left="0" w:firstLine="567"/>
        <w:jc w:val="both"/>
        <w:rPr>
          <w:sz w:val="28"/>
          <w:szCs w:val="28"/>
          <w:lang w:val="vi-VN"/>
        </w:rPr>
      </w:pPr>
      <w:r w:rsidRPr="00113372">
        <w:rPr>
          <w:sz w:val="28"/>
          <w:szCs w:val="28"/>
          <w:lang w:val="vi-VN"/>
        </w:rPr>
        <w:t>HA tâm thu ở mức 130 - 150 mmHg.</w:t>
      </w:r>
    </w:p>
    <w:p w:rsidR="00B62515" w:rsidRPr="00113372" w:rsidRDefault="00B62515" w:rsidP="007D5CA6">
      <w:pPr>
        <w:pStyle w:val="BodyText"/>
        <w:widowControl/>
        <w:numPr>
          <w:ilvl w:val="0"/>
          <w:numId w:val="58"/>
        </w:numPr>
        <w:autoSpaceDE/>
        <w:autoSpaceDN/>
        <w:ind w:left="0" w:firstLine="567"/>
        <w:jc w:val="both"/>
        <w:rPr>
          <w:sz w:val="28"/>
          <w:szCs w:val="28"/>
          <w:lang w:val="vi-VN"/>
        </w:rPr>
      </w:pPr>
      <w:r w:rsidRPr="00113372">
        <w:rPr>
          <w:sz w:val="28"/>
          <w:szCs w:val="28"/>
          <w:lang w:val="vi-VN"/>
        </w:rPr>
        <w:t>HA tâm trương ở mức 80 - 100 mmHg.</w:t>
      </w:r>
    </w:p>
    <w:p w:rsidR="00B62515" w:rsidRPr="00113372" w:rsidRDefault="00B62515" w:rsidP="007D5CA6">
      <w:pPr>
        <w:pStyle w:val="BodyText"/>
        <w:widowControl/>
        <w:numPr>
          <w:ilvl w:val="0"/>
          <w:numId w:val="18"/>
        </w:numPr>
        <w:autoSpaceDE/>
        <w:autoSpaceDN/>
        <w:ind w:left="0" w:firstLine="567"/>
        <w:jc w:val="both"/>
        <w:rPr>
          <w:sz w:val="28"/>
          <w:szCs w:val="28"/>
          <w:lang w:val="vi-VN"/>
        </w:rPr>
      </w:pPr>
      <w:r w:rsidRPr="00113372">
        <w:rPr>
          <w:sz w:val="28"/>
          <w:szCs w:val="28"/>
          <w:lang w:val="vi-VN"/>
        </w:rPr>
        <w:t>Chống chỉ định trong thai kỳ</w:t>
      </w:r>
    </w:p>
    <w:p w:rsidR="00B62515" w:rsidRPr="00113372" w:rsidRDefault="00B62515" w:rsidP="007D5CA6">
      <w:pPr>
        <w:widowControl/>
        <w:numPr>
          <w:ilvl w:val="0"/>
          <w:numId w:val="59"/>
        </w:numPr>
        <w:autoSpaceDE/>
        <w:autoSpaceDN/>
        <w:ind w:left="0" w:firstLine="567"/>
        <w:jc w:val="both"/>
        <w:rPr>
          <w:sz w:val="28"/>
          <w:szCs w:val="28"/>
          <w:lang w:val="vi-VN"/>
        </w:rPr>
      </w:pPr>
      <w:r w:rsidRPr="00113372">
        <w:rPr>
          <w:sz w:val="28"/>
          <w:szCs w:val="28"/>
          <w:lang w:val="vi-VN"/>
        </w:rPr>
        <w:t>Nitroprusside.</w:t>
      </w:r>
    </w:p>
    <w:p w:rsidR="00B62515" w:rsidRPr="00113372" w:rsidRDefault="00B62515" w:rsidP="007D5CA6">
      <w:pPr>
        <w:widowControl/>
        <w:numPr>
          <w:ilvl w:val="0"/>
          <w:numId w:val="59"/>
        </w:numPr>
        <w:autoSpaceDE/>
        <w:autoSpaceDN/>
        <w:ind w:left="0" w:firstLine="567"/>
        <w:jc w:val="both"/>
        <w:rPr>
          <w:sz w:val="28"/>
          <w:szCs w:val="28"/>
          <w:lang w:val="vi-VN"/>
        </w:rPr>
      </w:pPr>
      <w:r w:rsidRPr="00113372">
        <w:rPr>
          <w:sz w:val="28"/>
          <w:szCs w:val="28"/>
          <w:lang w:val="vi-VN"/>
        </w:rPr>
        <w:t>Thuốc ức chế men chuyển.</w:t>
      </w:r>
    </w:p>
    <w:p w:rsidR="00B62515" w:rsidRPr="00113372" w:rsidRDefault="00B62515" w:rsidP="007D5CA6">
      <w:pPr>
        <w:pStyle w:val="FirstParagraph"/>
        <w:numPr>
          <w:ilvl w:val="0"/>
          <w:numId w:val="60"/>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Các loại thuốc hạ HA dùng trong thai kỳ</w:t>
      </w:r>
    </w:p>
    <w:p w:rsidR="00B62515" w:rsidRPr="00113372" w:rsidRDefault="00B62515" w:rsidP="007D5CA6">
      <w:pPr>
        <w:pStyle w:val="BodyText"/>
        <w:widowControl/>
        <w:numPr>
          <w:ilvl w:val="0"/>
          <w:numId w:val="61"/>
        </w:numPr>
        <w:tabs>
          <w:tab w:val="left" w:pos="0"/>
        </w:tabs>
        <w:autoSpaceDE/>
        <w:autoSpaceDN/>
        <w:ind w:left="0" w:firstLine="567"/>
        <w:jc w:val="both"/>
        <w:rPr>
          <w:sz w:val="28"/>
          <w:szCs w:val="28"/>
          <w:lang w:val="vi-VN"/>
        </w:rPr>
      </w:pPr>
      <w:r w:rsidRPr="00113372">
        <w:rPr>
          <w:sz w:val="28"/>
          <w:szCs w:val="28"/>
          <w:lang w:val="vi-VN"/>
        </w:rPr>
        <w:t>Labetalol.</w:t>
      </w:r>
    </w:p>
    <w:p w:rsidR="00B62515" w:rsidRPr="00113372" w:rsidRDefault="00B62515" w:rsidP="007D5CA6">
      <w:pPr>
        <w:widowControl/>
        <w:numPr>
          <w:ilvl w:val="0"/>
          <w:numId w:val="61"/>
        </w:numPr>
        <w:tabs>
          <w:tab w:val="left" w:pos="0"/>
        </w:tabs>
        <w:autoSpaceDE/>
        <w:autoSpaceDN/>
        <w:ind w:left="0" w:firstLine="567"/>
        <w:jc w:val="both"/>
        <w:rPr>
          <w:sz w:val="28"/>
          <w:szCs w:val="28"/>
          <w:lang w:val="vi-VN"/>
        </w:rPr>
      </w:pPr>
      <w:r w:rsidRPr="00113372">
        <w:rPr>
          <w:sz w:val="28"/>
          <w:szCs w:val="28"/>
          <w:lang w:val="vi-VN"/>
        </w:rPr>
        <w:t>Hydralazine.</w:t>
      </w:r>
    </w:p>
    <w:p w:rsidR="00B62515" w:rsidRPr="00113372" w:rsidRDefault="00B62515" w:rsidP="007D5CA6">
      <w:pPr>
        <w:pStyle w:val="Compact"/>
        <w:numPr>
          <w:ilvl w:val="0"/>
          <w:numId w:val="61"/>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Ức chế Calcium như Nifedipine, Nicardipine.</w:t>
      </w:r>
    </w:p>
    <w:p w:rsidR="00B62515" w:rsidRPr="00113372" w:rsidRDefault="00B62515" w:rsidP="007D5CA6">
      <w:pPr>
        <w:widowControl/>
        <w:numPr>
          <w:ilvl w:val="0"/>
          <w:numId w:val="61"/>
        </w:numPr>
        <w:tabs>
          <w:tab w:val="left" w:pos="0"/>
        </w:tabs>
        <w:autoSpaceDE/>
        <w:autoSpaceDN/>
        <w:ind w:left="0" w:firstLine="567"/>
        <w:jc w:val="both"/>
        <w:rPr>
          <w:sz w:val="28"/>
          <w:szCs w:val="28"/>
          <w:lang w:val="vi-VN"/>
        </w:rPr>
      </w:pPr>
      <w:r w:rsidRPr="00113372">
        <w:rPr>
          <w:sz w:val="28"/>
          <w:szCs w:val="28"/>
          <w:lang w:val="vi-VN"/>
        </w:rPr>
        <w:t>Methyldopa</w:t>
      </w:r>
    </w:p>
    <w:p w:rsidR="00B62515" w:rsidRPr="00113372" w:rsidRDefault="00B62515" w:rsidP="007D5CA6">
      <w:pPr>
        <w:pStyle w:val="Compact"/>
        <w:numPr>
          <w:ilvl w:val="0"/>
          <w:numId w:val="14"/>
        </w:numPr>
        <w:tabs>
          <w:tab w:val="clear"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b/>
          <w:sz w:val="28"/>
          <w:szCs w:val="28"/>
          <w:lang w:val="vi-VN"/>
        </w:rPr>
        <w:t>Labetalol</w:t>
      </w:r>
    </w:p>
    <w:p w:rsidR="00B62515" w:rsidRPr="00113372" w:rsidRDefault="00B62515" w:rsidP="007D5CA6">
      <w:pPr>
        <w:pStyle w:val="Compact"/>
        <w:numPr>
          <w:ilvl w:val="0"/>
          <w:numId w:val="62"/>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Tấn công: bắt đầu 10-20 mg TM, sau đó TM 20 đến 80 mg mỗi 20-30 phút, tổng liều tấn công để hạ áp &lt; 300 mg. Ví dụ: TM 20 mg, tiếp theo 40 mg, 80 mg, tiếp 80 mg. Có thể truyền TM 1 - 2mg/ phút. HA sẽ hạ sau 5-10 phút và kéo dài từ 3- 6 giờ.</w:t>
      </w:r>
    </w:p>
    <w:p w:rsidR="00B62515" w:rsidRPr="00113372" w:rsidRDefault="00B62515" w:rsidP="007D5CA6">
      <w:pPr>
        <w:pStyle w:val="Compact"/>
        <w:numPr>
          <w:ilvl w:val="0"/>
          <w:numId w:val="62"/>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Duy trì (khi HA ổn định): Labetalol (uống): 100-200 mg x 2-3 lần/ngày, liều tối đa 1200 mg/24 giờ.</w:t>
      </w:r>
    </w:p>
    <w:p w:rsidR="00B62515" w:rsidRPr="00113372" w:rsidRDefault="00B62515" w:rsidP="007D5CA6">
      <w:pPr>
        <w:pStyle w:val="Compact"/>
        <w:numPr>
          <w:ilvl w:val="0"/>
          <w:numId w:val="62"/>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 xml:space="preserve">CCĐ: suyễn, bệnh tim, suy tim sung huyết. </w:t>
      </w:r>
    </w:p>
    <w:p w:rsidR="00B62515" w:rsidRPr="00113372" w:rsidRDefault="00B62515" w:rsidP="007D5CA6">
      <w:pPr>
        <w:pStyle w:val="Compact"/>
        <w:numPr>
          <w:ilvl w:val="0"/>
          <w:numId w:val="14"/>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b/>
          <w:sz w:val="28"/>
          <w:szCs w:val="28"/>
          <w:lang w:val="vi-VN"/>
        </w:rPr>
        <w:t>Hydralazine</w:t>
      </w:r>
    </w:p>
    <w:p w:rsidR="00B62515" w:rsidRPr="00113372" w:rsidRDefault="00B62515" w:rsidP="007D5CA6">
      <w:pPr>
        <w:pStyle w:val="Compact"/>
        <w:numPr>
          <w:ilvl w:val="0"/>
          <w:numId w:val="63"/>
        </w:numPr>
        <w:tabs>
          <w:tab w:val="left" w:pos="0"/>
          <w:tab w:val="left" w:pos="72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Cách dùng:</w:t>
      </w:r>
    </w:p>
    <w:p w:rsidR="00B62515" w:rsidRPr="00113372" w:rsidRDefault="00B62515" w:rsidP="007D5CA6">
      <w:pPr>
        <w:pStyle w:val="Compact"/>
        <w:numPr>
          <w:ilvl w:val="0"/>
          <w:numId w:val="64"/>
        </w:numPr>
        <w:tabs>
          <w:tab w:val="left" w:pos="0"/>
          <w:tab w:val="left" w:pos="117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lastRenderedPageBreak/>
        <w:t>Tiêm TM 5 mg Hydralazine/1-2 phút, sau đó 5-10 mg mỗi 20-40 phút hoặc TTM 0,5-10 mg/giờ</w:t>
      </w:r>
    </w:p>
    <w:p w:rsidR="00B62515" w:rsidRPr="00113372" w:rsidRDefault="00B62515" w:rsidP="007D5CA6">
      <w:pPr>
        <w:pStyle w:val="Compact"/>
        <w:numPr>
          <w:ilvl w:val="0"/>
          <w:numId w:val="64"/>
        </w:numPr>
        <w:tabs>
          <w:tab w:val="left" w:pos="0"/>
          <w:tab w:val="left" w:pos="117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Nếu tổng liều 30 mg không ki</w:t>
      </w:r>
      <w:r w:rsidRPr="00113372">
        <w:rPr>
          <w:rFonts w:ascii="Times New Roman" w:hAnsi="Times New Roman" w:cs="Times New Roman"/>
          <w:sz w:val="28"/>
          <w:szCs w:val="28"/>
        </w:rPr>
        <w:t>ể</w:t>
      </w:r>
      <w:r w:rsidRPr="00113372">
        <w:rPr>
          <w:rFonts w:ascii="Times New Roman" w:hAnsi="Times New Roman" w:cs="Times New Roman"/>
          <w:sz w:val="28"/>
          <w:szCs w:val="28"/>
          <w:lang w:val="vi-VN"/>
        </w:rPr>
        <w:t>m soát được HA nên chuyển thuốc khác.</w:t>
      </w:r>
    </w:p>
    <w:p w:rsidR="00B62515" w:rsidRPr="00113372" w:rsidRDefault="00B62515" w:rsidP="007D5CA6">
      <w:pPr>
        <w:pStyle w:val="Compact"/>
        <w:numPr>
          <w:ilvl w:val="0"/>
          <w:numId w:val="64"/>
        </w:numPr>
        <w:tabs>
          <w:tab w:val="left" w:pos="0"/>
          <w:tab w:val="left" w:pos="117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HA sẽ hạ sau 10-30 phút và kéo dài từ 2-4 giờ.</w:t>
      </w:r>
    </w:p>
    <w:p w:rsidR="00B62515" w:rsidRPr="00113372" w:rsidRDefault="00B62515" w:rsidP="007D5CA6">
      <w:pPr>
        <w:pStyle w:val="Compact"/>
        <w:numPr>
          <w:ilvl w:val="0"/>
          <w:numId w:val="63"/>
        </w:numPr>
        <w:tabs>
          <w:tab w:val="left" w:pos="0"/>
          <w:tab w:val="left" w:pos="72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Hydralazine được chứng minh có hiệu quả trong phòng ngừa xuất huyết não.</w:t>
      </w:r>
    </w:p>
    <w:p w:rsidR="00B62515" w:rsidRPr="00113372" w:rsidRDefault="00B62515" w:rsidP="007D5CA6">
      <w:pPr>
        <w:pStyle w:val="Compact"/>
        <w:numPr>
          <w:ilvl w:val="0"/>
          <w:numId w:val="15"/>
        </w:numPr>
        <w:tabs>
          <w:tab w:val="left" w:pos="0"/>
        </w:tabs>
        <w:spacing w:before="0" w:after="0"/>
        <w:ind w:left="0" w:firstLine="567"/>
        <w:jc w:val="both"/>
        <w:rPr>
          <w:rFonts w:ascii="Times New Roman" w:hAnsi="Times New Roman" w:cs="Times New Roman"/>
          <w:b/>
          <w:sz w:val="28"/>
          <w:szCs w:val="28"/>
          <w:lang w:val="vi-VN"/>
        </w:rPr>
      </w:pPr>
      <w:r w:rsidRPr="00113372">
        <w:rPr>
          <w:rFonts w:ascii="Times New Roman" w:hAnsi="Times New Roman" w:cs="Times New Roman"/>
          <w:b/>
          <w:sz w:val="28"/>
          <w:szCs w:val="28"/>
          <w:lang w:val="vi-VN"/>
        </w:rPr>
        <w:t>Nicardipin</w:t>
      </w:r>
    </w:p>
    <w:p w:rsidR="00B62515" w:rsidRPr="00113372" w:rsidRDefault="00B62515" w:rsidP="007D5CA6">
      <w:pPr>
        <w:pStyle w:val="Compact"/>
        <w:numPr>
          <w:ilvl w:val="0"/>
          <w:numId w:val="65"/>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Ống 10mg/10ml pha với 40m</w:t>
      </w:r>
      <w:r w:rsidRPr="00113372">
        <w:rPr>
          <w:rFonts w:ascii="Times New Roman" w:hAnsi="Times New Roman" w:cs="Times New Roman"/>
          <w:sz w:val="28"/>
          <w:szCs w:val="28"/>
        </w:rPr>
        <w:t>l</w:t>
      </w:r>
      <w:r w:rsidRPr="00113372">
        <w:rPr>
          <w:rFonts w:ascii="Times New Roman" w:hAnsi="Times New Roman" w:cs="Times New Roman"/>
          <w:sz w:val="28"/>
          <w:szCs w:val="28"/>
          <w:lang w:val="vi-VN"/>
        </w:rPr>
        <w:t xml:space="preserve"> nước cất hoặc Glucose 5%.</w:t>
      </w:r>
    </w:p>
    <w:p w:rsidR="00B62515" w:rsidRPr="00113372" w:rsidRDefault="00B62515" w:rsidP="007D5CA6">
      <w:pPr>
        <w:pStyle w:val="Compact"/>
        <w:numPr>
          <w:ilvl w:val="0"/>
          <w:numId w:val="65"/>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Tấn công: 0,5-1 mg (2,5-5m</w:t>
      </w:r>
      <w:r w:rsidRPr="00113372">
        <w:rPr>
          <w:rFonts w:ascii="Times New Roman" w:hAnsi="Times New Roman" w:cs="Times New Roman"/>
          <w:sz w:val="28"/>
          <w:szCs w:val="28"/>
        </w:rPr>
        <w:t>l</w:t>
      </w:r>
      <w:r w:rsidRPr="00113372">
        <w:rPr>
          <w:rFonts w:ascii="Times New Roman" w:hAnsi="Times New Roman" w:cs="Times New Roman"/>
          <w:sz w:val="28"/>
          <w:szCs w:val="28"/>
          <w:lang w:val="vi-VN"/>
        </w:rPr>
        <w:t xml:space="preserve">) tiêm tĩnh mạch chậm. </w:t>
      </w:r>
    </w:p>
    <w:p w:rsidR="00B62515" w:rsidRPr="00113372" w:rsidRDefault="00B62515" w:rsidP="007D5CA6">
      <w:pPr>
        <w:pStyle w:val="Compact"/>
        <w:numPr>
          <w:ilvl w:val="0"/>
          <w:numId w:val="65"/>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Duy trì bơm tiêm điện 1-3 mg/ giờ (5-15 m</w:t>
      </w:r>
      <w:r w:rsidRPr="00113372">
        <w:rPr>
          <w:rFonts w:ascii="Times New Roman" w:hAnsi="Times New Roman" w:cs="Times New Roman"/>
          <w:sz w:val="28"/>
          <w:szCs w:val="28"/>
        </w:rPr>
        <w:t>l</w:t>
      </w:r>
      <w:r w:rsidRPr="00113372">
        <w:rPr>
          <w:rFonts w:ascii="Times New Roman" w:hAnsi="Times New Roman" w:cs="Times New Roman"/>
          <w:sz w:val="28"/>
          <w:szCs w:val="28"/>
          <w:lang w:val="vi-VN"/>
        </w:rPr>
        <w:t>/giờ). Nếu không đáp ứng sau 15 phút tăng 2,5 mg/giờ tối đa 15 mg/giờ.</w:t>
      </w:r>
    </w:p>
    <w:p w:rsidR="00B62515" w:rsidRPr="00113372" w:rsidRDefault="00B62515" w:rsidP="007D5CA6">
      <w:pPr>
        <w:pStyle w:val="Compact"/>
        <w:numPr>
          <w:ilvl w:val="0"/>
          <w:numId w:val="15"/>
        </w:numPr>
        <w:tabs>
          <w:tab w:val="left" w:pos="0"/>
        </w:tabs>
        <w:spacing w:before="0" w:after="0"/>
        <w:ind w:left="0" w:firstLine="567"/>
        <w:jc w:val="both"/>
        <w:rPr>
          <w:rFonts w:ascii="Times New Roman" w:hAnsi="Times New Roman" w:cs="Times New Roman"/>
          <w:b/>
          <w:sz w:val="28"/>
          <w:szCs w:val="28"/>
          <w:lang w:val="vi-VN"/>
        </w:rPr>
      </w:pPr>
      <w:r w:rsidRPr="00113372">
        <w:rPr>
          <w:rFonts w:ascii="Times New Roman" w:hAnsi="Times New Roman" w:cs="Times New Roman"/>
          <w:b/>
          <w:sz w:val="28"/>
          <w:szCs w:val="28"/>
          <w:lang w:val="vi-VN"/>
        </w:rPr>
        <w:t>Nifedipine</w:t>
      </w:r>
    </w:p>
    <w:p w:rsidR="00B62515" w:rsidRPr="00113372" w:rsidRDefault="00B62515" w:rsidP="007D5CA6">
      <w:pPr>
        <w:pStyle w:val="Compact"/>
        <w:numPr>
          <w:ilvl w:val="0"/>
          <w:numId w:val="66"/>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Tấn công: uống 10-20 mg, lặp lại sau 30 phút nếu cần. Sau đó duy trì 10-20 mg mỗi 6-8 giờ.</w:t>
      </w:r>
    </w:p>
    <w:p w:rsidR="00B62515" w:rsidRPr="00113372" w:rsidRDefault="00B62515" w:rsidP="007D5CA6">
      <w:pPr>
        <w:pStyle w:val="Compact"/>
        <w:numPr>
          <w:ilvl w:val="0"/>
          <w:numId w:val="66"/>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Duy trì: uống 30-120 mg/ngày, viên tác dụng kéo dài.</w:t>
      </w:r>
    </w:p>
    <w:p w:rsidR="00B62515" w:rsidRPr="00113372" w:rsidRDefault="00B62515" w:rsidP="007D5CA6">
      <w:pPr>
        <w:pStyle w:val="Compact"/>
        <w:numPr>
          <w:ilvl w:val="0"/>
          <w:numId w:val="66"/>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Tác dụng phụ: nhịp tim nhanh, nhức đầu.</w:t>
      </w:r>
    </w:p>
    <w:p w:rsidR="00B62515" w:rsidRPr="00113372" w:rsidRDefault="00B62515" w:rsidP="007D5CA6">
      <w:pPr>
        <w:pStyle w:val="Compact"/>
        <w:numPr>
          <w:ilvl w:val="0"/>
          <w:numId w:val="16"/>
        </w:numPr>
        <w:tabs>
          <w:tab w:val="left" w:pos="0"/>
        </w:tabs>
        <w:spacing w:before="0" w:after="0"/>
        <w:ind w:left="0" w:firstLine="567"/>
        <w:jc w:val="both"/>
        <w:rPr>
          <w:rFonts w:ascii="Times New Roman" w:hAnsi="Times New Roman" w:cs="Times New Roman"/>
          <w:b/>
          <w:sz w:val="28"/>
          <w:szCs w:val="28"/>
          <w:lang w:val="vi-VN"/>
        </w:rPr>
      </w:pPr>
      <w:r w:rsidRPr="00113372">
        <w:rPr>
          <w:rFonts w:ascii="Times New Roman" w:hAnsi="Times New Roman" w:cs="Times New Roman"/>
          <w:b/>
          <w:sz w:val="28"/>
          <w:szCs w:val="28"/>
          <w:lang w:val="vi-VN"/>
        </w:rPr>
        <w:t>Methyldopa</w:t>
      </w:r>
    </w:p>
    <w:p w:rsidR="00B62515" w:rsidRPr="00113372" w:rsidRDefault="00B62515" w:rsidP="007D5CA6">
      <w:pPr>
        <w:pStyle w:val="Compact"/>
        <w:numPr>
          <w:ilvl w:val="0"/>
          <w:numId w:val="67"/>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Methyldopa 250 mg, uống 1-2 viên/lần x 2-3 lần/ngày, liều tối đa 3 g/ngày.</w:t>
      </w:r>
    </w:p>
    <w:p w:rsidR="00B62515" w:rsidRPr="00113372" w:rsidRDefault="00B62515" w:rsidP="007D5CA6">
      <w:pPr>
        <w:pStyle w:val="Compact"/>
        <w:numPr>
          <w:ilvl w:val="0"/>
          <w:numId w:val="17"/>
        </w:numPr>
        <w:tabs>
          <w:tab w:val="left" w:pos="0"/>
        </w:tabs>
        <w:spacing w:before="0" w:after="0"/>
        <w:ind w:left="0" w:firstLine="567"/>
        <w:jc w:val="both"/>
        <w:rPr>
          <w:rFonts w:ascii="Times New Roman" w:hAnsi="Times New Roman" w:cs="Times New Roman"/>
          <w:b/>
          <w:sz w:val="28"/>
          <w:szCs w:val="28"/>
          <w:lang w:val="vi-VN"/>
        </w:rPr>
      </w:pPr>
      <w:r w:rsidRPr="00113372">
        <w:rPr>
          <w:rFonts w:ascii="Times New Roman" w:hAnsi="Times New Roman" w:cs="Times New Roman"/>
          <w:b/>
          <w:sz w:val="28"/>
          <w:szCs w:val="28"/>
          <w:lang w:val="vi-VN"/>
        </w:rPr>
        <w:t>Thuốc lợi tiểu</w:t>
      </w:r>
    </w:p>
    <w:p w:rsidR="00B62515" w:rsidRPr="00113372" w:rsidRDefault="00B62515" w:rsidP="007D5CA6">
      <w:pPr>
        <w:pStyle w:val="Compact"/>
        <w:numPr>
          <w:ilvl w:val="0"/>
          <w:numId w:val="68"/>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Chỉ dùng khi có triệu chứng dọa phù phổi cấp và phù phổi cấp.</w:t>
      </w:r>
    </w:p>
    <w:p w:rsidR="00B62515" w:rsidRPr="00113372" w:rsidRDefault="00B62515" w:rsidP="007D5CA6">
      <w:pPr>
        <w:pStyle w:val="Compact"/>
        <w:numPr>
          <w:ilvl w:val="0"/>
          <w:numId w:val="68"/>
        </w:numPr>
        <w:tabs>
          <w:tab w:val="left" w:pos="0"/>
        </w:tabs>
        <w:spacing w:before="0" w:after="0"/>
        <w:ind w:left="0" w:firstLine="567"/>
        <w:jc w:val="both"/>
        <w:rPr>
          <w:rFonts w:ascii="Times New Roman" w:hAnsi="Times New Roman" w:cs="Times New Roman"/>
          <w:sz w:val="28"/>
          <w:szCs w:val="28"/>
          <w:lang w:val="vi-VN"/>
        </w:rPr>
      </w:pPr>
      <w:r w:rsidRPr="00113372">
        <w:rPr>
          <w:rFonts w:ascii="Times New Roman" w:hAnsi="Times New Roman" w:cs="Times New Roman"/>
          <w:sz w:val="28"/>
          <w:szCs w:val="28"/>
          <w:lang w:val="vi-VN"/>
        </w:rPr>
        <w:t>Furosemide 1 ống 20 mg x 8 ống - tiêm tĩnh mạch chậm.</w:t>
      </w:r>
    </w:p>
    <w:p w:rsidR="00B62515" w:rsidRPr="00113372" w:rsidRDefault="00B62515" w:rsidP="007D5CA6">
      <w:pPr>
        <w:widowControl/>
        <w:numPr>
          <w:ilvl w:val="0"/>
          <w:numId w:val="68"/>
        </w:numPr>
        <w:tabs>
          <w:tab w:val="left" w:pos="0"/>
        </w:tabs>
        <w:autoSpaceDE/>
        <w:autoSpaceDN/>
        <w:ind w:left="0" w:firstLine="567"/>
        <w:jc w:val="both"/>
        <w:rPr>
          <w:sz w:val="28"/>
          <w:szCs w:val="28"/>
          <w:lang w:val="vi-VN"/>
        </w:rPr>
      </w:pPr>
      <w:r w:rsidRPr="00113372">
        <w:rPr>
          <w:sz w:val="28"/>
          <w:szCs w:val="28"/>
          <w:lang w:val="vi-VN"/>
        </w:rPr>
        <w:t>Không dùng dung dịch ưu trương.</w:t>
      </w:r>
    </w:p>
    <w:p w:rsidR="00B62515" w:rsidRPr="001C27B2" w:rsidRDefault="00B62515" w:rsidP="00B62515">
      <w:pPr>
        <w:pStyle w:val="BodyText"/>
        <w:rPr>
          <w:lang w:val="vi-VN"/>
        </w:rPr>
      </w:pPr>
      <w:r w:rsidRPr="001C27B2">
        <w:rPr>
          <w:noProof/>
          <w:lang w:bidi="ar-SA"/>
        </w:rPr>
        <w:lastRenderedPageBreak/>
        <w:drawing>
          <wp:inline distT="0" distB="0" distL="0" distR="0" wp14:anchorId="5296C49E" wp14:editId="7D01B1B8">
            <wp:extent cx="5943600" cy="5662295"/>
            <wp:effectExtent l="0" t="0" r="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662295"/>
                    </a:xfrm>
                    <a:prstGeom prst="rect">
                      <a:avLst/>
                    </a:prstGeom>
                  </pic:spPr>
                </pic:pic>
              </a:graphicData>
            </a:graphic>
          </wp:inline>
        </w:drawing>
      </w:r>
    </w:p>
    <w:p w:rsidR="00B62515" w:rsidRPr="001C27B2" w:rsidRDefault="00B62515" w:rsidP="00B62515">
      <w:pPr>
        <w:rPr>
          <w:sz w:val="26"/>
          <w:szCs w:val="26"/>
          <w:lang w:val="vi-VN"/>
        </w:rPr>
      </w:pPr>
      <w:r w:rsidRPr="001C27B2">
        <w:rPr>
          <w:sz w:val="26"/>
          <w:szCs w:val="26"/>
          <w:lang w:val="vi-VN"/>
        </w:rPr>
        <w:br w:type="page"/>
      </w:r>
    </w:p>
    <w:p w:rsidR="00B62515" w:rsidRPr="007D5CA6" w:rsidRDefault="00B62515" w:rsidP="007D5CA6">
      <w:pPr>
        <w:ind w:firstLine="567"/>
        <w:jc w:val="both"/>
        <w:rPr>
          <w:b/>
          <w:sz w:val="28"/>
          <w:szCs w:val="28"/>
          <w:lang w:val="vi-VN"/>
        </w:rPr>
      </w:pPr>
      <w:r w:rsidRPr="007D5CA6">
        <w:rPr>
          <w:b/>
          <w:sz w:val="28"/>
          <w:szCs w:val="28"/>
          <w:lang w:val="vi-VN"/>
        </w:rPr>
        <w:lastRenderedPageBreak/>
        <w:t xml:space="preserve">VII. </w:t>
      </w:r>
      <w:r w:rsidRPr="007D5CA6">
        <w:rPr>
          <w:b/>
          <w:sz w:val="28"/>
          <w:szCs w:val="28"/>
        </w:rPr>
        <w:t>TIÊN</w:t>
      </w:r>
      <w:r w:rsidRPr="007D5CA6">
        <w:rPr>
          <w:b/>
          <w:sz w:val="28"/>
          <w:szCs w:val="28"/>
          <w:lang w:val="vi-VN"/>
        </w:rPr>
        <w:t xml:space="preserve"> LƯỢNG LÂU DÀI</w:t>
      </w:r>
    </w:p>
    <w:p w:rsidR="00B62515" w:rsidRPr="007D5CA6" w:rsidRDefault="00B62515" w:rsidP="007D5CA6">
      <w:pPr>
        <w:widowControl/>
        <w:numPr>
          <w:ilvl w:val="0"/>
          <w:numId w:val="69"/>
        </w:numPr>
        <w:autoSpaceDE/>
        <w:autoSpaceDN/>
        <w:ind w:left="0" w:firstLine="567"/>
        <w:jc w:val="both"/>
        <w:rPr>
          <w:sz w:val="28"/>
          <w:szCs w:val="28"/>
          <w:lang w:val="vi-VN"/>
        </w:rPr>
      </w:pPr>
      <w:r w:rsidRPr="007D5CA6">
        <w:rPr>
          <w:sz w:val="28"/>
          <w:szCs w:val="28"/>
          <w:lang w:val="vi-VN"/>
        </w:rPr>
        <w:t xml:space="preserve">Theo </w:t>
      </w:r>
      <w:r w:rsidRPr="007D5CA6">
        <w:rPr>
          <w:sz w:val="28"/>
          <w:szCs w:val="28"/>
        </w:rPr>
        <w:t>d</w:t>
      </w:r>
      <w:r w:rsidRPr="007D5CA6">
        <w:rPr>
          <w:sz w:val="28"/>
          <w:szCs w:val="28"/>
          <w:lang w:val="vi-VN"/>
        </w:rPr>
        <w:t>õi HA 12 tuần sau sinh, tư vấn nguy cơ TSG cho các lần có thai sau, cảnh báo nguy cơ bệnh tim mạch trong tương lai.</w:t>
      </w:r>
    </w:p>
    <w:p w:rsidR="00B62515" w:rsidRPr="007D5CA6" w:rsidRDefault="00B62515" w:rsidP="007D5CA6">
      <w:pPr>
        <w:widowControl/>
        <w:numPr>
          <w:ilvl w:val="0"/>
          <w:numId w:val="69"/>
        </w:numPr>
        <w:autoSpaceDE/>
        <w:autoSpaceDN/>
        <w:ind w:left="0" w:firstLine="567"/>
        <w:jc w:val="both"/>
        <w:rPr>
          <w:sz w:val="28"/>
          <w:szCs w:val="28"/>
          <w:lang w:val="vi-VN"/>
        </w:rPr>
      </w:pPr>
      <w:r w:rsidRPr="007D5CA6">
        <w:rPr>
          <w:sz w:val="28"/>
          <w:szCs w:val="28"/>
          <w:lang w:val="vi-VN"/>
        </w:rPr>
        <w:t xml:space="preserve">Tăng HA tồn tại càng lâu sau sinh, nguy cơ tăng HA mạn càng cao.  </w:t>
      </w:r>
    </w:p>
    <w:p w:rsidR="007D5CA6" w:rsidRDefault="007D5CA6" w:rsidP="007D5CA6">
      <w:pPr>
        <w:widowControl/>
        <w:autoSpaceDE/>
        <w:autoSpaceDN/>
        <w:ind w:left="567"/>
        <w:jc w:val="both"/>
        <w:rPr>
          <w:sz w:val="28"/>
          <w:szCs w:val="28"/>
        </w:rPr>
      </w:pPr>
    </w:p>
    <w:p w:rsidR="007D5CA6" w:rsidRPr="007D5CA6" w:rsidRDefault="007D5CA6" w:rsidP="007D5CA6">
      <w:pPr>
        <w:widowControl/>
        <w:autoSpaceDE/>
        <w:autoSpaceDN/>
        <w:ind w:left="567"/>
        <w:jc w:val="both"/>
        <w:rPr>
          <w:sz w:val="28"/>
          <w:szCs w:val="28"/>
          <w:lang w:val="vi-VN"/>
        </w:rPr>
      </w:pPr>
    </w:p>
    <w:p w:rsidR="00B62515" w:rsidRPr="007D5CA6" w:rsidRDefault="00B62515" w:rsidP="007D5CA6">
      <w:pPr>
        <w:ind w:firstLine="567"/>
        <w:jc w:val="both"/>
        <w:rPr>
          <w:b/>
          <w:sz w:val="28"/>
          <w:szCs w:val="28"/>
          <w:lang w:val="vi-VN"/>
        </w:rPr>
      </w:pPr>
      <w:r w:rsidRPr="007D5CA6">
        <w:rPr>
          <w:b/>
          <w:sz w:val="28"/>
          <w:szCs w:val="28"/>
          <w:lang w:val="vi-VN"/>
        </w:rPr>
        <w:t xml:space="preserve">TÀI LIỆU THAM KHẢO </w:t>
      </w:r>
    </w:p>
    <w:p w:rsidR="00B62515" w:rsidRPr="007D5CA6" w:rsidRDefault="00B62515" w:rsidP="007D5CA6">
      <w:pPr>
        <w:ind w:firstLine="567"/>
        <w:jc w:val="both"/>
        <w:rPr>
          <w:sz w:val="28"/>
          <w:szCs w:val="28"/>
          <w:lang w:val="vi-VN"/>
        </w:rPr>
      </w:pPr>
      <w:r w:rsidRPr="007D5CA6">
        <w:rPr>
          <w:sz w:val="28"/>
          <w:szCs w:val="28"/>
        </w:rPr>
        <w:t xml:space="preserve">1.  </w:t>
      </w:r>
      <w:r w:rsidRPr="007D5CA6">
        <w:rPr>
          <w:sz w:val="28"/>
          <w:szCs w:val="28"/>
          <w:lang w:val="vi-VN"/>
        </w:rPr>
        <w:t xml:space="preserve">Bài giảng sản phụ khoa (2007) tập 1. Nhà xuất bản Y học Tp. HCM, trang 462-479 </w:t>
      </w:r>
    </w:p>
    <w:p w:rsidR="00B62515" w:rsidRPr="007D5CA6" w:rsidRDefault="007D5CA6" w:rsidP="007D5CA6">
      <w:pPr>
        <w:widowControl/>
        <w:autoSpaceDE/>
        <w:autoSpaceDN/>
        <w:ind w:firstLine="567"/>
        <w:jc w:val="both"/>
        <w:rPr>
          <w:sz w:val="28"/>
          <w:szCs w:val="28"/>
          <w:lang w:val="vi-VN"/>
        </w:rPr>
      </w:pPr>
      <w:r>
        <w:rPr>
          <w:sz w:val="28"/>
          <w:szCs w:val="28"/>
        </w:rPr>
        <w:t xml:space="preserve">2. </w:t>
      </w:r>
      <w:r w:rsidR="00B62515" w:rsidRPr="007D5CA6">
        <w:rPr>
          <w:sz w:val="28"/>
          <w:szCs w:val="28"/>
          <w:lang w:val="vi-VN"/>
        </w:rPr>
        <w:t xml:space="preserve">Preeclampsia: Clinical features and diagnosis, Up to date 21.2 </w:t>
      </w:r>
    </w:p>
    <w:p w:rsidR="00B62515" w:rsidRPr="007D5CA6" w:rsidRDefault="00B62515" w:rsidP="007D5CA6">
      <w:pPr>
        <w:widowControl/>
        <w:numPr>
          <w:ilvl w:val="0"/>
          <w:numId w:val="78"/>
        </w:numPr>
        <w:autoSpaceDE/>
        <w:autoSpaceDN/>
        <w:jc w:val="both"/>
        <w:rPr>
          <w:sz w:val="28"/>
          <w:szCs w:val="28"/>
          <w:lang w:val="vi-VN"/>
        </w:rPr>
      </w:pPr>
      <w:r w:rsidRPr="007D5CA6">
        <w:rPr>
          <w:sz w:val="28"/>
          <w:szCs w:val="28"/>
          <w:lang w:val="vi-VN"/>
        </w:rPr>
        <w:t xml:space="preserve">Hypertension in pregnancy. The Americal College of Obstetricians and Gynecologists, 2013 </w:t>
      </w:r>
    </w:p>
    <w:p w:rsidR="00B62515" w:rsidRPr="007D5CA6" w:rsidRDefault="00B62515" w:rsidP="007D5CA6">
      <w:pPr>
        <w:widowControl/>
        <w:numPr>
          <w:ilvl w:val="0"/>
          <w:numId w:val="78"/>
        </w:numPr>
        <w:autoSpaceDE/>
        <w:autoSpaceDN/>
        <w:jc w:val="both"/>
        <w:rPr>
          <w:sz w:val="28"/>
          <w:szCs w:val="28"/>
          <w:lang w:val="vi-VN"/>
        </w:rPr>
      </w:pPr>
      <w:r w:rsidRPr="007D5CA6">
        <w:rPr>
          <w:sz w:val="28"/>
          <w:szCs w:val="28"/>
          <w:lang w:val="vi-VN"/>
        </w:rPr>
        <w:t>ACOG</w:t>
      </w:r>
      <w:r w:rsidRPr="007D5CA6">
        <w:rPr>
          <w:sz w:val="28"/>
          <w:szCs w:val="28"/>
          <w:lang w:val="vi-VN"/>
        </w:rPr>
        <w:tab/>
        <w:t>practice</w:t>
      </w:r>
      <w:r w:rsidRPr="007D5CA6">
        <w:rPr>
          <w:sz w:val="28"/>
          <w:szCs w:val="28"/>
          <w:lang w:val="vi-VN"/>
        </w:rPr>
        <w:tab/>
        <w:t>bulletin.</w:t>
      </w:r>
      <w:r w:rsidRPr="007D5CA6">
        <w:rPr>
          <w:sz w:val="28"/>
          <w:szCs w:val="28"/>
          <w:lang w:val="vi-VN"/>
        </w:rPr>
        <w:tab/>
        <w:t>Diagnosis</w:t>
      </w:r>
      <w:r w:rsidRPr="007D5CA6">
        <w:rPr>
          <w:sz w:val="28"/>
          <w:szCs w:val="28"/>
          <w:lang w:val="vi-VN"/>
        </w:rPr>
        <w:tab/>
        <w:t>and</w:t>
      </w:r>
      <w:r w:rsidRPr="007D5CA6">
        <w:rPr>
          <w:sz w:val="28"/>
          <w:szCs w:val="28"/>
          <w:lang w:val="vi-VN"/>
        </w:rPr>
        <w:tab/>
        <w:t>management</w:t>
      </w:r>
      <w:r w:rsidRPr="007D5CA6">
        <w:rPr>
          <w:sz w:val="28"/>
          <w:szCs w:val="28"/>
          <w:lang w:val="vi-VN"/>
        </w:rPr>
        <w:tab/>
        <w:t>of</w:t>
      </w:r>
      <w:r w:rsidRPr="007D5CA6">
        <w:rPr>
          <w:sz w:val="28"/>
          <w:szCs w:val="28"/>
          <w:lang w:val="vi-VN"/>
        </w:rPr>
        <w:tab/>
        <w:t>preeclampsia</w:t>
      </w:r>
      <w:r w:rsidRPr="007D5CA6">
        <w:rPr>
          <w:sz w:val="28"/>
          <w:szCs w:val="28"/>
          <w:lang w:val="vi-VN"/>
        </w:rPr>
        <w:tab/>
        <w:t xml:space="preserve">and eclampsia.Obstet Gynecol. 2002 Jan;99(1):159-67. </w:t>
      </w:r>
    </w:p>
    <w:p w:rsidR="00B62515" w:rsidRPr="007D5CA6" w:rsidRDefault="00B62515" w:rsidP="007D5CA6">
      <w:pPr>
        <w:widowControl/>
        <w:numPr>
          <w:ilvl w:val="0"/>
          <w:numId w:val="78"/>
        </w:numPr>
        <w:autoSpaceDE/>
        <w:autoSpaceDN/>
        <w:jc w:val="both"/>
        <w:rPr>
          <w:sz w:val="28"/>
          <w:szCs w:val="28"/>
          <w:lang w:val="vi-VN"/>
        </w:rPr>
      </w:pPr>
      <w:r w:rsidRPr="007D5CA6">
        <w:rPr>
          <w:sz w:val="28"/>
          <w:szCs w:val="28"/>
          <w:lang w:val="vi-VN"/>
        </w:rPr>
        <w:t xml:space="preserve">Hypertension in pregnancy: the management of hypertensive disorders during pregnancy. NICE          Clinical Guideline. file://www.guideline.gov/ content.aspx?id=24122 (Accessed on January 11, 2012) </w:t>
      </w:r>
    </w:p>
    <w:p w:rsidR="00B62515" w:rsidRPr="007D5CA6" w:rsidRDefault="00B62515" w:rsidP="007D5CA6">
      <w:pPr>
        <w:widowControl/>
        <w:numPr>
          <w:ilvl w:val="0"/>
          <w:numId w:val="78"/>
        </w:numPr>
        <w:autoSpaceDE/>
        <w:autoSpaceDN/>
        <w:jc w:val="both"/>
        <w:rPr>
          <w:sz w:val="28"/>
          <w:szCs w:val="28"/>
          <w:lang w:val="vi-VN"/>
        </w:rPr>
      </w:pPr>
      <w:r w:rsidRPr="007D5CA6">
        <w:rPr>
          <w:sz w:val="28"/>
          <w:szCs w:val="28"/>
          <w:lang w:val="vi-VN"/>
        </w:rPr>
        <w:t>Meher S; Abalos E; Carroli G; Meher S: Bed rest with or without hospitalisation for hypertension during pregnancy. Cochrane Database Syst Rev 2005;(4):CD003514</w:t>
      </w:r>
    </w:p>
    <w:p w:rsidR="00B62515" w:rsidRPr="007D5CA6" w:rsidRDefault="00B62515" w:rsidP="007D5CA6">
      <w:pPr>
        <w:pStyle w:val="ListParagraph"/>
        <w:widowControl/>
        <w:numPr>
          <w:ilvl w:val="0"/>
          <w:numId w:val="78"/>
        </w:numPr>
        <w:autoSpaceDE/>
        <w:autoSpaceDN/>
        <w:contextualSpacing/>
        <w:jc w:val="both"/>
        <w:rPr>
          <w:sz w:val="28"/>
          <w:szCs w:val="28"/>
        </w:rPr>
      </w:pPr>
      <w:r w:rsidRPr="007D5CA6">
        <w:rPr>
          <w:rFonts w:eastAsia="Cambria"/>
          <w:sz w:val="28"/>
          <w:szCs w:val="28"/>
          <w:lang w:val="vi-VN"/>
        </w:rPr>
        <w:t>Phá</w:t>
      </w:r>
      <w:r w:rsidRPr="007D5CA6">
        <w:rPr>
          <w:rFonts w:eastAsia="Cambria"/>
          <w:sz w:val="28"/>
          <w:szCs w:val="28"/>
        </w:rPr>
        <w:t>c</w:t>
      </w:r>
      <w:r w:rsidRPr="007D5CA6">
        <w:rPr>
          <w:rFonts w:eastAsia="Cambria"/>
          <w:sz w:val="28"/>
          <w:szCs w:val="28"/>
          <w:lang w:val="vi-VN"/>
        </w:rPr>
        <w:t xml:space="preserve"> đồ điều trị Bệnh viện Từ Dũ (2018).</w:t>
      </w:r>
    </w:p>
    <w:p w:rsidR="000E2A75" w:rsidRPr="007D5CA6" w:rsidRDefault="000E2A75" w:rsidP="007D5CA6">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C8064B" w:rsidRDefault="00C8064B" w:rsidP="000545ED">
      <w:pPr>
        <w:ind w:firstLine="567"/>
        <w:jc w:val="both"/>
        <w:rPr>
          <w:sz w:val="28"/>
          <w:szCs w:val="28"/>
        </w:rPr>
      </w:pPr>
    </w:p>
    <w:p w:rsidR="000E2A75" w:rsidRDefault="000E2A75" w:rsidP="000545ED">
      <w:pPr>
        <w:ind w:firstLine="567"/>
        <w:jc w:val="both"/>
        <w:rPr>
          <w:sz w:val="28"/>
          <w:szCs w:val="28"/>
        </w:rPr>
      </w:pPr>
    </w:p>
    <w:p w:rsidR="000E2A75" w:rsidRDefault="000E2A75" w:rsidP="000545ED">
      <w:pPr>
        <w:ind w:firstLine="567"/>
        <w:jc w:val="both"/>
        <w:rPr>
          <w:sz w:val="28"/>
          <w:szCs w:val="28"/>
        </w:rPr>
      </w:pPr>
    </w:p>
    <w:p w:rsidR="007F1759" w:rsidRDefault="007F1759" w:rsidP="007F1759">
      <w:pPr>
        <w:spacing w:before="70"/>
        <w:ind w:left="2907" w:right="2640"/>
        <w:jc w:val="center"/>
        <w:rPr>
          <w:b/>
          <w:sz w:val="28"/>
        </w:rPr>
      </w:pPr>
      <w:r>
        <w:rPr>
          <w:b/>
          <w:sz w:val="28"/>
        </w:rPr>
        <w:lastRenderedPageBreak/>
        <w:t>THAI Ở SẸO MỔ LẤY THAI</w:t>
      </w:r>
    </w:p>
    <w:p w:rsidR="007F1759" w:rsidRDefault="007F1759" w:rsidP="007F1759">
      <w:pPr>
        <w:tabs>
          <w:tab w:val="left" w:pos="10065"/>
        </w:tabs>
        <w:ind w:right="207"/>
        <w:jc w:val="center"/>
        <w:rPr>
          <w:b/>
          <w:i/>
          <w:sz w:val="28"/>
          <w:szCs w:val="28"/>
        </w:rPr>
      </w:pPr>
      <w:r w:rsidRPr="00B62515">
        <w:rPr>
          <w:b/>
          <w:i/>
          <w:sz w:val="28"/>
          <w:szCs w:val="28"/>
        </w:rPr>
        <w:t>(Ban hành kèm theo Quyết định số 109/QĐ-BVSN ngày 04/4/2019 của Giám đốc Bệnh viện Sản - Nhi tỉnh Quảng Ngãi)</w:t>
      </w:r>
    </w:p>
    <w:p w:rsidR="007F1759" w:rsidRPr="00B62515" w:rsidRDefault="007F1759" w:rsidP="007F1759">
      <w:pPr>
        <w:tabs>
          <w:tab w:val="left" w:pos="10065"/>
        </w:tabs>
        <w:ind w:right="207"/>
        <w:jc w:val="center"/>
        <w:rPr>
          <w:b/>
          <w:i/>
          <w:sz w:val="28"/>
          <w:szCs w:val="28"/>
        </w:rPr>
      </w:pPr>
    </w:p>
    <w:p w:rsidR="007F1759" w:rsidRPr="00491ECF" w:rsidRDefault="007F1759" w:rsidP="00D2587D">
      <w:pPr>
        <w:pStyle w:val="Heading1"/>
        <w:numPr>
          <w:ilvl w:val="0"/>
          <w:numId w:val="79"/>
        </w:numPr>
        <w:tabs>
          <w:tab w:val="left" w:pos="856"/>
        </w:tabs>
        <w:spacing w:before="0" w:line="274" w:lineRule="exact"/>
        <w:ind w:hanging="288"/>
        <w:jc w:val="both"/>
        <w:rPr>
          <w:sz w:val="28"/>
          <w:szCs w:val="28"/>
        </w:rPr>
      </w:pPr>
      <w:r w:rsidRPr="00491ECF">
        <w:rPr>
          <w:sz w:val="28"/>
          <w:szCs w:val="28"/>
        </w:rPr>
        <w:t>ĐỊNH</w:t>
      </w:r>
      <w:r w:rsidRPr="00491ECF">
        <w:rPr>
          <w:spacing w:val="-2"/>
          <w:sz w:val="28"/>
          <w:szCs w:val="28"/>
        </w:rPr>
        <w:t xml:space="preserve"> </w:t>
      </w:r>
      <w:r w:rsidRPr="00491ECF">
        <w:rPr>
          <w:sz w:val="28"/>
          <w:szCs w:val="28"/>
        </w:rPr>
        <w:t>NGHĨA</w:t>
      </w:r>
    </w:p>
    <w:p w:rsidR="007F1759" w:rsidRPr="00491ECF" w:rsidRDefault="007F1759" w:rsidP="00D2587D">
      <w:pPr>
        <w:pStyle w:val="BodyText"/>
        <w:ind w:left="0" w:right="277" w:firstLine="567"/>
        <w:jc w:val="both"/>
        <w:rPr>
          <w:sz w:val="28"/>
          <w:szCs w:val="28"/>
        </w:rPr>
      </w:pPr>
      <w:r w:rsidRPr="00491ECF">
        <w:rPr>
          <w:sz w:val="28"/>
          <w:szCs w:val="28"/>
        </w:rPr>
        <w:t>Thai ở sẹo mổ lấy thai (TOSMLT) là một dạng thai ngoài tử cung do thai làm tổ trong vết sẹo mổ trên cơ tử cung.</w:t>
      </w:r>
    </w:p>
    <w:p w:rsidR="007F1759" w:rsidRPr="00491ECF" w:rsidRDefault="007F1759" w:rsidP="00D2587D">
      <w:pPr>
        <w:pStyle w:val="Heading1"/>
        <w:numPr>
          <w:ilvl w:val="0"/>
          <w:numId w:val="79"/>
        </w:numPr>
        <w:tabs>
          <w:tab w:val="left" w:pos="949"/>
        </w:tabs>
        <w:spacing w:before="0" w:line="274" w:lineRule="exact"/>
        <w:ind w:left="948" w:hanging="381"/>
        <w:jc w:val="both"/>
        <w:rPr>
          <w:sz w:val="28"/>
          <w:szCs w:val="28"/>
        </w:rPr>
      </w:pPr>
      <w:r w:rsidRPr="00491ECF">
        <w:rPr>
          <w:sz w:val="28"/>
          <w:szCs w:val="28"/>
        </w:rPr>
        <w:t>XUẤT</w:t>
      </w:r>
      <w:r w:rsidRPr="00491ECF">
        <w:rPr>
          <w:spacing w:val="-1"/>
          <w:sz w:val="28"/>
          <w:szCs w:val="28"/>
        </w:rPr>
        <w:t xml:space="preserve"> </w:t>
      </w:r>
      <w:r w:rsidRPr="00491ECF">
        <w:rPr>
          <w:sz w:val="28"/>
          <w:szCs w:val="28"/>
        </w:rPr>
        <w:t>ĐỘ</w:t>
      </w:r>
    </w:p>
    <w:p w:rsidR="007F1759" w:rsidRPr="00491ECF" w:rsidRDefault="007F1759" w:rsidP="00D2587D">
      <w:pPr>
        <w:pStyle w:val="ListParagraph"/>
        <w:numPr>
          <w:ilvl w:val="1"/>
          <w:numId w:val="79"/>
        </w:numPr>
        <w:spacing w:line="275" w:lineRule="exact"/>
        <w:ind w:left="0" w:firstLine="567"/>
        <w:jc w:val="both"/>
        <w:rPr>
          <w:sz w:val="28"/>
          <w:szCs w:val="28"/>
        </w:rPr>
      </w:pPr>
      <w:r w:rsidRPr="00491ECF">
        <w:rPr>
          <w:sz w:val="28"/>
          <w:szCs w:val="28"/>
        </w:rPr>
        <w:t>Xuất độ: 1/1.800 – 1/2.500 tổng số sinh. Độ xuất hiện có khuynh hướng tăng</w:t>
      </w:r>
      <w:r w:rsidRPr="00491ECF">
        <w:rPr>
          <w:spacing w:val="-13"/>
          <w:sz w:val="28"/>
          <w:szCs w:val="28"/>
        </w:rPr>
        <w:t xml:space="preserve"> </w:t>
      </w:r>
      <w:r w:rsidRPr="00491ECF">
        <w:rPr>
          <w:sz w:val="28"/>
          <w:szCs w:val="28"/>
        </w:rPr>
        <w:t>dần.</w:t>
      </w:r>
    </w:p>
    <w:p w:rsidR="007F1759" w:rsidRPr="00491ECF" w:rsidRDefault="007F1759" w:rsidP="00D2587D">
      <w:pPr>
        <w:pStyle w:val="ListParagraph"/>
        <w:numPr>
          <w:ilvl w:val="1"/>
          <w:numId w:val="79"/>
        </w:numPr>
        <w:spacing w:line="277" w:lineRule="exact"/>
        <w:ind w:left="0" w:firstLine="567"/>
        <w:jc w:val="both"/>
        <w:rPr>
          <w:sz w:val="28"/>
          <w:szCs w:val="28"/>
        </w:rPr>
      </w:pPr>
      <w:r w:rsidRPr="00491ECF">
        <w:rPr>
          <w:noProof/>
          <w:sz w:val="28"/>
          <w:szCs w:val="28"/>
          <w:lang w:bidi="ar-SA"/>
        </w:rPr>
        <w:drawing>
          <wp:anchor distT="0" distB="0" distL="0" distR="0" simplePos="0" relativeHeight="251660288" behindDoc="1" locked="0" layoutInCell="1" allowOverlap="1" wp14:anchorId="19CE67B9" wp14:editId="1E6DED1D">
            <wp:simplePos x="0" y="0"/>
            <wp:positionH relativeFrom="page">
              <wp:posOffset>2088698</wp:posOffset>
            </wp:positionH>
            <wp:positionV relativeFrom="paragraph">
              <wp:posOffset>223189</wp:posOffset>
            </wp:positionV>
            <wp:extent cx="4057318" cy="258165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4057318" cy="2581655"/>
                    </a:xfrm>
                    <a:prstGeom prst="rect">
                      <a:avLst/>
                    </a:prstGeom>
                  </pic:spPr>
                </pic:pic>
              </a:graphicData>
            </a:graphic>
          </wp:anchor>
        </w:drawing>
      </w:r>
      <w:r w:rsidRPr="00491ECF">
        <w:rPr>
          <w:sz w:val="28"/>
          <w:szCs w:val="28"/>
        </w:rPr>
        <w:t>TOSMLT chiếm tỉ lệ &lt; 1% các trường hợp</w:t>
      </w:r>
      <w:r w:rsidRPr="00491ECF">
        <w:rPr>
          <w:spacing w:val="-8"/>
          <w:sz w:val="28"/>
          <w:szCs w:val="28"/>
        </w:rPr>
        <w:t xml:space="preserve"> </w:t>
      </w:r>
      <w:r w:rsidRPr="00491ECF">
        <w:rPr>
          <w:sz w:val="28"/>
          <w:szCs w:val="28"/>
        </w:rPr>
        <w:t>TNTC.</w:t>
      </w:r>
    </w:p>
    <w:p w:rsidR="00491ECF" w:rsidRDefault="00491ECF" w:rsidP="00491ECF">
      <w:pPr>
        <w:spacing w:line="155" w:lineRule="exact"/>
        <w:ind w:left="2908" w:right="2640"/>
        <w:jc w:val="center"/>
        <w:rPr>
          <w:sz w:val="16"/>
        </w:rPr>
      </w:pPr>
      <w:r>
        <w:rPr>
          <w:sz w:val="16"/>
        </w:rPr>
        <w:t>Nguồn Cunningham FG, Leveno KJ. Williams Obstetrics, 23 Edition, 2010</w:t>
      </w:r>
    </w:p>
    <w:p w:rsidR="00491ECF" w:rsidRDefault="00491ECF" w:rsidP="00491ECF">
      <w:pPr>
        <w:pStyle w:val="BodyText"/>
        <w:spacing w:line="274" w:lineRule="exact"/>
        <w:ind w:left="2908" w:right="2640"/>
        <w:jc w:val="center"/>
      </w:pPr>
      <w:r>
        <w:t>Hình 1. Các vị trí thai ngoài tử cung.</w:t>
      </w:r>
    </w:p>
    <w:p w:rsidR="00491ECF" w:rsidRPr="00491ECF" w:rsidRDefault="00491ECF" w:rsidP="00D2587D">
      <w:pPr>
        <w:pStyle w:val="Heading1"/>
        <w:numPr>
          <w:ilvl w:val="0"/>
          <w:numId w:val="79"/>
        </w:numPr>
        <w:spacing w:before="5" w:line="274" w:lineRule="exact"/>
        <w:ind w:left="1041" w:hanging="474"/>
        <w:jc w:val="both"/>
        <w:rPr>
          <w:sz w:val="28"/>
          <w:szCs w:val="28"/>
        </w:rPr>
      </w:pPr>
      <w:r w:rsidRPr="00491ECF">
        <w:rPr>
          <w:sz w:val="28"/>
          <w:szCs w:val="28"/>
        </w:rPr>
        <w:t>YẾU TỐ NGUY</w:t>
      </w:r>
      <w:r w:rsidRPr="00491ECF">
        <w:rPr>
          <w:spacing w:val="-3"/>
          <w:sz w:val="28"/>
          <w:szCs w:val="28"/>
        </w:rPr>
        <w:t xml:space="preserve"> </w:t>
      </w:r>
      <w:r w:rsidRPr="00491ECF">
        <w:rPr>
          <w:sz w:val="28"/>
          <w:szCs w:val="28"/>
        </w:rPr>
        <w:t>CƠ</w:t>
      </w:r>
    </w:p>
    <w:p w:rsidR="00491ECF" w:rsidRPr="00491ECF" w:rsidRDefault="00491ECF" w:rsidP="00D2587D">
      <w:pPr>
        <w:pStyle w:val="ListParagraph"/>
        <w:numPr>
          <w:ilvl w:val="1"/>
          <w:numId w:val="79"/>
        </w:numPr>
        <w:tabs>
          <w:tab w:val="left" w:pos="851"/>
        </w:tabs>
        <w:spacing w:line="276" w:lineRule="exact"/>
        <w:ind w:hanging="795"/>
        <w:jc w:val="both"/>
        <w:rPr>
          <w:sz w:val="28"/>
          <w:szCs w:val="28"/>
        </w:rPr>
      </w:pPr>
      <w:r w:rsidRPr="00491ECF">
        <w:rPr>
          <w:sz w:val="28"/>
          <w:szCs w:val="28"/>
        </w:rPr>
        <w:t>Tiền căn mổ lấy</w:t>
      </w:r>
      <w:r w:rsidRPr="00491ECF">
        <w:rPr>
          <w:spacing w:val="-5"/>
          <w:sz w:val="28"/>
          <w:szCs w:val="28"/>
        </w:rPr>
        <w:t xml:space="preserve"> </w:t>
      </w:r>
      <w:r w:rsidRPr="00491ECF">
        <w:rPr>
          <w:sz w:val="28"/>
          <w:szCs w:val="28"/>
        </w:rPr>
        <w:t>thai</w:t>
      </w:r>
    </w:p>
    <w:p w:rsidR="00491ECF" w:rsidRPr="00491ECF" w:rsidRDefault="00491ECF" w:rsidP="00D2587D">
      <w:pPr>
        <w:pStyle w:val="ListParagraph"/>
        <w:numPr>
          <w:ilvl w:val="1"/>
          <w:numId w:val="79"/>
        </w:numPr>
        <w:tabs>
          <w:tab w:val="left" w:pos="851"/>
        </w:tabs>
        <w:spacing w:before="1" w:line="277" w:lineRule="exact"/>
        <w:ind w:hanging="795"/>
        <w:jc w:val="both"/>
        <w:rPr>
          <w:sz w:val="28"/>
          <w:szCs w:val="28"/>
        </w:rPr>
      </w:pPr>
      <w:r w:rsidRPr="00491ECF">
        <w:rPr>
          <w:sz w:val="28"/>
          <w:szCs w:val="28"/>
        </w:rPr>
        <w:t>Tiền sử nhau bám</w:t>
      </w:r>
      <w:r w:rsidRPr="00491ECF">
        <w:rPr>
          <w:spacing w:val="-2"/>
          <w:sz w:val="28"/>
          <w:szCs w:val="28"/>
        </w:rPr>
        <w:t xml:space="preserve"> </w:t>
      </w:r>
      <w:r w:rsidRPr="00491ECF">
        <w:rPr>
          <w:sz w:val="28"/>
          <w:szCs w:val="28"/>
        </w:rPr>
        <w:t>chặt</w:t>
      </w:r>
    </w:p>
    <w:p w:rsidR="00491ECF" w:rsidRPr="00491ECF" w:rsidRDefault="00491ECF" w:rsidP="00D2587D">
      <w:pPr>
        <w:pStyle w:val="ListParagraph"/>
        <w:numPr>
          <w:ilvl w:val="1"/>
          <w:numId w:val="79"/>
        </w:numPr>
        <w:ind w:left="0" w:right="370" w:firstLine="567"/>
        <w:jc w:val="both"/>
        <w:rPr>
          <w:sz w:val="28"/>
          <w:szCs w:val="28"/>
        </w:rPr>
      </w:pPr>
      <w:r>
        <w:rPr>
          <w:sz w:val="28"/>
          <w:szCs w:val="28"/>
        </w:rPr>
        <w:t xml:space="preserve"> </w:t>
      </w:r>
      <w:r w:rsidRPr="00491ECF">
        <w:rPr>
          <w:sz w:val="28"/>
          <w:szCs w:val="28"/>
        </w:rPr>
        <w:t>Tiền căn phẫu thuật trên cơ tử cung: bóc nhân xơ, may tái tạo tử cung, nhau cài răng lược được điều trị bảo tồn ở lần sanh</w:t>
      </w:r>
      <w:r w:rsidRPr="00491ECF">
        <w:rPr>
          <w:spacing w:val="-3"/>
          <w:sz w:val="28"/>
          <w:szCs w:val="28"/>
        </w:rPr>
        <w:t xml:space="preserve"> </w:t>
      </w:r>
      <w:r w:rsidRPr="00491ECF">
        <w:rPr>
          <w:sz w:val="28"/>
          <w:szCs w:val="28"/>
        </w:rPr>
        <w:t>trước</w:t>
      </w:r>
    </w:p>
    <w:p w:rsidR="00491ECF" w:rsidRPr="00491ECF" w:rsidRDefault="00491ECF" w:rsidP="00D2587D">
      <w:pPr>
        <w:pStyle w:val="ListParagraph"/>
        <w:numPr>
          <w:ilvl w:val="1"/>
          <w:numId w:val="79"/>
        </w:numPr>
        <w:tabs>
          <w:tab w:val="left" w:pos="851"/>
        </w:tabs>
        <w:spacing w:before="1" w:line="277" w:lineRule="exact"/>
        <w:ind w:hanging="795"/>
        <w:jc w:val="both"/>
        <w:rPr>
          <w:sz w:val="28"/>
          <w:szCs w:val="28"/>
        </w:rPr>
      </w:pPr>
      <w:r w:rsidRPr="00491ECF">
        <w:rPr>
          <w:sz w:val="28"/>
          <w:szCs w:val="28"/>
        </w:rPr>
        <w:t>Thai ngoài tử</w:t>
      </w:r>
      <w:r w:rsidRPr="00491ECF">
        <w:rPr>
          <w:spacing w:val="-1"/>
          <w:sz w:val="28"/>
          <w:szCs w:val="28"/>
        </w:rPr>
        <w:t xml:space="preserve"> </w:t>
      </w:r>
      <w:r w:rsidRPr="00491ECF">
        <w:rPr>
          <w:sz w:val="28"/>
          <w:szCs w:val="28"/>
        </w:rPr>
        <w:t>cung</w:t>
      </w:r>
    </w:p>
    <w:p w:rsidR="00491ECF" w:rsidRPr="00491ECF" w:rsidRDefault="00491ECF" w:rsidP="00D2587D">
      <w:pPr>
        <w:pStyle w:val="ListParagraph"/>
        <w:numPr>
          <w:ilvl w:val="1"/>
          <w:numId w:val="79"/>
        </w:numPr>
        <w:tabs>
          <w:tab w:val="left" w:pos="851"/>
        </w:tabs>
        <w:spacing w:line="276" w:lineRule="exact"/>
        <w:ind w:hanging="795"/>
        <w:jc w:val="both"/>
        <w:rPr>
          <w:sz w:val="28"/>
          <w:szCs w:val="28"/>
        </w:rPr>
      </w:pPr>
      <w:r w:rsidRPr="00491ECF">
        <w:rPr>
          <w:sz w:val="28"/>
          <w:szCs w:val="28"/>
        </w:rPr>
        <w:t>Thụ tinh trong ống</w:t>
      </w:r>
      <w:r w:rsidRPr="00491ECF">
        <w:rPr>
          <w:spacing w:val="-6"/>
          <w:sz w:val="28"/>
          <w:szCs w:val="28"/>
        </w:rPr>
        <w:t xml:space="preserve"> </w:t>
      </w:r>
      <w:r w:rsidRPr="00491ECF">
        <w:rPr>
          <w:sz w:val="28"/>
          <w:szCs w:val="28"/>
        </w:rPr>
        <w:t>nghiệm.</w:t>
      </w:r>
    </w:p>
    <w:p w:rsidR="00491ECF" w:rsidRPr="00491ECF" w:rsidRDefault="00491ECF" w:rsidP="00D2587D">
      <w:pPr>
        <w:pStyle w:val="ListParagraph"/>
        <w:numPr>
          <w:ilvl w:val="1"/>
          <w:numId w:val="79"/>
        </w:numPr>
        <w:tabs>
          <w:tab w:val="left" w:pos="851"/>
        </w:tabs>
        <w:spacing w:line="277" w:lineRule="exact"/>
        <w:ind w:hanging="795"/>
        <w:jc w:val="both"/>
        <w:rPr>
          <w:sz w:val="28"/>
          <w:szCs w:val="28"/>
        </w:rPr>
      </w:pPr>
      <w:r w:rsidRPr="00491ECF">
        <w:rPr>
          <w:sz w:val="28"/>
          <w:szCs w:val="28"/>
        </w:rPr>
        <w:t>Tiền sử nạo phá thai nhiều</w:t>
      </w:r>
      <w:r w:rsidRPr="00491ECF">
        <w:rPr>
          <w:spacing w:val="-3"/>
          <w:sz w:val="28"/>
          <w:szCs w:val="28"/>
        </w:rPr>
        <w:t xml:space="preserve"> </w:t>
      </w:r>
      <w:r w:rsidRPr="00491ECF">
        <w:rPr>
          <w:sz w:val="28"/>
          <w:szCs w:val="28"/>
        </w:rPr>
        <w:t>lần</w:t>
      </w:r>
    </w:p>
    <w:p w:rsidR="00491ECF" w:rsidRPr="00491ECF" w:rsidRDefault="00491ECF" w:rsidP="00D2587D">
      <w:pPr>
        <w:pStyle w:val="ListParagraph"/>
        <w:ind w:left="0" w:firstLine="567"/>
        <w:jc w:val="both"/>
        <w:rPr>
          <w:sz w:val="28"/>
          <w:szCs w:val="28"/>
        </w:rPr>
      </w:pPr>
      <w:r>
        <w:rPr>
          <w:b/>
          <w:sz w:val="28"/>
          <w:szCs w:val="28"/>
        </w:rPr>
        <w:t xml:space="preserve">IV. </w:t>
      </w:r>
      <w:r w:rsidRPr="00491ECF">
        <w:rPr>
          <w:b/>
          <w:sz w:val="28"/>
          <w:szCs w:val="28"/>
        </w:rPr>
        <w:t xml:space="preserve">CHẨN ĐOÁN. </w:t>
      </w:r>
      <w:r w:rsidRPr="00491ECF">
        <w:rPr>
          <w:sz w:val="28"/>
          <w:szCs w:val="28"/>
        </w:rPr>
        <w:t>Phát hiện sớm thai ở sẹo MLT giúp điều trị bảo tồn khả năng sinh</w:t>
      </w:r>
      <w:r w:rsidRPr="00491ECF">
        <w:rPr>
          <w:spacing w:val="-12"/>
          <w:sz w:val="28"/>
          <w:szCs w:val="28"/>
        </w:rPr>
        <w:t xml:space="preserve"> </w:t>
      </w:r>
      <w:r w:rsidRPr="00491ECF">
        <w:rPr>
          <w:sz w:val="28"/>
          <w:szCs w:val="28"/>
        </w:rPr>
        <w:t>sản.</w:t>
      </w:r>
    </w:p>
    <w:p w:rsidR="00491ECF" w:rsidRPr="00491ECF" w:rsidRDefault="00491ECF" w:rsidP="00D2587D">
      <w:pPr>
        <w:pStyle w:val="Heading1"/>
        <w:numPr>
          <w:ilvl w:val="0"/>
          <w:numId w:val="80"/>
        </w:numPr>
        <w:spacing w:before="5" w:line="274" w:lineRule="exact"/>
        <w:ind w:hanging="435"/>
        <w:jc w:val="both"/>
        <w:rPr>
          <w:sz w:val="28"/>
          <w:szCs w:val="28"/>
        </w:rPr>
      </w:pPr>
      <w:r w:rsidRPr="00491ECF">
        <w:rPr>
          <w:sz w:val="28"/>
          <w:szCs w:val="28"/>
        </w:rPr>
        <w:t>Lâm</w:t>
      </w:r>
      <w:r w:rsidRPr="00491ECF">
        <w:rPr>
          <w:spacing w:val="-3"/>
          <w:sz w:val="28"/>
          <w:szCs w:val="28"/>
        </w:rPr>
        <w:t xml:space="preserve"> </w:t>
      </w:r>
      <w:r w:rsidRPr="00491ECF">
        <w:rPr>
          <w:sz w:val="28"/>
          <w:szCs w:val="28"/>
        </w:rPr>
        <w:t>sàng</w:t>
      </w:r>
    </w:p>
    <w:p w:rsidR="00491ECF" w:rsidRPr="00491ECF" w:rsidRDefault="00491ECF" w:rsidP="00D2587D">
      <w:pPr>
        <w:pStyle w:val="ListParagraph"/>
        <w:numPr>
          <w:ilvl w:val="1"/>
          <w:numId w:val="80"/>
        </w:numPr>
        <w:spacing w:line="274" w:lineRule="exact"/>
        <w:ind w:left="0" w:firstLine="567"/>
        <w:jc w:val="both"/>
        <w:rPr>
          <w:rFonts w:ascii="Arial" w:hAnsi="Arial"/>
          <w:sz w:val="28"/>
          <w:szCs w:val="28"/>
        </w:rPr>
      </w:pPr>
      <w:r w:rsidRPr="00491ECF">
        <w:rPr>
          <w:sz w:val="28"/>
          <w:szCs w:val="28"/>
        </w:rPr>
        <w:t>Tam chứng cổ</w:t>
      </w:r>
      <w:r w:rsidRPr="00491ECF">
        <w:rPr>
          <w:spacing w:val="-4"/>
          <w:sz w:val="28"/>
          <w:szCs w:val="28"/>
        </w:rPr>
        <w:t xml:space="preserve"> </w:t>
      </w:r>
      <w:r w:rsidRPr="00491ECF">
        <w:rPr>
          <w:sz w:val="28"/>
          <w:szCs w:val="28"/>
        </w:rPr>
        <w:t>điển</w:t>
      </w:r>
    </w:p>
    <w:p w:rsidR="00491ECF" w:rsidRPr="00491ECF" w:rsidRDefault="00491ECF" w:rsidP="00D2587D">
      <w:pPr>
        <w:pStyle w:val="BodyText"/>
        <w:tabs>
          <w:tab w:val="left" w:pos="1721"/>
        </w:tabs>
        <w:spacing w:line="275" w:lineRule="exact"/>
        <w:ind w:hanging="267"/>
        <w:jc w:val="both"/>
        <w:rPr>
          <w:sz w:val="28"/>
          <w:szCs w:val="28"/>
        </w:rPr>
      </w:pPr>
      <w:r w:rsidRPr="00491ECF">
        <w:rPr>
          <w:sz w:val="28"/>
          <w:szCs w:val="28"/>
        </w:rPr>
        <w:t>+</w:t>
      </w:r>
      <w:r w:rsidRPr="00491ECF">
        <w:rPr>
          <w:sz w:val="28"/>
          <w:szCs w:val="28"/>
        </w:rPr>
        <w:tab/>
        <w:t>Trễ</w:t>
      </w:r>
      <w:r w:rsidRPr="00491ECF">
        <w:rPr>
          <w:spacing w:val="-2"/>
          <w:sz w:val="28"/>
          <w:szCs w:val="28"/>
        </w:rPr>
        <w:t xml:space="preserve"> </w:t>
      </w:r>
      <w:r w:rsidRPr="00491ECF">
        <w:rPr>
          <w:sz w:val="28"/>
          <w:szCs w:val="28"/>
        </w:rPr>
        <w:t>kinh</w:t>
      </w:r>
    </w:p>
    <w:p w:rsidR="00491ECF" w:rsidRPr="00491ECF" w:rsidRDefault="00491ECF" w:rsidP="00D2587D">
      <w:pPr>
        <w:pStyle w:val="BodyText"/>
        <w:tabs>
          <w:tab w:val="left" w:pos="1721"/>
        </w:tabs>
        <w:ind w:hanging="267"/>
        <w:jc w:val="both"/>
        <w:rPr>
          <w:sz w:val="28"/>
          <w:szCs w:val="28"/>
        </w:rPr>
      </w:pPr>
      <w:r w:rsidRPr="00491ECF">
        <w:rPr>
          <w:sz w:val="28"/>
          <w:szCs w:val="28"/>
        </w:rPr>
        <w:t>+</w:t>
      </w:r>
      <w:r w:rsidRPr="00491ECF">
        <w:rPr>
          <w:sz w:val="28"/>
          <w:szCs w:val="28"/>
        </w:rPr>
        <w:tab/>
        <w:t>Ra huyết âm đạo bất thường</w:t>
      </w:r>
      <w:r w:rsidRPr="00491ECF">
        <w:rPr>
          <w:spacing w:val="-3"/>
          <w:sz w:val="28"/>
          <w:szCs w:val="28"/>
        </w:rPr>
        <w:t xml:space="preserve"> </w:t>
      </w:r>
      <w:r w:rsidRPr="00491ECF">
        <w:rPr>
          <w:sz w:val="28"/>
          <w:szCs w:val="28"/>
        </w:rPr>
        <w:t>(33-44%)</w:t>
      </w:r>
    </w:p>
    <w:p w:rsidR="00491ECF" w:rsidRPr="00491ECF" w:rsidRDefault="00491ECF" w:rsidP="00D2587D">
      <w:pPr>
        <w:ind w:left="851" w:hanging="284"/>
        <w:jc w:val="both"/>
        <w:rPr>
          <w:sz w:val="28"/>
          <w:szCs w:val="28"/>
        </w:rPr>
      </w:pPr>
      <w:r w:rsidRPr="00491ECF">
        <w:rPr>
          <w:sz w:val="28"/>
          <w:szCs w:val="28"/>
        </w:rPr>
        <w:t>+</w:t>
      </w:r>
      <w:r w:rsidRPr="00491ECF">
        <w:rPr>
          <w:sz w:val="28"/>
          <w:szCs w:val="28"/>
        </w:rPr>
        <w:tab/>
        <w:t>Đau bụng</w:t>
      </w:r>
      <w:r w:rsidRPr="00491ECF">
        <w:rPr>
          <w:spacing w:val="-8"/>
          <w:sz w:val="28"/>
          <w:szCs w:val="28"/>
        </w:rPr>
        <w:t xml:space="preserve"> </w:t>
      </w:r>
      <w:r w:rsidRPr="00491ECF">
        <w:rPr>
          <w:sz w:val="28"/>
          <w:szCs w:val="28"/>
        </w:rPr>
        <w:t>(25%)</w:t>
      </w:r>
    </w:p>
    <w:p w:rsidR="00491ECF" w:rsidRPr="00491ECF" w:rsidRDefault="00491ECF" w:rsidP="00D2587D">
      <w:pPr>
        <w:pStyle w:val="BodyText"/>
        <w:ind w:hanging="267"/>
        <w:jc w:val="both"/>
        <w:rPr>
          <w:sz w:val="28"/>
          <w:szCs w:val="28"/>
        </w:rPr>
      </w:pPr>
      <w:r w:rsidRPr="00491ECF">
        <w:rPr>
          <w:sz w:val="28"/>
          <w:szCs w:val="28"/>
        </w:rPr>
        <w:t>Khoảng 50% bệnh nhân không có triệu chứng, chỉ phát hiện qua siêu âm.</w:t>
      </w:r>
    </w:p>
    <w:p w:rsidR="00491ECF" w:rsidRPr="00491ECF" w:rsidRDefault="00491ECF" w:rsidP="00D2587D">
      <w:pPr>
        <w:pStyle w:val="BodyText"/>
        <w:ind w:left="0" w:right="277" w:firstLine="567"/>
        <w:jc w:val="both"/>
        <w:rPr>
          <w:sz w:val="28"/>
          <w:szCs w:val="28"/>
        </w:rPr>
      </w:pPr>
      <w:r w:rsidRPr="00491ECF">
        <w:rPr>
          <w:sz w:val="28"/>
          <w:szCs w:val="28"/>
        </w:rPr>
        <w:t>Do không có triệu chứng và dấu hiệu chuyên biệt báo động nên chẩn đoán có thể chậm trễ, có thể dẫn đến hậu quả phát hiện và xử trí muộn hay thai tiến triển gây vỡ tử cung.</w:t>
      </w:r>
    </w:p>
    <w:p w:rsidR="00E724F5" w:rsidRPr="00D2587D" w:rsidRDefault="00E724F5" w:rsidP="00D2587D">
      <w:pPr>
        <w:pStyle w:val="Heading1"/>
        <w:numPr>
          <w:ilvl w:val="0"/>
          <w:numId w:val="80"/>
        </w:numPr>
        <w:tabs>
          <w:tab w:val="left" w:pos="883"/>
        </w:tabs>
        <w:spacing w:before="69"/>
        <w:ind w:hanging="435"/>
        <w:jc w:val="both"/>
        <w:rPr>
          <w:sz w:val="28"/>
          <w:szCs w:val="28"/>
        </w:rPr>
      </w:pPr>
      <w:r w:rsidRPr="00D2587D">
        <w:rPr>
          <w:sz w:val="28"/>
          <w:szCs w:val="28"/>
        </w:rPr>
        <w:lastRenderedPageBreak/>
        <w:t>Cận lâm</w:t>
      </w:r>
      <w:r w:rsidRPr="00D2587D">
        <w:rPr>
          <w:spacing w:val="-6"/>
          <w:sz w:val="28"/>
          <w:szCs w:val="28"/>
        </w:rPr>
        <w:t xml:space="preserve"> </w:t>
      </w:r>
      <w:r w:rsidRPr="00D2587D">
        <w:rPr>
          <w:sz w:val="28"/>
          <w:szCs w:val="28"/>
        </w:rPr>
        <w:t>sàng</w:t>
      </w:r>
    </w:p>
    <w:p w:rsidR="00E724F5" w:rsidRPr="00D2587D" w:rsidRDefault="00E724F5" w:rsidP="00D2587D">
      <w:pPr>
        <w:pStyle w:val="ListParagraph"/>
        <w:numPr>
          <w:ilvl w:val="1"/>
          <w:numId w:val="80"/>
        </w:numPr>
        <w:tabs>
          <w:tab w:val="left" w:pos="851"/>
        </w:tabs>
        <w:spacing w:before="2" w:line="275" w:lineRule="exact"/>
        <w:ind w:hanging="795"/>
        <w:jc w:val="both"/>
        <w:rPr>
          <w:rFonts w:ascii="Arial" w:hAnsi="Arial"/>
          <w:b/>
          <w:sz w:val="28"/>
          <w:szCs w:val="28"/>
        </w:rPr>
      </w:pPr>
      <w:r w:rsidRPr="00D2587D">
        <w:rPr>
          <w:b/>
          <w:sz w:val="28"/>
          <w:szCs w:val="28"/>
        </w:rPr>
        <w:t>Siêu âm ngả âm đạo kết hợp với</w:t>
      </w:r>
      <w:r w:rsidRPr="00D2587D">
        <w:rPr>
          <w:b/>
          <w:spacing w:val="-7"/>
          <w:sz w:val="28"/>
          <w:szCs w:val="28"/>
        </w:rPr>
        <w:t xml:space="preserve"> </w:t>
      </w:r>
      <w:r w:rsidRPr="00D2587D">
        <w:rPr>
          <w:b/>
          <w:sz w:val="28"/>
          <w:szCs w:val="28"/>
        </w:rPr>
        <w:t>Doppler</w:t>
      </w:r>
    </w:p>
    <w:p w:rsidR="00E724F5" w:rsidRPr="00D2587D" w:rsidRDefault="00D2587D" w:rsidP="00D2587D">
      <w:pPr>
        <w:pStyle w:val="BodyText"/>
        <w:ind w:left="0" w:right="369" w:firstLine="567"/>
        <w:jc w:val="both"/>
        <w:rPr>
          <w:sz w:val="28"/>
          <w:szCs w:val="28"/>
        </w:rPr>
      </w:pPr>
      <w:r>
        <w:rPr>
          <w:sz w:val="28"/>
          <w:szCs w:val="28"/>
        </w:rPr>
        <w:t>+</w:t>
      </w:r>
      <w:r w:rsidR="00E724F5" w:rsidRPr="00D2587D">
        <w:rPr>
          <w:sz w:val="28"/>
          <w:szCs w:val="28"/>
        </w:rPr>
        <w:t>Túi</w:t>
      </w:r>
      <w:r w:rsidR="00E724F5" w:rsidRPr="00D2587D">
        <w:rPr>
          <w:spacing w:val="-4"/>
          <w:sz w:val="28"/>
          <w:szCs w:val="28"/>
        </w:rPr>
        <w:t xml:space="preserve"> </w:t>
      </w:r>
      <w:r w:rsidR="00E724F5" w:rsidRPr="00D2587D">
        <w:rPr>
          <w:sz w:val="28"/>
          <w:szCs w:val="28"/>
        </w:rPr>
        <w:t>thai</w:t>
      </w:r>
      <w:r w:rsidR="00E724F5" w:rsidRPr="00D2587D">
        <w:rPr>
          <w:spacing w:val="-4"/>
          <w:sz w:val="28"/>
          <w:szCs w:val="28"/>
        </w:rPr>
        <w:t xml:space="preserve"> </w:t>
      </w:r>
      <w:r w:rsidR="00E724F5" w:rsidRPr="00D2587D">
        <w:rPr>
          <w:sz w:val="28"/>
          <w:szCs w:val="28"/>
        </w:rPr>
        <w:t>nằm</w:t>
      </w:r>
      <w:r w:rsidR="00E724F5" w:rsidRPr="00D2587D">
        <w:rPr>
          <w:spacing w:val="-3"/>
          <w:sz w:val="28"/>
          <w:szCs w:val="28"/>
        </w:rPr>
        <w:t xml:space="preserve"> </w:t>
      </w:r>
      <w:r w:rsidR="00E724F5" w:rsidRPr="00D2587D">
        <w:rPr>
          <w:sz w:val="28"/>
          <w:szCs w:val="28"/>
        </w:rPr>
        <w:t>giữa</w:t>
      </w:r>
      <w:r w:rsidR="00E724F5" w:rsidRPr="00D2587D">
        <w:rPr>
          <w:spacing w:val="-5"/>
          <w:sz w:val="28"/>
          <w:szCs w:val="28"/>
        </w:rPr>
        <w:t xml:space="preserve"> </w:t>
      </w:r>
      <w:r w:rsidR="00E724F5" w:rsidRPr="00D2587D">
        <w:rPr>
          <w:sz w:val="28"/>
          <w:szCs w:val="28"/>
        </w:rPr>
        <w:t>bàng</w:t>
      </w:r>
      <w:r w:rsidR="00E724F5" w:rsidRPr="00D2587D">
        <w:rPr>
          <w:spacing w:val="-6"/>
          <w:sz w:val="28"/>
          <w:szCs w:val="28"/>
        </w:rPr>
        <w:t xml:space="preserve"> </w:t>
      </w:r>
      <w:r w:rsidR="00E724F5" w:rsidRPr="00D2587D">
        <w:rPr>
          <w:sz w:val="28"/>
          <w:szCs w:val="28"/>
        </w:rPr>
        <w:t>quang</w:t>
      </w:r>
      <w:r w:rsidR="00E724F5" w:rsidRPr="00D2587D">
        <w:rPr>
          <w:spacing w:val="-5"/>
          <w:sz w:val="28"/>
          <w:szCs w:val="28"/>
        </w:rPr>
        <w:t xml:space="preserve"> </w:t>
      </w:r>
      <w:r w:rsidR="00E724F5" w:rsidRPr="00D2587D">
        <w:rPr>
          <w:sz w:val="28"/>
          <w:szCs w:val="28"/>
        </w:rPr>
        <w:t>và</w:t>
      </w:r>
      <w:r w:rsidR="00E724F5" w:rsidRPr="00D2587D">
        <w:rPr>
          <w:spacing w:val="-5"/>
          <w:sz w:val="28"/>
          <w:szCs w:val="28"/>
        </w:rPr>
        <w:t xml:space="preserve"> </w:t>
      </w:r>
      <w:r w:rsidR="00E724F5" w:rsidRPr="00D2587D">
        <w:rPr>
          <w:sz w:val="28"/>
          <w:szCs w:val="28"/>
        </w:rPr>
        <w:t>phần</w:t>
      </w:r>
      <w:r w:rsidR="00E724F5" w:rsidRPr="00D2587D">
        <w:rPr>
          <w:spacing w:val="-4"/>
          <w:sz w:val="28"/>
          <w:szCs w:val="28"/>
        </w:rPr>
        <w:t xml:space="preserve"> </w:t>
      </w:r>
      <w:r w:rsidR="00E724F5" w:rsidRPr="00D2587D">
        <w:rPr>
          <w:sz w:val="28"/>
          <w:szCs w:val="28"/>
        </w:rPr>
        <w:t>trước</w:t>
      </w:r>
      <w:r w:rsidR="00E724F5" w:rsidRPr="00D2587D">
        <w:rPr>
          <w:spacing w:val="-5"/>
          <w:sz w:val="28"/>
          <w:szCs w:val="28"/>
        </w:rPr>
        <w:t xml:space="preserve"> </w:t>
      </w:r>
      <w:r w:rsidR="00E724F5" w:rsidRPr="00D2587D">
        <w:rPr>
          <w:sz w:val="28"/>
          <w:szCs w:val="28"/>
        </w:rPr>
        <w:t>đoạn</w:t>
      </w:r>
      <w:r w:rsidR="00E724F5" w:rsidRPr="00D2587D">
        <w:rPr>
          <w:spacing w:val="-1"/>
          <w:sz w:val="28"/>
          <w:szCs w:val="28"/>
        </w:rPr>
        <w:t xml:space="preserve"> </w:t>
      </w:r>
      <w:r w:rsidR="00E724F5" w:rsidRPr="00D2587D">
        <w:rPr>
          <w:sz w:val="28"/>
          <w:szCs w:val="28"/>
        </w:rPr>
        <w:t>eo</w:t>
      </w:r>
      <w:r w:rsidR="00E724F5" w:rsidRPr="00D2587D">
        <w:rPr>
          <w:spacing w:val="-3"/>
          <w:sz w:val="28"/>
          <w:szCs w:val="28"/>
        </w:rPr>
        <w:t xml:space="preserve"> </w:t>
      </w:r>
      <w:r w:rsidR="00E724F5" w:rsidRPr="00D2587D">
        <w:rPr>
          <w:sz w:val="28"/>
          <w:szCs w:val="28"/>
        </w:rPr>
        <w:t>tử</w:t>
      </w:r>
      <w:r w:rsidR="00E724F5" w:rsidRPr="00D2587D">
        <w:rPr>
          <w:spacing w:val="-4"/>
          <w:sz w:val="28"/>
          <w:szCs w:val="28"/>
        </w:rPr>
        <w:t xml:space="preserve"> </w:t>
      </w:r>
      <w:r w:rsidR="00E724F5" w:rsidRPr="00D2587D">
        <w:rPr>
          <w:sz w:val="28"/>
          <w:szCs w:val="28"/>
        </w:rPr>
        <w:t>cung,</w:t>
      </w:r>
      <w:r w:rsidR="00E724F5" w:rsidRPr="00D2587D">
        <w:rPr>
          <w:spacing w:val="-4"/>
          <w:sz w:val="28"/>
          <w:szCs w:val="28"/>
        </w:rPr>
        <w:t xml:space="preserve"> </w:t>
      </w:r>
      <w:r w:rsidR="00E724F5" w:rsidRPr="00D2587D">
        <w:rPr>
          <w:sz w:val="28"/>
          <w:szCs w:val="28"/>
        </w:rPr>
        <w:t>lớp</w:t>
      </w:r>
      <w:r w:rsidR="00E724F5" w:rsidRPr="00D2587D">
        <w:rPr>
          <w:spacing w:val="-4"/>
          <w:sz w:val="28"/>
          <w:szCs w:val="28"/>
        </w:rPr>
        <w:t xml:space="preserve"> </w:t>
      </w:r>
      <w:r w:rsidR="00E724F5" w:rsidRPr="00D2587D">
        <w:rPr>
          <w:sz w:val="28"/>
          <w:szCs w:val="28"/>
        </w:rPr>
        <w:t>cơ</w:t>
      </w:r>
      <w:r w:rsidR="00E724F5" w:rsidRPr="00D2587D">
        <w:rPr>
          <w:spacing w:val="-4"/>
          <w:sz w:val="28"/>
          <w:szCs w:val="28"/>
        </w:rPr>
        <w:t xml:space="preserve"> </w:t>
      </w:r>
      <w:r w:rsidR="00E724F5" w:rsidRPr="00D2587D">
        <w:rPr>
          <w:sz w:val="28"/>
          <w:szCs w:val="28"/>
        </w:rPr>
        <w:t>tử</w:t>
      </w:r>
      <w:r w:rsidR="00E724F5" w:rsidRPr="00D2587D">
        <w:rPr>
          <w:spacing w:val="-4"/>
          <w:sz w:val="28"/>
          <w:szCs w:val="28"/>
        </w:rPr>
        <w:t xml:space="preserve"> </w:t>
      </w:r>
      <w:r w:rsidR="00E724F5" w:rsidRPr="00D2587D">
        <w:rPr>
          <w:sz w:val="28"/>
          <w:szCs w:val="28"/>
        </w:rPr>
        <w:t>cung</w:t>
      </w:r>
      <w:r w:rsidR="00E724F5" w:rsidRPr="00D2587D">
        <w:rPr>
          <w:spacing w:val="-3"/>
          <w:sz w:val="28"/>
          <w:szCs w:val="28"/>
        </w:rPr>
        <w:t xml:space="preserve"> </w:t>
      </w:r>
      <w:r w:rsidR="00E724F5" w:rsidRPr="00D2587D">
        <w:rPr>
          <w:sz w:val="28"/>
          <w:szCs w:val="28"/>
        </w:rPr>
        <w:t>giữa</w:t>
      </w:r>
      <w:r w:rsidR="00E724F5" w:rsidRPr="00D2587D">
        <w:rPr>
          <w:spacing w:val="-5"/>
          <w:sz w:val="28"/>
          <w:szCs w:val="28"/>
        </w:rPr>
        <w:t xml:space="preserve"> </w:t>
      </w:r>
      <w:r w:rsidR="00E724F5" w:rsidRPr="00D2587D">
        <w:rPr>
          <w:sz w:val="28"/>
          <w:szCs w:val="28"/>
        </w:rPr>
        <w:t>bàng quang và túi thai không có hay rất mỏng</w:t>
      </w:r>
      <w:r w:rsidR="00E724F5" w:rsidRPr="00D2587D">
        <w:rPr>
          <w:spacing w:val="-10"/>
          <w:sz w:val="28"/>
          <w:szCs w:val="28"/>
        </w:rPr>
        <w:t xml:space="preserve"> </w:t>
      </w:r>
      <w:r w:rsidR="00E724F5" w:rsidRPr="00D2587D">
        <w:rPr>
          <w:sz w:val="28"/>
          <w:szCs w:val="28"/>
        </w:rPr>
        <w:t>(1-3mm).</w:t>
      </w:r>
    </w:p>
    <w:p w:rsidR="00E724F5" w:rsidRPr="00D2587D" w:rsidRDefault="00D2587D" w:rsidP="00D2587D">
      <w:pPr>
        <w:pStyle w:val="BodyText"/>
        <w:ind w:left="0" w:right="369" w:firstLine="567"/>
        <w:jc w:val="both"/>
        <w:rPr>
          <w:sz w:val="28"/>
          <w:szCs w:val="28"/>
        </w:rPr>
      </w:pPr>
      <w:r>
        <w:rPr>
          <w:sz w:val="28"/>
          <w:szCs w:val="28"/>
        </w:rPr>
        <w:t>+</w:t>
      </w:r>
      <w:r w:rsidR="00E724F5" w:rsidRPr="00D2587D">
        <w:rPr>
          <w:sz w:val="28"/>
          <w:szCs w:val="28"/>
        </w:rPr>
        <w:t>Với siêu âm 3D Doppler có phình mạch máu quanh túi thai, có hình ảnh mất liên tục của vách trước tử cung trên mặt cắt ngang qua túi</w:t>
      </w:r>
      <w:r w:rsidR="00E724F5" w:rsidRPr="00D2587D">
        <w:rPr>
          <w:spacing w:val="-6"/>
          <w:sz w:val="28"/>
          <w:szCs w:val="28"/>
        </w:rPr>
        <w:t xml:space="preserve"> </w:t>
      </w:r>
      <w:r w:rsidR="00E724F5" w:rsidRPr="00D2587D">
        <w:rPr>
          <w:sz w:val="28"/>
          <w:szCs w:val="28"/>
        </w:rPr>
        <w:t>ối.</w:t>
      </w:r>
    </w:p>
    <w:p w:rsidR="00E724F5" w:rsidRPr="00D2587D" w:rsidRDefault="00E724F5" w:rsidP="00D2587D">
      <w:pPr>
        <w:pStyle w:val="BodyText"/>
        <w:tabs>
          <w:tab w:val="left" w:pos="1721"/>
        </w:tabs>
        <w:ind w:hanging="267"/>
        <w:jc w:val="both"/>
        <w:rPr>
          <w:sz w:val="28"/>
          <w:szCs w:val="28"/>
        </w:rPr>
      </w:pPr>
      <w:r w:rsidRPr="00D2587D">
        <w:rPr>
          <w:sz w:val="28"/>
          <w:szCs w:val="28"/>
        </w:rPr>
        <w:t>+</w:t>
      </w:r>
      <w:r w:rsidRPr="00D2587D">
        <w:rPr>
          <w:sz w:val="28"/>
          <w:szCs w:val="28"/>
        </w:rPr>
        <w:tab/>
        <w:t>Buồng tử cung không có hình ảnh túi</w:t>
      </w:r>
      <w:r w:rsidRPr="00D2587D">
        <w:rPr>
          <w:spacing w:val="-4"/>
          <w:sz w:val="28"/>
          <w:szCs w:val="28"/>
        </w:rPr>
        <w:t xml:space="preserve"> </w:t>
      </w:r>
      <w:r w:rsidRPr="00D2587D">
        <w:rPr>
          <w:sz w:val="28"/>
          <w:szCs w:val="28"/>
        </w:rPr>
        <w:t>thai.</w:t>
      </w:r>
    </w:p>
    <w:p w:rsidR="00E724F5" w:rsidRPr="00D2587D" w:rsidRDefault="00E724F5" w:rsidP="00D2587D">
      <w:pPr>
        <w:pStyle w:val="BodyText"/>
        <w:tabs>
          <w:tab w:val="left" w:pos="1721"/>
        </w:tabs>
        <w:ind w:hanging="267"/>
        <w:jc w:val="both"/>
        <w:rPr>
          <w:sz w:val="28"/>
          <w:szCs w:val="28"/>
        </w:rPr>
      </w:pPr>
      <w:r w:rsidRPr="00D2587D">
        <w:rPr>
          <w:sz w:val="28"/>
          <w:szCs w:val="28"/>
        </w:rPr>
        <w:t>+</w:t>
      </w:r>
      <w:r w:rsidRPr="00D2587D">
        <w:rPr>
          <w:sz w:val="28"/>
          <w:szCs w:val="28"/>
        </w:rPr>
        <w:tab/>
        <w:t>Kênh cổ tử cung không có hình ảnh túi</w:t>
      </w:r>
      <w:r w:rsidRPr="00D2587D">
        <w:rPr>
          <w:spacing w:val="-3"/>
          <w:sz w:val="28"/>
          <w:szCs w:val="28"/>
        </w:rPr>
        <w:t xml:space="preserve"> </w:t>
      </w:r>
      <w:r w:rsidRPr="00D2587D">
        <w:rPr>
          <w:sz w:val="28"/>
          <w:szCs w:val="28"/>
        </w:rPr>
        <w:t>thai.</w:t>
      </w:r>
    </w:p>
    <w:p w:rsidR="00E724F5" w:rsidRPr="00D2587D" w:rsidRDefault="00E724F5" w:rsidP="00D2587D">
      <w:pPr>
        <w:pStyle w:val="BodyText"/>
        <w:ind w:left="0" w:right="368" w:firstLine="567"/>
        <w:jc w:val="both"/>
        <w:rPr>
          <w:sz w:val="28"/>
          <w:szCs w:val="28"/>
        </w:rPr>
      </w:pPr>
      <w:r w:rsidRPr="00D2587D">
        <w:rPr>
          <w:sz w:val="28"/>
          <w:szCs w:val="28"/>
        </w:rPr>
        <w:t>Để phân nhóm thai OSMLT có một khái niệm trong hình ảnh siêu âm tam cá nguyệt đầu đó</w:t>
      </w:r>
      <w:r w:rsidRPr="00D2587D">
        <w:rPr>
          <w:spacing w:val="-4"/>
          <w:sz w:val="28"/>
          <w:szCs w:val="28"/>
        </w:rPr>
        <w:t xml:space="preserve"> </w:t>
      </w:r>
      <w:r w:rsidRPr="00D2587D">
        <w:rPr>
          <w:sz w:val="28"/>
          <w:szCs w:val="28"/>
        </w:rPr>
        <w:t>là</w:t>
      </w:r>
      <w:r w:rsidRPr="00D2587D">
        <w:rPr>
          <w:spacing w:val="-4"/>
          <w:sz w:val="28"/>
          <w:szCs w:val="28"/>
        </w:rPr>
        <w:t xml:space="preserve"> </w:t>
      </w:r>
      <w:r w:rsidRPr="00D2587D">
        <w:rPr>
          <w:sz w:val="28"/>
          <w:szCs w:val="28"/>
        </w:rPr>
        <w:t>Crossover</w:t>
      </w:r>
      <w:r w:rsidRPr="00D2587D">
        <w:rPr>
          <w:spacing w:val="-4"/>
          <w:sz w:val="28"/>
          <w:szCs w:val="28"/>
        </w:rPr>
        <w:t xml:space="preserve"> </w:t>
      </w:r>
      <w:r w:rsidRPr="00D2587D">
        <w:rPr>
          <w:sz w:val="28"/>
          <w:szCs w:val="28"/>
        </w:rPr>
        <w:t>sign</w:t>
      </w:r>
      <w:r w:rsidRPr="00D2587D">
        <w:rPr>
          <w:spacing w:val="-4"/>
          <w:sz w:val="28"/>
          <w:szCs w:val="28"/>
        </w:rPr>
        <w:t xml:space="preserve"> </w:t>
      </w:r>
      <w:r w:rsidRPr="00D2587D">
        <w:rPr>
          <w:sz w:val="28"/>
          <w:szCs w:val="28"/>
        </w:rPr>
        <w:t>(COS).</w:t>
      </w:r>
      <w:r w:rsidRPr="00D2587D">
        <w:rPr>
          <w:spacing w:val="-5"/>
          <w:sz w:val="28"/>
          <w:szCs w:val="28"/>
        </w:rPr>
        <w:t xml:space="preserve"> </w:t>
      </w:r>
      <w:r w:rsidRPr="00D2587D">
        <w:rPr>
          <w:sz w:val="28"/>
          <w:szCs w:val="28"/>
        </w:rPr>
        <w:t>Trong</w:t>
      </w:r>
      <w:r w:rsidRPr="00D2587D">
        <w:rPr>
          <w:spacing w:val="-5"/>
          <w:sz w:val="28"/>
          <w:szCs w:val="28"/>
        </w:rPr>
        <w:t xml:space="preserve"> </w:t>
      </w:r>
      <w:r w:rsidRPr="00D2587D">
        <w:rPr>
          <w:sz w:val="28"/>
          <w:szCs w:val="28"/>
        </w:rPr>
        <w:t>mặt</w:t>
      </w:r>
      <w:r w:rsidRPr="00D2587D">
        <w:rPr>
          <w:spacing w:val="-3"/>
          <w:sz w:val="28"/>
          <w:szCs w:val="28"/>
        </w:rPr>
        <w:t xml:space="preserve"> </w:t>
      </w:r>
      <w:r w:rsidRPr="00D2587D">
        <w:rPr>
          <w:sz w:val="28"/>
          <w:szCs w:val="28"/>
        </w:rPr>
        <w:t>cắt</w:t>
      </w:r>
      <w:r w:rsidRPr="00D2587D">
        <w:rPr>
          <w:spacing w:val="-3"/>
          <w:sz w:val="28"/>
          <w:szCs w:val="28"/>
        </w:rPr>
        <w:t xml:space="preserve"> </w:t>
      </w:r>
      <w:r w:rsidRPr="00D2587D">
        <w:rPr>
          <w:sz w:val="28"/>
          <w:szCs w:val="28"/>
        </w:rPr>
        <w:t>dọc</w:t>
      </w:r>
      <w:r w:rsidRPr="00D2587D">
        <w:rPr>
          <w:spacing w:val="-2"/>
          <w:sz w:val="28"/>
          <w:szCs w:val="28"/>
        </w:rPr>
        <w:t xml:space="preserve"> </w:t>
      </w:r>
      <w:r w:rsidRPr="00D2587D">
        <w:rPr>
          <w:sz w:val="28"/>
          <w:szCs w:val="28"/>
        </w:rPr>
        <w:t>giữa</w:t>
      </w:r>
      <w:r w:rsidRPr="00D2587D">
        <w:rPr>
          <w:spacing w:val="-4"/>
          <w:sz w:val="28"/>
          <w:szCs w:val="28"/>
        </w:rPr>
        <w:t xml:space="preserve"> </w:t>
      </w:r>
      <w:r w:rsidRPr="00D2587D">
        <w:rPr>
          <w:sz w:val="28"/>
          <w:szCs w:val="28"/>
        </w:rPr>
        <w:t>của</w:t>
      </w:r>
      <w:r w:rsidRPr="00D2587D">
        <w:rPr>
          <w:spacing w:val="-5"/>
          <w:sz w:val="28"/>
          <w:szCs w:val="28"/>
        </w:rPr>
        <w:t xml:space="preserve"> </w:t>
      </w:r>
      <w:r w:rsidRPr="00D2587D">
        <w:rPr>
          <w:sz w:val="28"/>
          <w:szCs w:val="28"/>
        </w:rPr>
        <w:t>siêu</w:t>
      </w:r>
      <w:r w:rsidRPr="00D2587D">
        <w:rPr>
          <w:spacing w:val="-3"/>
          <w:sz w:val="28"/>
          <w:szCs w:val="28"/>
        </w:rPr>
        <w:t xml:space="preserve"> </w:t>
      </w:r>
      <w:r w:rsidRPr="00D2587D">
        <w:rPr>
          <w:sz w:val="28"/>
          <w:szCs w:val="28"/>
        </w:rPr>
        <w:t>âm</w:t>
      </w:r>
      <w:r w:rsidRPr="00D2587D">
        <w:rPr>
          <w:spacing w:val="-3"/>
          <w:sz w:val="28"/>
          <w:szCs w:val="28"/>
        </w:rPr>
        <w:t xml:space="preserve"> </w:t>
      </w:r>
      <w:r w:rsidRPr="00D2587D">
        <w:rPr>
          <w:sz w:val="28"/>
          <w:szCs w:val="28"/>
        </w:rPr>
        <w:t>tử</w:t>
      </w:r>
      <w:r w:rsidRPr="00D2587D">
        <w:rPr>
          <w:spacing w:val="-4"/>
          <w:sz w:val="28"/>
          <w:szCs w:val="28"/>
        </w:rPr>
        <w:t xml:space="preserve"> </w:t>
      </w:r>
      <w:r w:rsidRPr="00D2587D">
        <w:rPr>
          <w:sz w:val="28"/>
          <w:szCs w:val="28"/>
        </w:rPr>
        <w:t>cung,</w:t>
      </w:r>
      <w:r w:rsidRPr="00D2587D">
        <w:rPr>
          <w:spacing w:val="-4"/>
          <w:sz w:val="28"/>
          <w:szCs w:val="28"/>
        </w:rPr>
        <w:t xml:space="preserve"> </w:t>
      </w:r>
      <w:r w:rsidRPr="00D2587D">
        <w:rPr>
          <w:sz w:val="28"/>
          <w:szCs w:val="28"/>
        </w:rPr>
        <w:t>so</w:t>
      </w:r>
      <w:r w:rsidRPr="00D2587D">
        <w:rPr>
          <w:spacing w:val="-1"/>
          <w:sz w:val="28"/>
          <w:szCs w:val="28"/>
        </w:rPr>
        <w:t xml:space="preserve"> </w:t>
      </w:r>
      <w:r w:rsidRPr="00D2587D">
        <w:rPr>
          <w:sz w:val="28"/>
          <w:szCs w:val="28"/>
        </w:rPr>
        <w:t>sánh</w:t>
      </w:r>
      <w:r w:rsidRPr="00D2587D">
        <w:rPr>
          <w:spacing w:val="-4"/>
          <w:sz w:val="28"/>
          <w:szCs w:val="28"/>
        </w:rPr>
        <w:t xml:space="preserve"> </w:t>
      </w:r>
      <w:r w:rsidRPr="00D2587D">
        <w:rPr>
          <w:sz w:val="28"/>
          <w:szCs w:val="28"/>
        </w:rPr>
        <w:t>đường</w:t>
      </w:r>
      <w:r w:rsidRPr="00D2587D">
        <w:rPr>
          <w:spacing w:val="-6"/>
          <w:sz w:val="28"/>
          <w:szCs w:val="28"/>
        </w:rPr>
        <w:t xml:space="preserve"> </w:t>
      </w:r>
      <w:r w:rsidRPr="00D2587D">
        <w:rPr>
          <w:sz w:val="28"/>
          <w:szCs w:val="28"/>
        </w:rPr>
        <w:t>thẳng</w:t>
      </w:r>
      <w:r w:rsidRPr="00D2587D">
        <w:rPr>
          <w:spacing w:val="-5"/>
          <w:sz w:val="28"/>
          <w:szCs w:val="28"/>
        </w:rPr>
        <w:t xml:space="preserve"> </w:t>
      </w:r>
      <w:r w:rsidRPr="00D2587D">
        <w:rPr>
          <w:sz w:val="28"/>
          <w:szCs w:val="28"/>
        </w:rPr>
        <w:t>nối từ lỗ trong cổ tử cung đến đáy tử cung chứa nội mạc tử cung và đường kính trước sau túi</w:t>
      </w:r>
      <w:r w:rsidRPr="00D2587D">
        <w:rPr>
          <w:spacing w:val="-20"/>
          <w:sz w:val="28"/>
          <w:szCs w:val="28"/>
        </w:rPr>
        <w:t xml:space="preserve"> </w:t>
      </w:r>
      <w:r w:rsidRPr="00D2587D">
        <w:rPr>
          <w:sz w:val="28"/>
          <w:szCs w:val="28"/>
        </w:rPr>
        <w:t>thai:</w:t>
      </w:r>
    </w:p>
    <w:p w:rsidR="00E724F5" w:rsidRPr="00D2587D" w:rsidRDefault="00E724F5" w:rsidP="00D2587D">
      <w:pPr>
        <w:pStyle w:val="BodyText"/>
        <w:ind w:left="0" w:right="371" w:firstLine="567"/>
        <w:jc w:val="both"/>
        <w:rPr>
          <w:sz w:val="28"/>
          <w:szCs w:val="28"/>
        </w:rPr>
      </w:pPr>
      <w:r w:rsidRPr="00D2587D">
        <w:rPr>
          <w:sz w:val="28"/>
          <w:szCs w:val="28"/>
        </w:rPr>
        <w:t>+COS-1: Túi thai xâm lấn vào sẹo mổ và mặt trước cơ tử cung, lớn hơn 2/3 đường kính trước sau túi thai nằm phía trên đường nối nội</w:t>
      </w:r>
      <w:r w:rsidRPr="00D2587D">
        <w:rPr>
          <w:spacing w:val="-4"/>
          <w:sz w:val="28"/>
          <w:szCs w:val="28"/>
        </w:rPr>
        <w:t xml:space="preserve"> </w:t>
      </w:r>
      <w:r w:rsidRPr="00D2587D">
        <w:rPr>
          <w:sz w:val="28"/>
          <w:szCs w:val="28"/>
        </w:rPr>
        <w:t>mạc</w:t>
      </w:r>
    </w:p>
    <w:p w:rsidR="00E724F5" w:rsidRPr="00D2587D" w:rsidRDefault="00D2587D" w:rsidP="00D2587D">
      <w:pPr>
        <w:pStyle w:val="BodyText"/>
        <w:ind w:left="0" w:right="369" w:firstLine="567"/>
        <w:jc w:val="both"/>
        <w:rPr>
          <w:sz w:val="28"/>
          <w:szCs w:val="28"/>
        </w:rPr>
      </w:pPr>
      <w:r>
        <w:rPr>
          <w:sz w:val="28"/>
          <w:szCs w:val="28"/>
        </w:rPr>
        <w:t>+</w:t>
      </w:r>
      <w:r w:rsidR="00E724F5" w:rsidRPr="00D2587D">
        <w:rPr>
          <w:sz w:val="28"/>
          <w:szCs w:val="28"/>
        </w:rPr>
        <w:t>COS-2: Túi thai xâm lấn vào sẹo mổ và mặt trước cơ tử cung, nhỏ hơn 2/3 đường kính trước sau túi thai nằm phía trên đường nối nội mạc. Trong đó, lại chia</w:t>
      </w:r>
      <w:r w:rsidR="00E724F5" w:rsidRPr="00D2587D">
        <w:rPr>
          <w:spacing w:val="-8"/>
          <w:sz w:val="28"/>
          <w:szCs w:val="28"/>
        </w:rPr>
        <w:t xml:space="preserve"> </w:t>
      </w:r>
      <w:r w:rsidR="00E724F5" w:rsidRPr="00D2587D">
        <w:rPr>
          <w:sz w:val="28"/>
          <w:szCs w:val="28"/>
        </w:rPr>
        <w:t>ra:</w:t>
      </w:r>
    </w:p>
    <w:p w:rsidR="00E724F5" w:rsidRPr="00D2587D" w:rsidRDefault="00E724F5" w:rsidP="00D2587D">
      <w:pPr>
        <w:pStyle w:val="ListParagraph"/>
        <w:numPr>
          <w:ilvl w:val="2"/>
          <w:numId w:val="80"/>
        </w:numPr>
        <w:spacing w:line="293" w:lineRule="exact"/>
        <w:ind w:left="851" w:hanging="284"/>
        <w:jc w:val="both"/>
        <w:rPr>
          <w:sz w:val="28"/>
          <w:szCs w:val="28"/>
        </w:rPr>
      </w:pPr>
      <w:r w:rsidRPr="00D2587D">
        <w:rPr>
          <w:sz w:val="28"/>
          <w:szCs w:val="28"/>
        </w:rPr>
        <w:t>COS-2- có sự giao nhau của đường kính trước sau túi thai và đường nối nội</w:t>
      </w:r>
      <w:r w:rsidRPr="00D2587D">
        <w:rPr>
          <w:spacing w:val="-8"/>
          <w:sz w:val="28"/>
          <w:szCs w:val="28"/>
        </w:rPr>
        <w:t xml:space="preserve"> </w:t>
      </w:r>
      <w:r w:rsidRPr="00D2587D">
        <w:rPr>
          <w:sz w:val="28"/>
          <w:szCs w:val="28"/>
        </w:rPr>
        <w:t>mạc</w:t>
      </w:r>
    </w:p>
    <w:p w:rsidR="00E724F5" w:rsidRPr="00D2587D" w:rsidRDefault="00E724F5" w:rsidP="00D2587D">
      <w:pPr>
        <w:pStyle w:val="ListParagraph"/>
        <w:numPr>
          <w:ilvl w:val="2"/>
          <w:numId w:val="80"/>
        </w:numPr>
        <w:spacing w:before="2" w:after="8" w:line="237" w:lineRule="auto"/>
        <w:ind w:left="851" w:right="366" w:hanging="284"/>
        <w:jc w:val="both"/>
        <w:rPr>
          <w:sz w:val="28"/>
          <w:szCs w:val="28"/>
        </w:rPr>
      </w:pPr>
      <w:r w:rsidRPr="00D2587D">
        <w:rPr>
          <w:sz w:val="28"/>
          <w:szCs w:val="28"/>
        </w:rPr>
        <w:t>COS-2+ không có sự giao nhau của đường kính trước sau túi thai và đường nối nội mạc</w:t>
      </w:r>
    </w:p>
    <w:p w:rsidR="00540D7E" w:rsidRDefault="00540D7E" w:rsidP="00D2587D">
      <w:pPr>
        <w:ind w:firstLine="567"/>
        <w:jc w:val="both"/>
        <w:rPr>
          <w:noProof/>
          <w:sz w:val="20"/>
          <w:lang w:bidi="ar-SA"/>
        </w:rPr>
      </w:pPr>
    </w:p>
    <w:p w:rsidR="00E24867" w:rsidRDefault="00540D7E" w:rsidP="00D2587D">
      <w:pPr>
        <w:ind w:firstLine="567"/>
        <w:jc w:val="both"/>
        <w:rPr>
          <w:sz w:val="28"/>
          <w:szCs w:val="28"/>
        </w:rPr>
      </w:pPr>
      <w:r>
        <w:rPr>
          <w:noProof/>
          <w:sz w:val="20"/>
          <w:lang w:bidi="ar-SA"/>
        </w:rPr>
        <w:drawing>
          <wp:inline distT="0" distB="0" distL="0" distR="0" wp14:anchorId="3C51446A" wp14:editId="14BA7C1D">
            <wp:extent cx="4431665" cy="3264789"/>
            <wp:effectExtent l="0" t="0" r="0" b="0"/>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4431665" cy="3264789"/>
                    </a:xfrm>
                    <a:prstGeom prst="rect">
                      <a:avLst/>
                    </a:prstGeom>
                  </pic:spPr>
                </pic:pic>
              </a:graphicData>
            </a:graphic>
          </wp:inline>
        </w:drawing>
      </w:r>
    </w:p>
    <w:p w:rsidR="00E24867" w:rsidRPr="00E24867" w:rsidRDefault="00E24867" w:rsidP="00E24867">
      <w:pPr>
        <w:rPr>
          <w:sz w:val="28"/>
          <w:szCs w:val="28"/>
        </w:rPr>
      </w:pPr>
    </w:p>
    <w:p w:rsidR="00E24867" w:rsidRPr="00E24867" w:rsidRDefault="00E24867" w:rsidP="00E24867">
      <w:pPr>
        <w:rPr>
          <w:sz w:val="28"/>
          <w:szCs w:val="28"/>
        </w:rPr>
      </w:pPr>
    </w:p>
    <w:p w:rsidR="00E24867" w:rsidRPr="00E24867" w:rsidRDefault="00E24867" w:rsidP="00E24867">
      <w:pPr>
        <w:pStyle w:val="BodyText"/>
        <w:spacing w:before="187"/>
        <w:ind w:left="0" w:right="630" w:firstLine="0"/>
        <w:jc w:val="center"/>
        <w:rPr>
          <w:sz w:val="24"/>
          <w:szCs w:val="24"/>
        </w:rPr>
      </w:pPr>
      <w:r w:rsidRPr="00E24867">
        <w:rPr>
          <w:sz w:val="24"/>
          <w:szCs w:val="24"/>
        </w:rPr>
        <w:t>Hình 2. Mô phỏng mối liên hệ giữa túi thai ngoài tử cung, sẹo mổ cũ và nội mạc mặt trước thân tử cung trong dấu hiệu COS trên siêu âm.</w:t>
      </w:r>
    </w:p>
    <w:p w:rsidR="00E24867" w:rsidRDefault="00E24867" w:rsidP="00E24867">
      <w:pPr>
        <w:pStyle w:val="BodyText"/>
        <w:spacing w:before="1"/>
        <w:ind w:left="0"/>
      </w:pPr>
    </w:p>
    <w:p w:rsidR="00E24867" w:rsidRPr="00E24867" w:rsidRDefault="00E24867" w:rsidP="00E24867">
      <w:pPr>
        <w:pStyle w:val="BodyText"/>
        <w:ind w:left="0" w:right="277" w:firstLine="567"/>
        <w:rPr>
          <w:sz w:val="28"/>
          <w:szCs w:val="28"/>
        </w:rPr>
      </w:pPr>
      <w:r w:rsidRPr="00E24867">
        <w:rPr>
          <w:sz w:val="28"/>
          <w:szCs w:val="28"/>
        </w:rPr>
        <w:t xml:space="preserve">Chẩn đoán chính xác giúp tránh sai sót khi nhầm lẫn với thai trong tử cung </w:t>
      </w:r>
      <w:r w:rsidRPr="00E24867">
        <w:rPr>
          <w:sz w:val="28"/>
          <w:szCs w:val="28"/>
        </w:rPr>
        <w:lastRenderedPageBreak/>
        <w:t>dẫn đến can thiệp nong nạo gây xuất huyết ồ ạt cần phẫu thuật khẩn cấp.</w:t>
      </w:r>
    </w:p>
    <w:p w:rsidR="00E24867" w:rsidRPr="00E24867" w:rsidRDefault="00E24867" w:rsidP="00E24867">
      <w:pPr>
        <w:pStyle w:val="ListParagraph"/>
        <w:numPr>
          <w:ilvl w:val="1"/>
          <w:numId w:val="80"/>
        </w:numPr>
        <w:spacing w:before="2" w:line="293" w:lineRule="exact"/>
        <w:ind w:left="0" w:firstLine="567"/>
        <w:rPr>
          <w:rFonts w:ascii="Arial" w:hAnsi="Arial"/>
          <w:sz w:val="28"/>
          <w:szCs w:val="28"/>
        </w:rPr>
      </w:pPr>
      <w:r w:rsidRPr="00E24867">
        <w:rPr>
          <w:rFonts w:ascii="Symbol" w:hAnsi="Symbol"/>
          <w:b/>
          <w:sz w:val="28"/>
          <w:szCs w:val="28"/>
        </w:rPr>
        <w:t></w:t>
      </w:r>
      <w:r w:rsidRPr="00E24867">
        <w:rPr>
          <w:b/>
          <w:sz w:val="28"/>
          <w:szCs w:val="28"/>
        </w:rPr>
        <w:t xml:space="preserve">hCG: </w:t>
      </w:r>
      <w:r w:rsidRPr="00E24867">
        <w:rPr>
          <w:sz w:val="28"/>
          <w:szCs w:val="28"/>
        </w:rPr>
        <w:t>dương tính (trong trường hợp âm tính cũng không thể loại</w:t>
      </w:r>
      <w:r w:rsidRPr="00E24867">
        <w:rPr>
          <w:spacing w:val="-16"/>
          <w:sz w:val="28"/>
          <w:szCs w:val="28"/>
        </w:rPr>
        <w:t xml:space="preserve"> </w:t>
      </w:r>
      <w:r w:rsidRPr="00E24867">
        <w:rPr>
          <w:sz w:val="28"/>
          <w:szCs w:val="28"/>
        </w:rPr>
        <w:t>trừ).</w:t>
      </w:r>
    </w:p>
    <w:p w:rsidR="00E24867" w:rsidRPr="00E24867" w:rsidRDefault="00E24867" w:rsidP="00E24867">
      <w:pPr>
        <w:pStyle w:val="ListParagraph"/>
        <w:numPr>
          <w:ilvl w:val="1"/>
          <w:numId w:val="80"/>
        </w:numPr>
        <w:spacing w:line="276" w:lineRule="exact"/>
        <w:ind w:left="0" w:firstLine="567"/>
        <w:rPr>
          <w:rFonts w:ascii="Arial" w:hAnsi="Arial"/>
          <w:sz w:val="28"/>
          <w:szCs w:val="28"/>
        </w:rPr>
      </w:pPr>
      <w:r w:rsidRPr="00E24867">
        <w:rPr>
          <w:b/>
          <w:sz w:val="28"/>
          <w:szCs w:val="28"/>
        </w:rPr>
        <w:t xml:space="preserve">Siêu âm 3D và MRI </w:t>
      </w:r>
      <w:r w:rsidRPr="00E24867">
        <w:rPr>
          <w:sz w:val="28"/>
          <w:szCs w:val="28"/>
        </w:rPr>
        <w:t>(trong những trường hợp</w:t>
      </w:r>
      <w:r w:rsidRPr="00E24867">
        <w:rPr>
          <w:spacing w:val="-12"/>
          <w:sz w:val="28"/>
          <w:szCs w:val="28"/>
        </w:rPr>
        <w:t xml:space="preserve"> </w:t>
      </w:r>
      <w:r w:rsidRPr="00E24867">
        <w:rPr>
          <w:sz w:val="28"/>
          <w:szCs w:val="28"/>
        </w:rPr>
        <w:t>khó).</w:t>
      </w:r>
    </w:p>
    <w:p w:rsidR="00E24867" w:rsidRDefault="00E24867" w:rsidP="00E24867">
      <w:pPr>
        <w:spacing w:line="276" w:lineRule="exact"/>
        <w:rPr>
          <w:rFonts w:ascii="Arial" w:hAnsi="Arial"/>
          <w:sz w:val="24"/>
        </w:rPr>
      </w:pPr>
    </w:p>
    <w:p w:rsidR="00E24867" w:rsidRPr="00E24867" w:rsidRDefault="00E24867" w:rsidP="00E24867">
      <w:pPr>
        <w:pStyle w:val="Heading1"/>
        <w:numPr>
          <w:ilvl w:val="0"/>
          <w:numId w:val="80"/>
        </w:numPr>
        <w:spacing w:before="69" w:line="274" w:lineRule="exact"/>
        <w:ind w:left="851" w:hanging="284"/>
        <w:rPr>
          <w:sz w:val="28"/>
          <w:szCs w:val="28"/>
        </w:rPr>
      </w:pPr>
      <w:r w:rsidRPr="00E24867">
        <w:rPr>
          <w:sz w:val="28"/>
          <w:szCs w:val="28"/>
        </w:rPr>
        <w:t>Chẩn đoán phân</w:t>
      </w:r>
      <w:r w:rsidRPr="00E24867">
        <w:rPr>
          <w:spacing w:val="-4"/>
          <w:sz w:val="28"/>
          <w:szCs w:val="28"/>
        </w:rPr>
        <w:t xml:space="preserve"> </w:t>
      </w:r>
      <w:r w:rsidRPr="00E24867">
        <w:rPr>
          <w:sz w:val="28"/>
          <w:szCs w:val="28"/>
        </w:rPr>
        <w:t>biệt</w:t>
      </w:r>
    </w:p>
    <w:p w:rsidR="00E24867" w:rsidRPr="00E24867" w:rsidRDefault="00E24867" w:rsidP="00FA500E">
      <w:pPr>
        <w:pStyle w:val="ListParagraph"/>
        <w:numPr>
          <w:ilvl w:val="1"/>
          <w:numId w:val="80"/>
        </w:numPr>
        <w:tabs>
          <w:tab w:val="left" w:pos="709"/>
        </w:tabs>
        <w:spacing w:line="276" w:lineRule="exact"/>
        <w:ind w:hanging="795"/>
        <w:rPr>
          <w:rFonts w:ascii="Arial"/>
          <w:sz w:val="28"/>
          <w:szCs w:val="28"/>
        </w:rPr>
      </w:pPr>
      <w:r w:rsidRPr="00E24867">
        <w:rPr>
          <w:sz w:val="28"/>
          <w:szCs w:val="28"/>
        </w:rPr>
        <w:t>Thai trong</w:t>
      </w:r>
      <w:r w:rsidRPr="00E24867">
        <w:rPr>
          <w:spacing w:val="-4"/>
          <w:sz w:val="28"/>
          <w:szCs w:val="28"/>
        </w:rPr>
        <w:t xml:space="preserve"> </w:t>
      </w:r>
      <w:r w:rsidRPr="00E24867">
        <w:rPr>
          <w:sz w:val="28"/>
          <w:szCs w:val="28"/>
        </w:rPr>
        <w:t>TC</w:t>
      </w:r>
    </w:p>
    <w:p w:rsidR="00E24867" w:rsidRPr="00E24867" w:rsidRDefault="00E24867" w:rsidP="00FA500E">
      <w:pPr>
        <w:pStyle w:val="ListParagraph"/>
        <w:numPr>
          <w:ilvl w:val="1"/>
          <w:numId w:val="80"/>
        </w:numPr>
        <w:spacing w:before="4" w:line="237" w:lineRule="auto"/>
        <w:ind w:left="0" w:right="372" w:firstLine="567"/>
        <w:rPr>
          <w:rFonts w:ascii="Arial" w:hAnsi="Arial"/>
          <w:sz w:val="28"/>
          <w:szCs w:val="28"/>
        </w:rPr>
      </w:pPr>
      <w:r w:rsidRPr="00E24867">
        <w:rPr>
          <w:sz w:val="28"/>
          <w:szCs w:val="28"/>
        </w:rPr>
        <w:t>Sẩy thai và khối thai tụt xuống ngang vết MLT (trên siêu âm màu sẩy thai không có mạch máu quanh</w:t>
      </w:r>
      <w:r w:rsidRPr="00E24867">
        <w:rPr>
          <w:spacing w:val="-1"/>
          <w:sz w:val="28"/>
          <w:szCs w:val="28"/>
        </w:rPr>
        <w:t xml:space="preserve"> </w:t>
      </w:r>
      <w:r w:rsidRPr="00E24867">
        <w:rPr>
          <w:sz w:val="28"/>
          <w:szCs w:val="28"/>
        </w:rPr>
        <w:t>thai).</w:t>
      </w:r>
    </w:p>
    <w:p w:rsidR="00E24867" w:rsidRPr="00E24867" w:rsidRDefault="00E24867" w:rsidP="00FA500E">
      <w:pPr>
        <w:pStyle w:val="ListParagraph"/>
        <w:numPr>
          <w:ilvl w:val="1"/>
          <w:numId w:val="80"/>
        </w:numPr>
        <w:tabs>
          <w:tab w:val="left" w:pos="709"/>
        </w:tabs>
        <w:spacing w:before="2"/>
        <w:ind w:hanging="795"/>
        <w:rPr>
          <w:rFonts w:ascii="Arial" w:hAnsi="Arial"/>
          <w:sz w:val="28"/>
          <w:szCs w:val="28"/>
        </w:rPr>
      </w:pPr>
      <w:r w:rsidRPr="00E24867">
        <w:rPr>
          <w:sz w:val="28"/>
          <w:szCs w:val="28"/>
        </w:rPr>
        <w:t>Thai ở cổ TC (Bảng</w:t>
      </w:r>
      <w:r w:rsidRPr="00E24867">
        <w:rPr>
          <w:spacing w:val="-4"/>
          <w:sz w:val="28"/>
          <w:szCs w:val="28"/>
        </w:rPr>
        <w:t xml:space="preserve"> </w:t>
      </w:r>
      <w:r w:rsidRPr="00E24867">
        <w:rPr>
          <w:sz w:val="28"/>
          <w:szCs w:val="28"/>
        </w:rPr>
        <w:t>1)</w:t>
      </w:r>
    </w:p>
    <w:p w:rsidR="00E24867" w:rsidRPr="00E24867" w:rsidRDefault="00E24867" w:rsidP="00FA500E">
      <w:pPr>
        <w:pStyle w:val="ListParagraph"/>
        <w:numPr>
          <w:ilvl w:val="1"/>
          <w:numId w:val="80"/>
        </w:numPr>
        <w:tabs>
          <w:tab w:val="left" w:pos="709"/>
        </w:tabs>
        <w:spacing w:before="1"/>
        <w:ind w:hanging="795"/>
        <w:rPr>
          <w:rFonts w:ascii="Arial" w:hAnsi="Arial"/>
          <w:sz w:val="28"/>
          <w:szCs w:val="28"/>
        </w:rPr>
      </w:pPr>
      <w:r w:rsidRPr="00E24867">
        <w:rPr>
          <w:sz w:val="28"/>
          <w:szCs w:val="28"/>
        </w:rPr>
        <w:t>U nguyên bào nuôi</w:t>
      </w:r>
      <w:r w:rsidRPr="00E24867">
        <w:rPr>
          <w:spacing w:val="-2"/>
          <w:sz w:val="28"/>
          <w:szCs w:val="28"/>
        </w:rPr>
        <w:t xml:space="preserve"> </w:t>
      </w:r>
      <w:r w:rsidRPr="00E24867">
        <w:rPr>
          <w:sz w:val="28"/>
          <w:szCs w:val="28"/>
        </w:rPr>
        <w:t>(hiếm).</w:t>
      </w:r>
    </w:p>
    <w:p w:rsidR="00E24867" w:rsidRPr="00E24867" w:rsidRDefault="00E24867" w:rsidP="00E24867">
      <w:pPr>
        <w:pStyle w:val="BodyText"/>
        <w:spacing w:before="2"/>
        <w:ind w:left="0"/>
        <w:rPr>
          <w:sz w:val="28"/>
          <w:szCs w:val="28"/>
        </w:rPr>
      </w:pPr>
    </w:p>
    <w:tbl>
      <w:tblPr>
        <w:tblW w:w="0" w:type="auto"/>
        <w:tblInd w:w="697" w:type="dxa"/>
        <w:tblLayout w:type="fixed"/>
        <w:tblCellMar>
          <w:left w:w="0" w:type="dxa"/>
          <w:right w:w="0" w:type="dxa"/>
        </w:tblCellMar>
        <w:tblLook w:val="01E0" w:firstRow="1" w:lastRow="1" w:firstColumn="1" w:lastColumn="1" w:noHBand="0" w:noVBand="0"/>
      </w:tblPr>
      <w:tblGrid>
        <w:gridCol w:w="3966"/>
        <w:gridCol w:w="4545"/>
      </w:tblGrid>
      <w:tr w:rsidR="00E24867" w:rsidRPr="00FA500E" w:rsidTr="00FA500E">
        <w:trPr>
          <w:trHeight w:val="203"/>
        </w:trPr>
        <w:tc>
          <w:tcPr>
            <w:tcW w:w="3966" w:type="dxa"/>
            <w:tcBorders>
              <w:bottom w:val="single" w:sz="4" w:space="0" w:color="000000"/>
            </w:tcBorders>
          </w:tcPr>
          <w:p w:rsidR="00FA500E" w:rsidRPr="00FA500E" w:rsidRDefault="00FA500E" w:rsidP="00D36D2E">
            <w:pPr>
              <w:pStyle w:val="TableParagraph"/>
              <w:spacing w:line="179" w:lineRule="exact"/>
              <w:ind w:left="108"/>
              <w:rPr>
                <w:b/>
              </w:rPr>
            </w:pPr>
          </w:p>
          <w:p w:rsidR="00E24867" w:rsidRPr="00FA500E" w:rsidRDefault="00E24867" w:rsidP="00D36D2E">
            <w:pPr>
              <w:pStyle w:val="TableParagraph"/>
              <w:spacing w:line="179" w:lineRule="exact"/>
              <w:ind w:left="108"/>
              <w:rPr>
                <w:b/>
              </w:rPr>
            </w:pPr>
            <w:r w:rsidRPr="00FA500E">
              <w:rPr>
                <w:b/>
              </w:rPr>
              <w:t>Bảng 1. Chẩn đoán TNTC ở cổ TC</w:t>
            </w:r>
          </w:p>
        </w:tc>
        <w:tc>
          <w:tcPr>
            <w:tcW w:w="4545" w:type="dxa"/>
            <w:tcBorders>
              <w:bottom w:val="single" w:sz="4" w:space="0" w:color="000000"/>
            </w:tcBorders>
          </w:tcPr>
          <w:p w:rsidR="00E24867" w:rsidRPr="00FA500E" w:rsidRDefault="00E24867" w:rsidP="00D36D2E">
            <w:pPr>
              <w:pStyle w:val="TableParagraph"/>
              <w:ind w:left="0"/>
            </w:pPr>
          </w:p>
        </w:tc>
      </w:tr>
      <w:tr w:rsidR="00E24867" w:rsidRPr="00FA500E" w:rsidTr="00FA500E">
        <w:trPr>
          <w:trHeight w:val="213"/>
        </w:trPr>
        <w:tc>
          <w:tcPr>
            <w:tcW w:w="3966" w:type="dxa"/>
            <w:tcBorders>
              <w:top w:val="single" w:sz="4" w:space="0" w:color="000000"/>
              <w:bottom w:val="single" w:sz="4" w:space="0" w:color="000000"/>
            </w:tcBorders>
          </w:tcPr>
          <w:p w:rsidR="00E24867" w:rsidRPr="00FA500E" w:rsidRDefault="00E24867" w:rsidP="00D36D2E">
            <w:pPr>
              <w:pStyle w:val="TableParagraph"/>
              <w:spacing w:before="2" w:line="186" w:lineRule="exact"/>
              <w:ind w:left="108"/>
              <w:rPr>
                <w:b/>
                <w:i/>
              </w:rPr>
            </w:pPr>
            <w:r w:rsidRPr="00FA500E">
              <w:rPr>
                <w:b/>
                <w:i/>
              </w:rPr>
              <w:t>Tiêu chuẩn lâm sàng</w:t>
            </w:r>
          </w:p>
        </w:tc>
        <w:tc>
          <w:tcPr>
            <w:tcW w:w="4545" w:type="dxa"/>
            <w:tcBorders>
              <w:top w:val="single" w:sz="4" w:space="0" w:color="000000"/>
              <w:bottom w:val="single" w:sz="4" w:space="0" w:color="000000"/>
            </w:tcBorders>
          </w:tcPr>
          <w:p w:rsidR="00E24867" w:rsidRPr="00FA500E" w:rsidRDefault="00E24867" w:rsidP="00D36D2E">
            <w:pPr>
              <w:pStyle w:val="TableParagraph"/>
              <w:spacing w:before="2" w:line="186" w:lineRule="exact"/>
              <w:rPr>
                <w:b/>
                <w:i/>
              </w:rPr>
            </w:pPr>
            <w:r w:rsidRPr="00FA500E">
              <w:rPr>
                <w:b/>
                <w:i/>
              </w:rPr>
              <w:t>Tiêu chuẩn siêu âm</w:t>
            </w:r>
          </w:p>
        </w:tc>
      </w:tr>
      <w:tr w:rsidR="00E24867" w:rsidRPr="00FA500E" w:rsidTr="00FA500E">
        <w:trPr>
          <w:trHeight w:val="210"/>
        </w:trPr>
        <w:tc>
          <w:tcPr>
            <w:tcW w:w="3966" w:type="dxa"/>
            <w:tcBorders>
              <w:top w:val="single" w:sz="4" w:space="0" w:color="000000"/>
            </w:tcBorders>
          </w:tcPr>
          <w:p w:rsidR="00E24867" w:rsidRPr="00FA500E" w:rsidRDefault="00E24867" w:rsidP="00D36D2E">
            <w:pPr>
              <w:pStyle w:val="TableParagraph"/>
              <w:spacing w:line="185" w:lineRule="exact"/>
              <w:ind w:left="108"/>
            </w:pPr>
            <w:r w:rsidRPr="00FA500E">
              <w:t>1. TC nhỏ CTC phình to.</w:t>
            </w:r>
          </w:p>
        </w:tc>
        <w:tc>
          <w:tcPr>
            <w:tcW w:w="4545" w:type="dxa"/>
            <w:tcBorders>
              <w:top w:val="single" w:sz="4" w:space="0" w:color="000000"/>
            </w:tcBorders>
          </w:tcPr>
          <w:p w:rsidR="00E24867" w:rsidRPr="00FA500E" w:rsidRDefault="00E24867" w:rsidP="00D36D2E">
            <w:pPr>
              <w:pStyle w:val="TableParagraph"/>
              <w:spacing w:line="185" w:lineRule="exact"/>
              <w:ind w:left="272"/>
            </w:pPr>
            <w:r w:rsidRPr="00FA500E">
              <w:t>1. Buồng TC trống chỉ có túi thai giả</w:t>
            </w:r>
          </w:p>
        </w:tc>
      </w:tr>
      <w:tr w:rsidR="00E24867" w:rsidRPr="00FA500E" w:rsidTr="00FA500E">
        <w:trPr>
          <w:trHeight w:val="211"/>
        </w:trPr>
        <w:tc>
          <w:tcPr>
            <w:tcW w:w="3966" w:type="dxa"/>
          </w:tcPr>
          <w:p w:rsidR="00E24867" w:rsidRPr="00FA500E" w:rsidRDefault="00E24867" w:rsidP="00D36D2E">
            <w:pPr>
              <w:pStyle w:val="TableParagraph"/>
              <w:spacing w:line="186" w:lineRule="exact"/>
              <w:ind w:left="108"/>
            </w:pPr>
            <w:r w:rsidRPr="00FA500E">
              <w:t>2. Lỗ trong CTC không nở to.</w:t>
            </w:r>
          </w:p>
        </w:tc>
        <w:tc>
          <w:tcPr>
            <w:tcW w:w="4545" w:type="dxa"/>
          </w:tcPr>
          <w:p w:rsidR="00E24867" w:rsidRPr="00FA500E" w:rsidRDefault="00E24867" w:rsidP="00D36D2E">
            <w:pPr>
              <w:pStyle w:val="TableParagraph"/>
              <w:spacing w:line="186" w:lineRule="exact"/>
            </w:pPr>
            <w:r w:rsidRPr="00FA500E">
              <w:t>2. NMTC giả màng rụng dày</w:t>
            </w:r>
          </w:p>
        </w:tc>
      </w:tr>
      <w:tr w:rsidR="00E24867" w:rsidRPr="00FA500E" w:rsidTr="00FA500E">
        <w:trPr>
          <w:trHeight w:val="212"/>
        </w:trPr>
        <w:tc>
          <w:tcPr>
            <w:tcW w:w="3966" w:type="dxa"/>
          </w:tcPr>
          <w:p w:rsidR="00E24867" w:rsidRPr="00FA500E" w:rsidRDefault="00E24867" w:rsidP="00D36D2E">
            <w:pPr>
              <w:pStyle w:val="TableParagraph"/>
              <w:spacing w:line="188" w:lineRule="exact"/>
              <w:ind w:left="108"/>
            </w:pPr>
            <w:r w:rsidRPr="00FA500E">
              <w:t>3. Nạo NMTC không có mô nhau.</w:t>
            </w:r>
          </w:p>
        </w:tc>
        <w:tc>
          <w:tcPr>
            <w:tcW w:w="4545" w:type="dxa"/>
          </w:tcPr>
          <w:p w:rsidR="00E24867" w:rsidRPr="00FA500E" w:rsidRDefault="00E24867" w:rsidP="00D36D2E">
            <w:pPr>
              <w:pStyle w:val="TableParagraph"/>
              <w:spacing w:line="188" w:lineRule="exact"/>
            </w:pPr>
            <w:r w:rsidRPr="00FA500E">
              <w:t>3. Cấu trúc thành TC lan tỏa</w:t>
            </w:r>
          </w:p>
        </w:tc>
      </w:tr>
      <w:tr w:rsidR="00E24867" w:rsidRPr="00FA500E" w:rsidTr="00FA500E">
        <w:trPr>
          <w:trHeight w:val="212"/>
        </w:trPr>
        <w:tc>
          <w:tcPr>
            <w:tcW w:w="3966" w:type="dxa"/>
          </w:tcPr>
          <w:p w:rsidR="00E24867" w:rsidRPr="00FA500E" w:rsidRDefault="00E24867" w:rsidP="00D36D2E">
            <w:pPr>
              <w:pStyle w:val="TableParagraph"/>
              <w:spacing w:line="188" w:lineRule="exact"/>
              <w:ind w:left="108"/>
            </w:pPr>
            <w:r w:rsidRPr="00FA500E">
              <w:t>4. Lỗ ngoài CTC mở to hơn sẩy thai</w:t>
            </w:r>
          </w:p>
        </w:tc>
        <w:tc>
          <w:tcPr>
            <w:tcW w:w="4545" w:type="dxa"/>
          </w:tcPr>
          <w:p w:rsidR="00E24867" w:rsidRPr="00FA500E" w:rsidRDefault="00E24867" w:rsidP="00D36D2E">
            <w:pPr>
              <w:pStyle w:val="TableParagraph"/>
              <w:spacing w:line="188" w:lineRule="exact"/>
            </w:pPr>
            <w:r w:rsidRPr="00FA500E">
              <w:t>4. TC hình đồng hồ cát</w:t>
            </w:r>
          </w:p>
        </w:tc>
      </w:tr>
      <w:tr w:rsidR="00E24867" w:rsidRPr="00FA500E" w:rsidTr="00FA500E">
        <w:trPr>
          <w:trHeight w:val="223"/>
        </w:trPr>
        <w:tc>
          <w:tcPr>
            <w:tcW w:w="3966" w:type="dxa"/>
          </w:tcPr>
          <w:p w:rsidR="00E24867" w:rsidRPr="00FA500E" w:rsidRDefault="00E24867" w:rsidP="00D36D2E">
            <w:pPr>
              <w:pStyle w:val="TableParagraph"/>
              <w:ind w:left="0"/>
            </w:pPr>
          </w:p>
        </w:tc>
        <w:tc>
          <w:tcPr>
            <w:tcW w:w="4545" w:type="dxa"/>
          </w:tcPr>
          <w:p w:rsidR="00E24867" w:rsidRPr="00FA500E" w:rsidRDefault="00E24867" w:rsidP="00D36D2E">
            <w:pPr>
              <w:pStyle w:val="TableParagraph"/>
              <w:spacing w:line="198" w:lineRule="exact"/>
            </w:pPr>
            <w:r w:rsidRPr="00FA500E">
              <w:t>5. CTC phình to</w:t>
            </w:r>
          </w:p>
        </w:tc>
      </w:tr>
      <w:tr w:rsidR="00E24867" w:rsidRPr="00FA500E" w:rsidTr="00FA500E">
        <w:trPr>
          <w:trHeight w:val="235"/>
        </w:trPr>
        <w:tc>
          <w:tcPr>
            <w:tcW w:w="3966" w:type="dxa"/>
          </w:tcPr>
          <w:p w:rsidR="00E24867" w:rsidRPr="00FA500E" w:rsidRDefault="00E24867" w:rsidP="00D36D2E">
            <w:pPr>
              <w:pStyle w:val="TableParagraph"/>
              <w:ind w:left="0"/>
            </w:pPr>
          </w:p>
        </w:tc>
        <w:tc>
          <w:tcPr>
            <w:tcW w:w="4545" w:type="dxa"/>
          </w:tcPr>
          <w:p w:rsidR="00E24867" w:rsidRPr="00FA500E" w:rsidRDefault="00E24867" w:rsidP="00D36D2E">
            <w:pPr>
              <w:pStyle w:val="TableParagraph"/>
              <w:spacing w:before="8" w:line="203" w:lineRule="exact"/>
            </w:pPr>
            <w:r w:rsidRPr="00FA500E">
              <w:t>6. Có túi thai trong kênh TC</w:t>
            </w:r>
          </w:p>
        </w:tc>
      </w:tr>
      <w:tr w:rsidR="00E24867" w:rsidRPr="00FA500E" w:rsidTr="00FA500E">
        <w:trPr>
          <w:trHeight w:val="234"/>
        </w:trPr>
        <w:tc>
          <w:tcPr>
            <w:tcW w:w="3966" w:type="dxa"/>
          </w:tcPr>
          <w:p w:rsidR="00E24867" w:rsidRPr="00FA500E" w:rsidRDefault="00E24867" w:rsidP="00D36D2E">
            <w:pPr>
              <w:pStyle w:val="TableParagraph"/>
              <w:ind w:left="0"/>
            </w:pPr>
          </w:p>
        </w:tc>
        <w:tc>
          <w:tcPr>
            <w:tcW w:w="4545" w:type="dxa"/>
          </w:tcPr>
          <w:p w:rsidR="00E24867" w:rsidRPr="00FA500E" w:rsidRDefault="00E24867" w:rsidP="00D36D2E">
            <w:pPr>
              <w:pStyle w:val="TableParagraph"/>
              <w:spacing w:before="8" w:line="202" w:lineRule="exact"/>
            </w:pPr>
            <w:r w:rsidRPr="00FA500E">
              <w:t>7. Có mô nhau tại CTC trong</w:t>
            </w:r>
          </w:p>
        </w:tc>
      </w:tr>
      <w:tr w:rsidR="00E24867" w:rsidRPr="00FA500E" w:rsidTr="00FA500E">
        <w:trPr>
          <w:trHeight w:val="248"/>
        </w:trPr>
        <w:tc>
          <w:tcPr>
            <w:tcW w:w="3966" w:type="dxa"/>
            <w:tcBorders>
              <w:bottom w:val="single" w:sz="4" w:space="0" w:color="000000"/>
            </w:tcBorders>
          </w:tcPr>
          <w:p w:rsidR="00E24867" w:rsidRPr="00FA500E" w:rsidRDefault="00E24867" w:rsidP="00D36D2E">
            <w:pPr>
              <w:pStyle w:val="TableParagraph"/>
              <w:ind w:left="0"/>
            </w:pPr>
          </w:p>
        </w:tc>
        <w:tc>
          <w:tcPr>
            <w:tcW w:w="4545" w:type="dxa"/>
            <w:tcBorders>
              <w:bottom w:val="single" w:sz="4" w:space="0" w:color="000000"/>
            </w:tcBorders>
          </w:tcPr>
          <w:p w:rsidR="00E24867" w:rsidRPr="00FA500E" w:rsidRDefault="00E24867" w:rsidP="00D36D2E">
            <w:pPr>
              <w:pStyle w:val="TableParagraph"/>
              <w:spacing w:before="7"/>
            </w:pPr>
            <w:r w:rsidRPr="00FA500E">
              <w:t>8. Lỗ trong CTC đóng kín</w:t>
            </w:r>
          </w:p>
        </w:tc>
      </w:tr>
      <w:tr w:rsidR="00E24867" w:rsidRPr="00FA500E" w:rsidTr="00FA500E">
        <w:trPr>
          <w:trHeight w:val="371"/>
        </w:trPr>
        <w:tc>
          <w:tcPr>
            <w:tcW w:w="8511" w:type="dxa"/>
            <w:gridSpan w:val="2"/>
            <w:tcBorders>
              <w:top w:val="single" w:sz="4" w:space="0" w:color="000000"/>
            </w:tcBorders>
          </w:tcPr>
          <w:p w:rsidR="00E24867" w:rsidRPr="00FA500E" w:rsidRDefault="00E24867" w:rsidP="00D36D2E">
            <w:pPr>
              <w:pStyle w:val="TableParagraph"/>
              <w:spacing w:line="178" w:lineRule="exact"/>
              <w:ind w:left="89" w:right="94"/>
              <w:jc w:val="center"/>
              <w:rPr>
                <w:i/>
              </w:rPr>
            </w:pPr>
            <w:r w:rsidRPr="00FA500E">
              <w:rPr>
                <w:i/>
              </w:rPr>
              <w:t>Hofmann HMH, Urdl W, Hofler H, et al. Cervical pregnancy: case reports and current concepts</w:t>
            </w:r>
          </w:p>
          <w:p w:rsidR="00E24867" w:rsidRPr="00FA500E" w:rsidRDefault="00E24867" w:rsidP="00D36D2E">
            <w:pPr>
              <w:pStyle w:val="TableParagraph"/>
              <w:tabs>
                <w:tab w:val="left" w:pos="6409"/>
              </w:tabs>
              <w:spacing w:before="1" w:line="164" w:lineRule="exact"/>
              <w:ind w:left="-15"/>
              <w:jc w:val="center"/>
              <w:rPr>
                <w:i/>
              </w:rPr>
            </w:pPr>
            <w:r w:rsidRPr="00FA500E">
              <w:rPr>
                <w:i/>
                <w:u w:val="single"/>
              </w:rPr>
              <w:t xml:space="preserve">  </w:t>
            </w:r>
            <w:r w:rsidRPr="00FA500E">
              <w:rPr>
                <w:i/>
                <w:spacing w:val="2"/>
                <w:u w:val="single"/>
              </w:rPr>
              <w:t xml:space="preserve"> </w:t>
            </w:r>
            <w:r w:rsidRPr="00FA500E">
              <w:rPr>
                <w:i/>
                <w:u w:val="single"/>
              </w:rPr>
              <w:t>in diagnosis and treatment. Arch Gynecol Obstet</w:t>
            </w:r>
            <w:r w:rsidRPr="00FA500E">
              <w:rPr>
                <w:i/>
                <w:spacing w:val="-24"/>
                <w:u w:val="single"/>
              </w:rPr>
              <w:t xml:space="preserve"> </w:t>
            </w:r>
            <w:r w:rsidRPr="00FA500E">
              <w:rPr>
                <w:i/>
                <w:u w:val="single"/>
              </w:rPr>
              <w:t>1987</w:t>
            </w:r>
            <w:r w:rsidRPr="00FA500E">
              <w:rPr>
                <w:i/>
                <w:u w:val="single"/>
              </w:rPr>
              <w:tab/>
            </w:r>
          </w:p>
        </w:tc>
      </w:tr>
    </w:tbl>
    <w:p w:rsidR="00E24867" w:rsidRPr="00E24867" w:rsidRDefault="00E24867" w:rsidP="00E24867">
      <w:pPr>
        <w:pStyle w:val="BodyText"/>
        <w:ind w:left="0"/>
        <w:rPr>
          <w:sz w:val="28"/>
          <w:szCs w:val="28"/>
        </w:rPr>
      </w:pPr>
    </w:p>
    <w:p w:rsidR="00E24867" w:rsidRPr="00E24867" w:rsidRDefault="00E24867" w:rsidP="007005F8">
      <w:pPr>
        <w:pStyle w:val="Heading1"/>
        <w:numPr>
          <w:ilvl w:val="0"/>
          <w:numId w:val="82"/>
        </w:numPr>
        <w:tabs>
          <w:tab w:val="left" w:pos="936"/>
        </w:tabs>
        <w:spacing w:before="1" w:line="274" w:lineRule="exact"/>
        <w:ind w:hanging="266"/>
        <w:rPr>
          <w:sz w:val="28"/>
          <w:szCs w:val="28"/>
        </w:rPr>
      </w:pPr>
      <w:r w:rsidRPr="00E24867">
        <w:rPr>
          <w:sz w:val="28"/>
          <w:szCs w:val="28"/>
        </w:rPr>
        <w:t>DIỄN</w:t>
      </w:r>
      <w:r w:rsidRPr="00E24867">
        <w:rPr>
          <w:spacing w:val="-2"/>
          <w:sz w:val="28"/>
          <w:szCs w:val="28"/>
        </w:rPr>
        <w:t xml:space="preserve"> </w:t>
      </w:r>
      <w:r w:rsidRPr="00E24867">
        <w:rPr>
          <w:sz w:val="28"/>
          <w:szCs w:val="28"/>
        </w:rPr>
        <w:t>TIẾN</w:t>
      </w:r>
    </w:p>
    <w:p w:rsidR="00E24867" w:rsidRPr="00E24867" w:rsidRDefault="00E24867" w:rsidP="00A61CAC">
      <w:pPr>
        <w:pStyle w:val="BodyText"/>
        <w:spacing w:line="274" w:lineRule="exact"/>
        <w:ind w:hanging="267"/>
        <w:rPr>
          <w:sz w:val="28"/>
          <w:szCs w:val="28"/>
        </w:rPr>
      </w:pPr>
      <w:r w:rsidRPr="00E24867">
        <w:rPr>
          <w:sz w:val="28"/>
          <w:szCs w:val="28"/>
        </w:rPr>
        <w:t>Thai ở sẹo MLT diễn tiến thành 2 loại:</w:t>
      </w:r>
    </w:p>
    <w:p w:rsidR="00E24867" w:rsidRPr="00E24867" w:rsidRDefault="00E24867" w:rsidP="007005F8">
      <w:pPr>
        <w:pStyle w:val="ListParagraph"/>
        <w:numPr>
          <w:ilvl w:val="0"/>
          <w:numId w:val="81"/>
        </w:numPr>
        <w:spacing w:before="4" w:line="237" w:lineRule="auto"/>
        <w:ind w:left="0" w:right="371" w:firstLine="567"/>
        <w:jc w:val="both"/>
        <w:rPr>
          <w:sz w:val="28"/>
          <w:szCs w:val="28"/>
        </w:rPr>
      </w:pPr>
      <w:r w:rsidRPr="00E24867">
        <w:rPr>
          <w:sz w:val="28"/>
          <w:szCs w:val="28"/>
        </w:rPr>
        <w:t>Loại I (COS-2): túi thai phát triển hướng vào trong eo tử cung hay buồng tử cung, có thể tiến triển đến sinh sống, nhưng có nguy cơ xuất huyết ồ ạt nơi nhau bám (Hình</w:t>
      </w:r>
      <w:r w:rsidRPr="00E24867">
        <w:rPr>
          <w:spacing w:val="-1"/>
          <w:sz w:val="28"/>
          <w:szCs w:val="28"/>
        </w:rPr>
        <w:t xml:space="preserve"> </w:t>
      </w:r>
      <w:r w:rsidRPr="00E24867">
        <w:rPr>
          <w:sz w:val="28"/>
          <w:szCs w:val="28"/>
        </w:rPr>
        <w:t>3)</w:t>
      </w:r>
    </w:p>
    <w:p w:rsidR="009E2428" w:rsidRPr="00E24867" w:rsidRDefault="007126DB" w:rsidP="009E2428">
      <w:pPr>
        <w:ind w:firstLine="567"/>
        <w:rPr>
          <w:sz w:val="28"/>
          <w:szCs w:val="28"/>
        </w:rPr>
      </w:pPr>
      <w:r w:rsidRPr="00E24867">
        <w:rPr>
          <w:noProof/>
          <w:sz w:val="28"/>
          <w:szCs w:val="28"/>
          <w:lang w:bidi="ar-SA"/>
        </w:rPr>
        <w:drawing>
          <wp:anchor distT="0" distB="0" distL="0" distR="0" simplePos="0" relativeHeight="251662336" behindDoc="1" locked="0" layoutInCell="1" allowOverlap="1" wp14:anchorId="7CFD0E32" wp14:editId="13169245">
            <wp:simplePos x="0" y="0"/>
            <wp:positionH relativeFrom="page">
              <wp:posOffset>1306195</wp:posOffset>
            </wp:positionH>
            <wp:positionV relativeFrom="paragraph">
              <wp:posOffset>671195</wp:posOffset>
            </wp:positionV>
            <wp:extent cx="2091690" cy="1802130"/>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2091690" cy="1802130"/>
                    </a:xfrm>
                    <a:prstGeom prst="rect">
                      <a:avLst/>
                    </a:prstGeom>
                  </pic:spPr>
                </pic:pic>
              </a:graphicData>
            </a:graphic>
          </wp:anchor>
        </w:drawing>
      </w:r>
      <w:r w:rsidR="009E2428" w:rsidRPr="00E24867">
        <w:rPr>
          <w:noProof/>
          <w:sz w:val="28"/>
          <w:szCs w:val="28"/>
          <w:lang w:bidi="ar-SA"/>
        </w:rPr>
        <w:drawing>
          <wp:anchor distT="0" distB="0" distL="0" distR="0" simplePos="0" relativeHeight="251663360" behindDoc="1" locked="0" layoutInCell="1" allowOverlap="1" wp14:anchorId="1A2ED1E3" wp14:editId="1136C3AA">
            <wp:simplePos x="0" y="0"/>
            <wp:positionH relativeFrom="page">
              <wp:posOffset>3865245</wp:posOffset>
            </wp:positionH>
            <wp:positionV relativeFrom="paragraph">
              <wp:posOffset>598805</wp:posOffset>
            </wp:positionV>
            <wp:extent cx="2268220" cy="1687830"/>
            <wp:effectExtent l="0" t="0" r="0" b="0"/>
            <wp:wrapTopAndBottom/>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2268220" cy="1687830"/>
                    </a:xfrm>
                    <a:prstGeom prst="rect">
                      <a:avLst/>
                    </a:prstGeom>
                  </pic:spPr>
                </pic:pic>
              </a:graphicData>
            </a:graphic>
          </wp:anchor>
        </w:drawing>
      </w:r>
      <w:r w:rsidR="00A61CAC">
        <w:rPr>
          <w:sz w:val="28"/>
          <w:szCs w:val="28"/>
        </w:rPr>
        <w:t xml:space="preserve">- </w:t>
      </w:r>
      <w:r w:rsidR="00E24867" w:rsidRPr="00E24867">
        <w:rPr>
          <w:sz w:val="28"/>
          <w:szCs w:val="28"/>
        </w:rPr>
        <w:t>Loại</w:t>
      </w:r>
      <w:r w:rsidR="00E24867" w:rsidRPr="00E24867">
        <w:rPr>
          <w:spacing w:val="-6"/>
          <w:sz w:val="28"/>
          <w:szCs w:val="28"/>
        </w:rPr>
        <w:t xml:space="preserve"> </w:t>
      </w:r>
      <w:r w:rsidR="00E24867" w:rsidRPr="00E24867">
        <w:rPr>
          <w:sz w:val="28"/>
          <w:szCs w:val="28"/>
        </w:rPr>
        <w:t>II</w:t>
      </w:r>
      <w:r w:rsidR="00E24867" w:rsidRPr="00E24867">
        <w:rPr>
          <w:spacing w:val="-13"/>
          <w:sz w:val="28"/>
          <w:szCs w:val="28"/>
        </w:rPr>
        <w:t xml:space="preserve"> </w:t>
      </w:r>
      <w:r w:rsidR="00E24867" w:rsidRPr="00E24867">
        <w:rPr>
          <w:sz w:val="28"/>
          <w:szCs w:val="28"/>
        </w:rPr>
        <w:t>(COS-1):</w:t>
      </w:r>
      <w:r w:rsidR="00E24867" w:rsidRPr="00E24867">
        <w:rPr>
          <w:spacing w:val="-8"/>
          <w:sz w:val="28"/>
          <w:szCs w:val="28"/>
        </w:rPr>
        <w:t xml:space="preserve"> </w:t>
      </w:r>
      <w:r w:rsidR="00E24867" w:rsidRPr="00E24867">
        <w:rPr>
          <w:sz w:val="28"/>
          <w:szCs w:val="28"/>
        </w:rPr>
        <w:t>túi</w:t>
      </w:r>
      <w:r w:rsidR="00E24867" w:rsidRPr="00E24867">
        <w:rPr>
          <w:spacing w:val="-8"/>
          <w:sz w:val="28"/>
          <w:szCs w:val="28"/>
        </w:rPr>
        <w:t xml:space="preserve"> </w:t>
      </w:r>
      <w:r w:rsidR="00E24867" w:rsidRPr="00E24867">
        <w:rPr>
          <w:sz w:val="28"/>
          <w:szCs w:val="28"/>
        </w:rPr>
        <w:t>thai</w:t>
      </w:r>
      <w:r w:rsidR="00E24867" w:rsidRPr="00E24867">
        <w:rPr>
          <w:spacing w:val="-11"/>
          <w:sz w:val="28"/>
          <w:szCs w:val="28"/>
        </w:rPr>
        <w:t xml:space="preserve"> </w:t>
      </w:r>
      <w:r w:rsidR="00E24867" w:rsidRPr="00E24867">
        <w:rPr>
          <w:sz w:val="28"/>
          <w:szCs w:val="28"/>
        </w:rPr>
        <w:t>cắm</w:t>
      </w:r>
      <w:r w:rsidR="00E24867" w:rsidRPr="00E24867">
        <w:rPr>
          <w:spacing w:val="-8"/>
          <w:sz w:val="28"/>
          <w:szCs w:val="28"/>
        </w:rPr>
        <w:t xml:space="preserve"> </w:t>
      </w:r>
      <w:r w:rsidR="00E24867" w:rsidRPr="00E24867">
        <w:rPr>
          <w:sz w:val="28"/>
          <w:szCs w:val="28"/>
        </w:rPr>
        <w:t>sâu</w:t>
      </w:r>
      <w:r w:rsidR="00E24867" w:rsidRPr="00E24867">
        <w:rPr>
          <w:spacing w:val="-9"/>
          <w:sz w:val="28"/>
          <w:szCs w:val="28"/>
        </w:rPr>
        <w:t xml:space="preserve"> </w:t>
      </w:r>
      <w:r w:rsidR="00E24867" w:rsidRPr="00E24867">
        <w:rPr>
          <w:sz w:val="28"/>
          <w:szCs w:val="28"/>
        </w:rPr>
        <w:t>trong</w:t>
      </w:r>
      <w:r w:rsidR="00E24867" w:rsidRPr="00E24867">
        <w:rPr>
          <w:spacing w:val="-11"/>
          <w:sz w:val="28"/>
          <w:szCs w:val="28"/>
        </w:rPr>
        <w:t xml:space="preserve"> </w:t>
      </w:r>
      <w:r w:rsidR="00E24867" w:rsidRPr="00E24867">
        <w:rPr>
          <w:sz w:val="28"/>
          <w:szCs w:val="28"/>
        </w:rPr>
        <w:t>khe</w:t>
      </w:r>
      <w:r w:rsidR="00E24867" w:rsidRPr="00E24867">
        <w:rPr>
          <w:spacing w:val="-10"/>
          <w:sz w:val="28"/>
          <w:szCs w:val="28"/>
        </w:rPr>
        <w:t xml:space="preserve"> </w:t>
      </w:r>
      <w:r w:rsidR="00E24867" w:rsidRPr="00E24867">
        <w:rPr>
          <w:sz w:val="28"/>
          <w:szCs w:val="28"/>
        </w:rPr>
        <w:t>hở</w:t>
      </w:r>
      <w:r w:rsidR="00E24867" w:rsidRPr="00E24867">
        <w:rPr>
          <w:spacing w:val="-8"/>
          <w:sz w:val="28"/>
          <w:szCs w:val="28"/>
        </w:rPr>
        <w:t xml:space="preserve"> </w:t>
      </w:r>
      <w:r w:rsidR="00E24867" w:rsidRPr="00E24867">
        <w:rPr>
          <w:sz w:val="28"/>
          <w:szCs w:val="28"/>
        </w:rPr>
        <w:t>sẹo</w:t>
      </w:r>
      <w:r w:rsidR="00E24867" w:rsidRPr="00E24867">
        <w:rPr>
          <w:spacing w:val="-9"/>
          <w:sz w:val="28"/>
          <w:szCs w:val="28"/>
        </w:rPr>
        <w:t xml:space="preserve"> </w:t>
      </w:r>
      <w:r w:rsidR="00E24867" w:rsidRPr="00E24867">
        <w:rPr>
          <w:sz w:val="28"/>
          <w:szCs w:val="28"/>
        </w:rPr>
        <w:t>MLT</w:t>
      </w:r>
      <w:r w:rsidR="00E24867" w:rsidRPr="00E24867">
        <w:rPr>
          <w:spacing w:val="-9"/>
          <w:sz w:val="28"/>
          <w:szCs w:val="28"/>
        </w:rPr>
        <w:t xml:space="preserve"> </w:t>
      </w:r>
      <w:r w:rsidR="00E24867" w:rsidRPr="00E24867">
        <w:rPr>
          <w:sz w:val="28"/>
          <w:szCs w:val="28"/>
        </w:rPr>
        <w:t>và</w:t>
      </w:r>
      <w:r w:rsidR="00E24867" w:rsidRPr="00E24867">
        <w:rPr>
          <w:spacing w:val="-10"/>
          <w:sz w:val="28"/>
          <w:szCs w:val="28"/>
        </w:rPr>
        <w:t xml:space="preserve"> </w:t>
      </w:r>
      <w:r w:rsidR="00E24867" w:rsidRPr="00E24867">
        <w:rPr>
          <w:sz w:val="28"/>
          <w:szCs w:val="28"/>
        </w:rPr>
        <w:t>tiến</w:t>
      </w:r>
      <w:r w:rsidR="00E24867" w:rsidRPr="00E24867">
        <w:rPr>
          <w:spacing w:val="-9"/>
          <w:sz w:val="28"/>
          <w:szCs w:val="28"/>
        </w:rPr>
        <w:t xml:space="preserve"> </w:t>
      </w:r>
      <w:r w:rsidR="00E24867" w:rsidRPr="00E24867">
        <w:rPr>
          <w:sz w:val="28"/>
          <w:szCs w:val="28"/>
        </w:rPr>
        <w:t>triển</w:t>
      </w:r>
      <w:r w:rsidR="00E24867" w:rsidRPr="00E24867">
        <w:rPr>
          <w:spacing w:val="-9"/>
          <w:sz w:val="28"/>
          <w:szCs w:val="28"/>
        </w:rPr>
        <w:t xml:space="preserve"> </w:t>
      </w:r>
      <w:r w:rsidR="00E24867" w:rsidRPr="00E24867">
        <w:rPr>
          <w:sz w:val="28"/>
          <w:szCs w:val="28"/>
        </w:rPr>
        <w:t>gây</w:t>
      </w:r>
      <w:r w:rsidR="00E24867" w:rsidRPr="00E24867">
        <w:rPr>
          <w:spacing w:val="-12"/>
          <w:sz w:val="28"/>
          <w:szCs w:val="28"/>
        </w:rPr>
        <w:t xml:space="preserve"> </w:t>
      </w:r>
      <w:r w:rsidR="00E24867" w:rsidRPr="00E24867">
        <w:rPr>
          <w:sz w:val="28"/>
          <w:szCs w:val="28"/>
        </w:rPr>
        <w:t>vỡ</w:t>
      </w:r>
      <w:r w:rsidR="00E24867" w:rsidRPr="00E24867">
        <w:rPr>
          <w:spacing w:val="-8"/>
          <w:sz w:val="28"/>
          <w:szCs w:val="28"/>
        </w:rPr>
        <w:t xml:space="preserve"> </w:t>
      </w:r>
      <w:r w:rsidR="009E2428" w:rsidRPr="00E24867">
        <w:rPr>
          <w:sz w:val="28"/>
          <w:szCs w:val="28"/>
        </w:rPr>
        <w:t>tử</w:t>
      </w:r>
      <w:r w:rsidR="009E2428" w:rsidRPr="00E24867">
        <w:rPr>
          <w:spacing w:val="-9"/>
          <w:sz w:val="28"/>
          <w:szCs w:val="28"/>
        </w:rPr>
        <w:t xml:space="preserve"> </w:t>
      </w:r>
      <w:r w:rsidR="009E2428" w:rsidRPr="00E24867">
        <w:rPr>
          <w:sz w:val="28"/>
          <w:szCs w:val="28"/>
        </w:rPr>
        <w:t xml:space="preserve">cung trong 3 tháng đầu và xuất huyết ồ ạt </w:t>
      </w:r>
      <w:r w:rsidR="009E2428" w:rsidRPr="009E2428">
        <w:rPr>
          <w:sz w:val="28"/>
          <w:szCs w:val="28"/>
        </w:rPr>
        <w:t>nguy</w:t>
      </w:r>
      <w:r w:rsidR="009E2428" w:rsidRPr="009E2428">
        <w:rPr>
          <w:sz w:val="28"/>
          <w:szCs w:val="28"/>
        </w:rPr>
        <w:t xml:space="preserve"> </w:t>
      </w:r>
      <w:r w:rsidR="009E2428" w:rsidRPr="009E2428">
        <w:rPr>
          <w:sz w:val="28"/>
          <w:szCs w:val="28"/>
        </w:rPr>
        <w:t>hiểm tính mạng (Hình</w:t>
      </w:r>
      <w:r w:rsidR="009E2428" w:rsidRPr="009E2428">
        <w:rPr>
          <w:spacing w:val="-10"/>
          <w:sz w:val="28"/>
          <w:szCs w:val="28"/>
        </w:rPr>
        <w:t xml:space="preserve"> </w:t>
      </w:r>
      <w:r w:rsidR="009E2428" w:rsidRPr="009E2428">
        <w:rPr>
          <w:sz w:val="28"/>
          <w:szCs w:val="28"/>
        </w:rPr>
        <w:t>4).</w:t>
      </w:r>
    </w:p>
    <w:p w:rsidR="007126DB" w:rsidRPr="007126DB" w:rsidRDefault="007126DB" w:rsidP="007005F8">
      <w:pPr>
        <w:pStyle w:val="Heading1"/>
        <w:numPr>
          <w:ilvl w:val="0"/>
          <w:numId w:val="82"/>
        </w:numPr>
        <w:tabs>
          <w:tab w:val="left" w:pos="1029"/>
        </w:tabs>
        <w:spacing w:before="0"/>
        <w:ind w:hanging="266"/>
        <w:jc w:val="both"/>
        <w:rPr>
          <w:sz w:val="28"/>
          <w:szCs w:val="28"/>
        </w:rPr>
      </w:pPr>
      <w:r w:rsidRPr="007126DB">
        <w:rPr>
          <w:sz w:val="28"/>
          <w:szCs w:val="28"/>
        </w:rPr>
        <w:t>ĐIỀU</w:t>
      </w:r>
      <w:r w:rsidRPr="007126DB">
        <w:rPr>
          <w:spacing w:val="-2"/>
          <w:sz w:val="28"/>
          <w:szCs w:val="28"/>
        </w:rPr>
        <w:t xml:space="preserve"> </w:t>
      </w:r>
      <w:r w:rsidRPr="007126DB">
        <w:rPr>
          <w:sz w:val="28"/>
          <w:szCs w:val="28"/>
        </w:rPr>
        <w:t>TRỊ</w:t>
      </w:r>
    </w:p>
    <w:p w:rsidR="007126DB" w:rsidRPr="007126DB" w:rsidRDefault="007126DB" w:rsidP="007126DB">
      <w:pPr>
        <w:pStyle w:val="BodyText"/>
        <w:ind w:left="0" w:right="277" w:firstLine="567"/>
        <w:jc w:val="both"/>
        <w:rPr>
          <w:sz w:val="28"/>
          <w:szCs w:val="28"/>
        </w:rPr>
      </w:pPr>
      <w:r w:rsidRPr="007126DB">
        <w:rPr>
          <w:sz w:val="28"/>
          <w:szCs w:val="28"/>
        </w:rPr>
        <w:t>Khuynh hướng hiện nay là điều trị bảo tồn nội khoa và can thiệp ngoại khoa tối thiểu nhằm kết thúc thai kỳ sớm, nhờ đó tránh phải phẫu thuật lớn và bảo tồn khả năng sinh sản.</w:t>
      </w:r>
    </w:p>
    <w:p w:rsidR="007126DB" w:rsidRPr="007126DB" w:rsidRDefault="007126DB" w:rsidP="007005F8">
      <w:pPr>
        <w:pStyle w:val="Heading1"/>
        <w:numPr>
          <w:ilvl w:val="0"/>
          <w:numId w:val="86"/>
        </w:numPr>
        <w:tabs>
          <w:tab w:val="left" w:pos="1002"/>
        </w:tabs>
        <w:spacing w:before="0"/>
        <w:ind w:hanging="435"/>
        <w:jc w:val="both"/>
        <w:rPr>
          <w:sz w:val="28"/>
          <w:szCs w:val="28"/>
        </w:rPr>
      </w:pPr>
      <w:r w:rsidRPr="007126DB">
        <w:rPr>
          <w:sz w:val="28"/>
          <w:szCs w:val="28"/>
        </w:rPr>
        <w:t>NGUYÊN TẮC ĐIỀU</w:t>
      </w:r>
      <w:r w:rsidRPr="007126DB">
        <w:rPr>
          <w:spacing w:val="-1"/>
          <w:sz w:val="28"/>
          <w:szCs w:val="28"/>
        </w:rPr>
        <w:t xml:space="preserve"> </w:t>
      </w:r>
      <w:r w:rsidRPr="007126DB">
        <w:rPr>
          <w:sz w:val="28"/>
          <w:szCs w:val="28"/>
        </w:rPr>
        <w:t>TRỊ</w:t>
      </w:r>
    </w:p>
    <w:p w:rsidR="007126DB" w:rsidRPr="007126DB" w:rsidRDefault="007126DB" w:rsidP="007005F8">
      <w:pPr>
        <w:pStyle w:val="ListParagraph"/>
        <w:numPr>
          <w:ilvl w:val="1"/>
          <w:numId w:val="86"/>
        </w:numPr>
        <w:tabs>
          <w:tab w:val="left" w:pos="851"/>
        </w:tabs>
        <w:ind w:hanging="795"/>
        <w:jc w:val="both"/>
        <w:rPr>
          <w:sz w:val="28"/>
          <w:szCs w:val="28"/>
        </w:rPr>
      </w:pPr>
      <w:r w:rsidRPr="007126DB">
        <w:rPr>
          <w:sz w:val="28"/>
          <w:szCs w:val="28"/>
        </w:rPr>
        <w:t>Ngưng hoạt động tim thai và loại bỏ túi</w:t>
      </w:r>
      <w:r w:rsidRPr="007126DB">
        <w:rPr>
          <w:spacing w:val="-7"/>
          <w:sz w:val="28"/>
          <w:szCs w:val="28"/>
        </w:rPr>
        <w:t xml:space="preserve"> </w:t>
      </w:r>
      <w:r w:rsidRPr="007126DB">
        <w:rPr>
          <w:sz w:val="28"/>
          <w:szCs w:val="28"/>
        </w:rPr>
        <w:t>thai</w:t>
      </w:r>
    </w:p>
    <w:p w:rsidR="007126DB" w:rsidRPr="007126DB" w:rsidRDefault="007126DB" w:rsidP="007005F8">
      <w:pPr>
        <w:pStyle w:val="ListParagraph"/>
        <w:numPr>
          <w:ilvl w:val="1"/>
          <w:numId w:val="86"/>
        </w:numPr>
        <w:tabs>
          <w:tab w:val="left" w:pos="851"/>
        </w:tabs>
        <w:ind w:hanging="795"/>
        <w:jc w:val="both"/>
        <w:rPr>
          <w:sz w:val="28"/>
          <w:szCs w:val="28"/>
        </w:rPr>
      </w:pPr>
      <w:r w:rsidRPr="007126DB">
        <w:rPr>
          <w:sz w:val="28"/>
          <w:szCs w:val="28"/>
        </w:rPr>
        <w:lastRenderedPageBreak/>
        <w:t>Bảo tồn khả năng sinh sản (nếu đủ điều</w:t>
      </w:r>
      <w:r w:rsidRPr="007126DB">
        <w:rPr>
          <w:spacing w:val="-5"/>
          <w:sz w:val="28"/>
          <w:szCs w:val="28"/>
        </w:rPr>
        <w:t xml:space="preserve"> </w:t>
      </w:r>
      <w:r w:rsidRPr="007126DB">
        <w:rPr>
          <w:sz w:val="28"/>
          <w:szCs w:val="28"/>
        </w:rPr>
        <w:t>kiện).</w:t>
      </w:r>
    </w:p>
    <w:p w:rsidR="007126DB" w:rsidRPr="007126DB" w:rsidRDefault="007126DB" w:rsidP="001C1418">
      <w:pPr>
        <w:pStyle w:val="BodyText"/>
        <w:tabs>
          <w:tab w:val="left" w:pos="851"/>
        </w:tabs>
        <w:ind w:hanging="795"/>
        <w:jc w:val="both"/>
        <w:rPr>
          <w:sz w:val="28"/>
          <w:szCs w:val="28"/>
        </w:rPr>
      </w:pPr>
      <w:r w:rsidRPr="007126DB">
        <w:rPr>
          <w:sz w:val="28"/>
          <w:szCs w:val="28"/>
        </w:rPr>
        <w:t>Tùy theo mức độ khẩn cấp của diễn tiến bệnh mà có biện pháp điều trị phù hợp.</w:t>
      </w:r>
    </w:p>
    <w:p w:rsidR="007126DB" w:rsidRPr="007126DB" w:rsidRDefault="001C1418" w:rsidP="001C1418">
      <w:pPr>
        <w:pStyle w:val="BodyText"/>
        <w:ind w:left="0" w:right="371" w:firstLine="567"/>
        <w:jc w:val="both"/>
        <w:rPr>
          <w:sz w:val="28"/>
          <w:szCs w:val="28"/>
        </w:rPr>
      </w:pPr>
      <w:r>
        <w:rPr>
          <w:sz w:val="28"/>
          <w:szCs w:val="28"/>
        </w:rPr>
        <w:t xml:space="preserve">+ </w:t>
      </w:r>
      <w:r w:rsidR="007126DB" w:rsidRPr="007126DB">
        <w:rPr>
          <w:sz w:val="28"/>
          <w:szCs w:val="28"/>
        </w:rPr>
        <w:t>Nếu xuất huyết ồ ạt: cần can thiệp phẫu thuật cấp cứu, có khả năng phải cắt TC để</w:t>
      </w:r>
      <w:r w:rsidR="007126DB" w:rsidRPr="007126DB">
        <w:rPr>
          <w:spacing w:val="-42"/>
          <w:sz w:val="28"/>
          <w:szCs w:val="28"/>
        </w:rPr>
        <w:t xml:space="preserve"> </w:t>
      </w:r>
      <w:r w:rsidR="007126DB" w:rsidRPr="007126DB">
        <w:rPr>
          <w:sz w:val="28"/>
          <w:szCs w:val="28"/>
        </w:rPr>
        <w:t>cầm máu.</w:t>
      </w:r>
    </w:p>
    <w:p w:rsidR="007126DB" w:rsidRPr="007126DB" w:rsidRDefault="001C1418" w:rsidP="001C1418">
      <w:pPr>
        <w:pStyle w:val="BodyText"/>
        <w:tabs>
          <w:tab w:val="left" w:pos="0"/>
        </w:tabs>
        <w:ind w:left="0" w:firstLine="567"/>
        <w:jc w:val="both"/>
        <w:rPr>
          <w:sz w:val="28"/>
          <w:szCs w:val="28"/>
        </w:rPr>
      </w:pPr>
      <w:r>
        <w:rPr>
          <w:sz w:val="28"/>
          <w:szCs w:val="28"/>
        </w:rPr>
        <w:t xml:space="preserve">+ </w:t>
      </w:r>
      <w:r w:rsidR="007126DB" w:rsidRPr="007126DB">
        <w:rPr>
          <w:sz w:val="28"/>
          <w:szCs w:val="28"/>
        </w:rPr>
        <w:t>Nếu tình trạng ổn định, không xuất huyết hay lượng ít: có nhiều phương pháp điều</w:t>
      </w:r>
      <w:r w:rsidR="007126DB" w:rsidRPr="007126DB">
        <w:rPr>
          <w:spacing w:val="-15"/>
          <w:sz w:val="28"/>
          <w:szCs w:val="28"/>
        </w:rPr>
        <w:t xml:space="preserve"> </w:t>
      </w:r>
      <w:r w:rsidR="007126DB" w:rsidRPr="007126DB">
        <w:rPr>
          <w:sz w:val="28"/>
          <w:szCs w:val="28"/>
        </w:rPr>
        <w:t>trị.</w:t>
      </w:r>
    </w:p>
    <w:p w:rsidR="007126DB" w:rsidRPr="007126DB" w:rsidRDefault="007126DB" w:rsidP="001C1418">
      <w:pPr>
        <w:pStyle w:val="Heading1"/>
        <w:tabs>
          <w:tab w:val="left" w:pos="851"/>
        </w:tabs>
        <w:spacing w:before="0"/>
        <w:ind w:left="1362" w:hanging="795"/>
        <w:jc w:val="both"/>
        <w:rPr>
          <w:sz w:val="28"/>
          <w:szCs w:val="28"/>
        </w:rPr>
      </w:pPr>
      <w:r w:rsidRPr="007126DB">
        <w:rPr>
          <w:sz w:val="28"/>
          <w:szCs w:val="28"/>
        </w:rPr>
        <w:t>Không được can thiệp ban đầu bằng nong và nạo vì nguy cơ xuất huyết ồ ạt.</w:t>
      </w:r>
    </w:p>
    <w:p w:rsidR="007126DB" w:rsidRPr="007126DB" w:rsidRDefault="007126DB" w:rsidP="001C1418">
      <w:pPr>
        <w:pStyle w:val="BodyText"/>
        <w:tabs>
          <w:tab w:val="left" w:pos="851"/>
        </w:tabs>
        <w:ind w:hanging="795"/>
        <w:jc w:val="both"/>
        <w:rPr>
          <w:sz w:val="28"/>
          <w:szCs w:val="28"/>
        </w:rPr>
      </w:pPr>
      <w:r w:rsidRPr="007126DB">
        <w:rPr>
          <w:sz w:val="28"/>
          <w:szCs w:val="28"/>
        </w:rPr>
        <w:t>Điều trị ban đầu với MTX tại chỗ kết hợp với toàn thân cho kết quả tốt hơn.</w:t>
      </w:r>
    </w:p>
    <w:p w:rsidR="007126DB" w:rsidRPr="007126DB" w:rsidRDefault="007126DB" w:rsidP="007005F8">
      <w:pPr>
        <w:pStyle w:val="Heading1"/>
        <w:numPr>
          <w:ilvl w:val="0"/>
          <w:numId w:val="86"/>
        </w:numPr>
        <w:tabs>
          <w:tab w:val="left" w:pos="0"/>
        </w:tabs>
        <w:spacing w:before="0"/>
        <w:ind w:hanging="435"/>
        <w:jc w:val="both"/>
        <w:rPr>
          <w:sz w:val="28"/>
          <w:szCs w:val="28"/>
        </w:rPr>
      </w:pPr>
      <w:r w:rsidRPr="007126DB">
        <w:rPr>
          <w:sz w:val="28"/>
          <w:szCs w:val="28"/>
        </w:rPr>
        <w:t>ĐIỀU TRỊ NỘI</w:t>
      </w:r>
      <w:r w:rsidRPr="007126DB">
        <w:rPr>
          <w:spacing w:val="-1"/>
          <w:sz w:val="28"/>
          <w:szCs w:val="28"/>
        </w:rPr>
        <w:t xml:space="preserve"> </w:t>
      </w:r>
      <w:r w:rsidRPr="007126DB">
        <w:rPr>
          <w:sz w:val="28"/>
          <w:szCs w:val="28"/>
        </w:rPr>
        <w:t>KHOA</w:t>
      </w:r>
    </w:p>
    <w:p w:rsidR="007126DB" w:rsidRPr="007126DB" w:rsidRDefault="007126DB" w:rsidP="007005F8">
      <w:pPr>
        <w:pStyle w:val="ListParagraph"/>
        <w:numPr>
          <w:ilvl w:val="0"/>
          <w:numId w:val="85"/>
        </w:numPr>
        <w:tabs>
          <w:tab w:val="left" w:pos="883"/>
        </w:tabs>
        <w:jc w:val="both"/>
        <w:rPr>
          <w:b/>
          <w:sz w:val="28"/>
          <w:szCs w:val="28"/>
        </w:rPr>
      </w:pPr>
      <w:r w:rsidRPr="007126DB">
        <w:rPr>
          <w:b/>
          <w:sz w:val="28"/>
          <w:szCs w:val="28"/>
        </w:rPr>
        <w:t>Điều trị với Methotrexate</w:t>
      </w:r>
      <w:r w:rsidRPr="007126DB">
        <w:rPr>
          <w:b/>
          <w:spacing w:val="-3"/>
          <w:sz w:val="28"/>
          <w:szCs w:val="28"/>
        </w:rPr>
        <w:t xml:space="preserve"> </w:t>
      </w:r>
      <w:r w:rsidRPr="007126DB">
        <w:rPr>
          <w:b/>
          <w:sz w:val="28"/>
          <w:szCs w:val="28"/>
        </w:rPr>
        <w:t>(MTX)</w:t>
      </w:r>
    </w:p>
    <w:p w:rsidR="007126DB" w:rsidRPr="007126DB" w:rsidRDefault="007126DB" w:rsidP="005B68D7">
      <w:pPr>
        <w:pStyle w:val="BodyText"/>
        <w:tabs>
          <w:tab w:val="left" w:pos="0"/>
        </w:tabs>
        <w:ind w:left="0" w:right="369" w:firstLine="567"/>
        <w:jc w:val="both"/>
        <w:rPr>
          <w:sz w:val="28"/>
          <w:szCs w:val="28"/>
        </w:rPr>
      </w:pPr>
      <w:r w:rsidRPr="007126DB">
        <w:rPr>
          <w:rFonts w:ascii="Arial" w:hAnsi="Arial"/>
          <w:sz w:val="28"/>
          <w:szCs w:val="28"/>
        </w:rPr>
        <w:t>-</w:t>
      </w:r>
      <w:r w:rsidRPr="007126DB">
        <w:rPr>
          <w:rFonts w:ascii="Arial" w:hAnsi="Arial"/>
          <w:sz w:val="28"/>
          <w:szCs w:val="28"/>
        </w:rPr>
        <w:tab/>
      </w:r>
      <w:r w:rsidRPr="007126DB">
        <w:rPr>
          <w:b/>
          <w:sz w:val="28"/>
          <w:szCs w:val="28"/>
        </w:rPr>
        <w:t>Chỉ</w:t>
      </w:r>
      <w:r w:rsidRPr="007126DB">
        <w:rPr>
          <w:b/>
          <w:spacing w:val="-8"/>
          <w:sz w:val="28"/>
          <w:szCs w:val="28"/>
        </w:rPr>
        <w:t xml:space="preserve"> </w:t>
      </w:r>
      <w:r w:rsidRPr="007126DB">
        <w:rPr>
          <w:b/>
          <w:sz w:val="28"/>
          <w:szCs w:val="28"/>
        </w:rPr>
        <w:t>định:</w:t>
      </w:r>
      <w:r w:rsidRPr="007126DB">
        <w:rPr>
          <w:b/>
          <w:spacing w:val="-8"/>
          <w:sz w:val="28"/>
          <w:szCs w:val="28"/>
        </w:rPr>
        <w:t xml:space="preserve"> </w:t>
      </w:r>
      <w:r w:rsidRPr="007126DB">
        <w:rPr>
          <w:sz w:val="28"/>
          <w:szCs w:val="28"/>
        </w:rPr>
        <w:t>các</w:t>
      </w:r>
      <w:r w:rsidRPr="007126DB">
        <w:rPr>
          <w:spacing w:val="-9"/>
          <w:sz w:val="28"/>
          <w:szCs w:val="28"/>
        </w:rPr>
        <w:t xml:space="preserve"> </w:t>
      </w:r>
      <w:r w:rsidRPr="007126DB">
        <w:rPr>
          <w:sz w:val="28"/>
          <w:szCs w:val="28"/>
        </w:rPr>
        <w:t>trường</w:t>
      </w:r>
      <w:r w:rsidRPr="007126DB">
        <w:rPr>
          <w:spacing w:val="-11"/>
          <w:sz w:val="28"/>
          <w:szCs w:val="28"/>
        </w:rPr>
        <w:t xml:space="preserve"> </w:t>
      </w:r>
      <w:r w:rsidRPr="007126DB">
        <w:rPr>
          <w:sz w:val="28"/>
          <w:szCs w:val="28"/>
        </w:rPr>
        <w:t>hợp</w:t>
      </w:r>
      <w:r w:rsidRPr="007126DB">
        <w:rPr>
          <w:spacing w:val="-8"/>
          <w:sz w:val="28"/>
          <w:szCs w:val="28"/>
        </w:rPr>
        <w:t xml:space="preserve"> </w:t>
      </w:r>
      <w:r w:rsidRPr="007126DB">
        <w:rPr>
          <w:sz w:val="28"/>
          <w:szCs w:val="28"/>
        </w:rPr>
        <w:t>thai</w:t>
      </w:r>
      <w:r w:rsidRPr="007126DB">
        <w:rPr>
          <w:spacing w:val="-8"/>
          <w:sz w:val="28"/>
          <w:szCs w:val="28"/>
        </w:rPr>
        <w:t xml:space="preserve"> </w:t>
      </w:r>
      <w:r w:rsidRPr="007126DB">
        <w:rPr>
          <w:sz w:val="28"/>
          <w:szCs w:val="28"/>
        </w:rPr>
        <w:t>&lt;</w:t>
      </w:r>
      <w:r w:rsidRPr="007126DB">
        <w:rPr>
          <w:spacing w:val="-9"/>
          <w:sz w:val="28"/>
          <w:szCs w:val="28"/>
        </w:rPr>
        <w:t xml:space="preserve"> </w:t>
      </w:r>
      <w:r w:rsidRPr="007126DB">
        <w:rPr>
          <w:sz w:val="28"/>
          <w:szCs w:val="28"/>
        </w:rPr>
        <w:t>14</w:t>
      </w:r>
      <w:r w:rsidRPr="007126DB">
        <w:rPr>
          <w:spacing w:val="-8"/>
          <w:sz w:val="28"/>
          <w:szCs w:val="28"/>
        </w:rPr>
        <w:t xml:space="preserve"> </w:t>
      </w:r>
      <w:r w:rsidRPr="007126DB">
        <w:rPr>
          <w:sz w:val="28"/>
          <w:szCs w:val="28"/>
        </w:rPr>
        <w:t>tuần,</w:t>
      </w:r>
      <w:r w:rsidRPr="007126DB">
        <w:rPr>
          <w:spacing w:val="-8"/>
          <w:sz w:val="28"/>
          <w:szCs w:val="28"/>
        </w:rPr>
        <w:t xml:space="preserve"> </w:t>
      </w:r>
      <w:r w:rsidRPr="007126DB">
        <w:rPr>
          <w:sz w:val="28"/>
          <w:szCs w:val="28"/>
        </w:rPr>
        <w:t>huyết</w:t>
      </w:r>
      <w:r w:rsidRPr="007126DB">
        <w:rPr>
          <w:spacing w:val="-7"/>
          <w:sz w:val="28"/>
          <w:szCs w:val="28"/>
        </w:rPr>
        <w:t xml:space="preserve"> </w:t>
      </w:r>
      <w:r w:rsidRPr="007126DB">
        <w:rPr>
          <w:sz w:val="28"/>
          <w:szCs w:val="28"/>
        </w:rPr>
        <w:t>động</w:t>
      </w:r>
      <w:r w:rsidRPr="007126DB">
        <w:rPr>
          <w:spacing w:val="-10"/>
          <w:sz w:val="28"/>
          <w:szCs w:val="28"/>
        </w:rPr>
        <w:t xml:space="preserve"> </w:t>
      </w:r>
      <w:r w:rsidRPr="007126DB">
        <w:rPr>
          <w:sz w:val="28"/>
          <w:szCs w:val="28"/>
        </w:rPr>
        <w:t>ổn</w:t>
      </w:r>
      <w:r w:rsidRPr="007126DB">
        <w:rPr>
          <w:spacing w:val="-8"/>
          <w:sz w:val="28"/>
          <w:szCs w:val="28"/>
        </w:rPr>
        <w:t xml:space="preserve"> </w:t>
      </w:r>
      <w:r w:rsidRPr="007126DB">
        <w:rPr>
          <w:sz w:val="28"/>
          <w:szCs w:val="28"/>
        </w:rPr>
        <w:t>định</w:t>
      </w:r>
      <w:r w:rsidRPr="007126DB">
        <w:rPr>
          <w:spacing w:val="-7"/>
          <w:sz w:val="28"/>
          <w:szCs w:val="28"/>
        </w:rPr>
        <w:t xml:space="preserve"> </w:t>
      </w:r>
      <w:r w:rsidRPr="007126DB">
        <w:rPr>
          <w:sz w:val="28"/>
          <w:szCs w:val="28"/>
        </w:rPr>
        <w:t>và</w:t>
      </w:r>
      <w:r w:rsidRPr="007126DB">
        <w:rPr>
          <w:spacing w:val="-9"/>
          <w:sz w:val="28"/>
          <w:szCs w:val="28"/>
        </w:rPr>
        <w:t xml:space="preserve"> </w:t>
      </w:r>
      <w:r w:rsidRPr="007126DB">
        <w:rPr>
          <w:sz w:val="28"/>
          <w:szCs w:val="28"/>
        </w:rPr>
        <w:t>không</w:t>
      </w:r>
      <w:r w:rsidRPr="007126DB">
        <w:rPr>
          <w:spacing w:val="-10"/>
          <w:sz w:val="28"/>
          <w:szCs w:val="28"/>
        </w:rPr>
        <w:t xml:space="preserve"> </w:t>
      </w:r>
      <w:r w:rsidRPr="007126DB">
        <w:rPr>
          <w:sz w:val="28"/>
          <w:szCs w:val="28"/>
        </w:rPr>
        <w:t>chống</w:t>
      </w:r>
      <w:r w:rsidRPr="007126DB">
        <w:rPr>
          <w:spacing w:val="-11"/>
          <w:sz w:val="28"/>
          <w:szCs w:val="28"/>
        </w:rPr>
        <w:t xml:space="preserve"> </w:t>
      </w:r>
      <w:r w:rsidRPr="007126DB">
        <w:rPr>
          <w:sz w:val="28"/>
          <w:szCs w:val="28"/>
        </w:rPr>
        <w:t>chỉ</w:t>
      </w:r>
      <w:r w:rsidRPr="007126DB">
        <w:rPr>
          <w:spacing w:val="-7"/>
          <w:sz w:val="28"/>
          <w:szCs w:val="28"/>
        </w:rPr>
        <w:t xml:space="preserve"> </w:t>
      </w:r>
      <w:r w:rsidRPr="007126DB">
        <w:rPr>
          <w:sz w:val="28"/>
          <w:szCs w:val="28"/>
        </w:rPr>
        <w:t>định</w:t>
      </w:r>
      <w:r w:rsidRPr="007126DB">
        <w:rPr>
          <w:spacing w:val="-5"/>
          <w:sz w:val="28"/>
          <w:szCs w:val="28"/>
        </w:rPr>
        <w:t xml:space="preserve"> </w:t>
      </w:r>
      <w:r w:rsidRPr="007126DB">
        <w:rPr>
          <w:sz w:val="28"/>
          <w:szCs w:val="28"/>
        </w:rPr>
        <w:t>dùng MTX.</w:t>
      </w:r>
    </w:p>
    <w:p w:rsidR="007126DB" w:rsidRPr="007126DB" w:rsidRDefault="005B68D7" w:rsidP="005B68D7">
      <w:pPr>
        <w:pStyle w:val="BodyText"/>
        <w:tabs>
          <w:tab w:val="left" w:pos="0"/>
        </w:tabs>
        <w:ind w:left="0" w:firstLine="567"/>
        <w:jc w:val="both"/>
        <w:rPr>
          <w:sz w:val="28"/>
          <w:szCs w:val="28"/>
        </w:rPr>
      </w:pPr>
      <w:r>
        <w:rPr>
          <w:sz w:val="28"/>
          <w:szCs w:val="28"/>
        </w:rPr>
        <w:t>+</w:t>
      </w:r>
      <w:r w:rsidR="007126DB" w:rsidRPr="007126DB">
        <w:rPr>
          <w:sz w:val="28"/>
          <w:szCs w:val="28"/>
        </w:rPr>
        <w:t xml:space="preserve">Thai lưu ≤ 8 tuần, </w:t>
      </w:r>
      <w:r w:rsidR="007126DB" w:rsidRPr="007126DB">
        <w:rPr>
          <w:rFonts w:ascii="Symbol" w:hAnsi="Symbol"/>
          <w:sz w:val="28"/>
          <w:szCs w:val="28"/>
        </w:rPr>
        <w:t></w:t>
      </w:r>
      <w:r w:rsidR="007126DB" w:rsidRPr="007126DB">
        <w:rPr>
          <w:sz w:val="28"/>
          <w:szCs w:val="28"/>
        </w:rPr>
        <w:t>hCG tăng: tiêm MTX 50mg</w:t>
      </w:r>
      <w:r w:rsidR="007126DB" w:rsidRPr="007126DB">
        <w:rPr>
          <w:spacing w:val="-11"/>
          <w:sz w:val="28"/>
          <w:szCs w:val="28"/>
        </w:rPr>
        <w:t xml:space="preserve"> </w:t>
      </w:r>
      <w:r w:rsidR="007126DB" w:rsidRPr="007126DB">
        <w:rPr>
          <w:sz w:val="28"/>
          <w:szCs w:val="28"/>
        </w:rPr>
        <w:t>(TB)</w:t>
      </w:r>
    </w:p>
    <w:p w:rsidR="007126DB" w:rsidRPr="007126DB" w:rsidRDefault="007126DB" w:rsidP="005B68D7">
      <w:pPr>
        <w:pStyle w:val="BodyText"/>
        <w:tabs>
          <w:tab w:val="left" w:pos="0"/>
        </w:tabs>
        <w:ind w:left="0" w:right="369" w:firstLine="567"/>
        <w:jc w:val="both"/>
        <w:rPr>
          <w:sz w:val="28"/>
          <w:szCs w:val="28"/>
        </w:rPr>
      </w:pPr>
      <w:r w:rsidRPr="007126DB">
        <w:rPr>
          <w:sz w:val="28"/>
          <w:szCs w:val="28"/>
        </w:rPr>
        <w:t>+ Thai chưa có tim thai: dưới hướng dẫn siêu âm ngả âm đạo hút trọn phôi thai, hút hết nước ối và tiêm MTX 25 mg quanh túi thai và 25 mg TB (tổng liều 50 mg/m</w:t>
      </w:r>
      <w:r w:rsidRPr="007126DB">
        <w:rPr>
          <w:position w:val="9"/>
          <w:sz w:val="28"/>
          <w:szCs w:val="28"/>
        </w:rPr>
        <w:t xml:space="preserve">2 </w:t>
      </w:r>
      <w:r w:rsidRPr="007126DB">
        <w:rPr>
          <w:sz w:val="28"/>
          <w:szCs w:val="28"/>
        </w:rPr>
        <w:t>diện tích thân thể).</w:t>
      </w:r>
    </w:p>
    <w:p w:rsidR="007126DB" w:rsidRPr="007126DB" w:rsidRDefault="007126DB" w:rsidP="005B68D7">
      <w:pPr>
        <w:pStyle w:val="BodyText"/>
        <w:tabs>
          <w:tab w:val="left" w:pos="0"/>
        </w:tabs>
        <w:ind w:left="0" w:right="366" w:firstLine="567"/>
        <w:jc w:val="both"/>
        <w:rPr>
          <w:sz w:val="28"/>
          <w:szCs w:val="28"/>
        </w:rPr>
      </w:pPr>
      <w:r w:rsidRPr="007126DB">
        <w:rPr>
          <w:sz w:val="28"/>
          <w:szCs w:val="28"/>
        </w:rPr>
        <w:t>+ Thai có hoạt động tim thai: hủy thai bằng hút trọn phôi thai (thai &lt; 9 tuần) hoặc hút mô buồng</w:t>
      </w:r>
      <w:r w:rsidRPr="007126DB">
        <w:rPr>
          <w:spacing w:val="-6"/>
          <w:sz w:val="28"/>
          <w:szCs w:val="28"/>
        </w:rPr>
        <w:t xml:space="preserve"> </w:t>
      </w:r>
      <w:r w:rsidRPr="007126DB">
        <w:rPr>
          <w:sz w:val="28"/>
          <w:szCs w:val="28"/>
        </w:rPr>
        <w:t>tim</w:t>
      </w:r>
      <w:r w:rsidRPr="007126DB">
        <w:rPr>
          <w:spacing w:val="-5"/>
          <w:sz w:val="28"/>
          <w:szCs w:val="28"/>
        </w:rPr>
        <w:t xml:space="preserve"> </w:t>
      </w:r>
      <w:r w:rsidRPr="007126DB">
        <w:rPr>
          <w:sz w:val="28"/>
          <w:szCs w:val="28"/>
        </w:rPr>
        <w:t>thai</w:t>
      </w:r>
      <w:r w:rsidRPr="007126DB">
        <w:rPr>
          <w:spacing w:val="-2"/>
          <w:sz w:val="28"/>
          <w:szCs w:val="28"/>
        </w:rPr>
        <w:t xml:space="preserve"> </w:t>
      </w:r>
      <w:r w:rsidRPr="007126DB">
        <w:rPr>
          <w:sz w:val="28"/>
          <w:szCs w:val="28"/>
        </w:rPr>
        <w:t>(thai</w:t>
      </w:r>
      <w:r w:rsidRPr="007126DB">
        <w:rPr>
          <w:spacing w:val="-5"/>
          <w:sz w:val="28"/>
          <w:szCs w:val="28"/>
        </w:rPr>
        <w:t xml:space="preserve"> </w:t>
      </w:r>
      <w:r w:rsidRPr="007126DB">
        <w:rPr>
          <w:sz w:val="28"/>
          <w:szCs w:val="28"/>
        </w:rPr>
        <w:t>&gt;</w:t>
      </w:r>
      <w:r w:rsidRPr="007126DB">
        <w:rPr>
          <w:spacing w:val="-4"/>
          <w:sz w:val="28"/>
          <w:szCs w:val="28"/>
        </w:rPr>
        <w:t xml:space="preserve"> </w:t>
      </w:r>
      <w:r w:rsidRPr="007126DB">
        <w:rPr>
          <w:sz w:val="28"/>
          <w:szCs w:val="28"/>
        </w:rPr>
        <w:t>9</w:t>
      </w:r>
      <w:r w:rsidRPr="007126DB">
        <w:rPr>
          <w:spacing w:val="-6"/>
          <w:sz w:val="28"/>
          <w:szCs w:val="28"/>
        </w:rPr>
        <w:t xml:space="preserve"> </w:t>
      </w:r>
      <w:r w:rsidRPr="007126DB">
        <w:rPr>
          <w:sz w:val="28"/>
          <w:szCs w:val="28"/>
        </w:rPr>
        <w:t>tuần)</w:t>
      </w:r>
      <w:r w:rsidRPr="007126DB">
        <w:rPr>
          <w:spacing w:val="-4"/>
          <w:sz w:val="28"/>
          <w:szCs w:val="28"/>
        </w:rPr>
        <w:t xml:space="preserve"> </w:t>
      </w:r>
      <w:r w:rsidRPr="007126DB">
        <w:rPr>
          <w:sz w:val="28"/>
          <w:szCs w:val="28"/>
        </w:rPr>
        <w:t>hoặc</w:t>
      </w:r>
      <w:r w:rsidRPr="007126DB">
        <w:rPr>
          <w:spacing w:val="-6"/>
          <w:sz w:val="28"/>
          <w:szCs w:val="28"/>
        </w:rPr>
        <w:t xml:space="preserve"> </w:t>
      </w:r>
      <w:r w:rsidRPr="007126DB">
        <w:rPr>
          <w:sz w:val="28"/>
          <w:szCs w:val="28"/>
        </w:rPr>
        <w:t>tiêm</w:t>
      </w:r>
      <w:r w:rsidRPr="007126DB">
        <w:rPr>
          <w:spacing w:val="-2"/>
          <w:sz w:val="28"/>
          <w:szCs w:val="28"/>
        </w:rPr>
        <w:t xml:space="preserve"> </w:t>
      </w:r>
      <w:r w:rsidRPr="007126DB">
        <w:rPr>
          <w:sz w:val="28"/>
          <w:szCs w:val="28"/>
        </w:rPr>
        <w:t>MTX</w:t>
      </w:r>
      <w:r w:rsidRPr="007126DB">
        <w:rPr>
          <w:spacing w:val="-6"/>
          <w:sz w:val="28"/>
          <w:szCs w:val="28"/>
        </w:rPr>
        <w:t xml:space="preserve"> </w:t>
      </w:r>
      <w:r w:rsidRPr="007126DB">
        <w:rPr>
          <w:sz w:val="28"/>
          <w:szCs w:val="28"/>
        </w:rPr>
        <w:t>25 mg</w:t>
      </w:r>
      <w:r w:rsidRPr="007126DB">
        <w:rPr>
          <w:spacing w:val="-5"/>
          <w:sz w:val="28"/>
          <w:szCs w:val="28"/>
        </w:rPr>
        <w:t xml:space="preserve"> </w:t>
      </w:r>
      <w:r w:rsidRPr="007126DB">
        <w:rPr>
          <w:sz w:val="28"/>
          <w:szCs w:val="28"/>
        </w:rPr>
        <w:t>(hoặc</w:t>
      </w:r>
      <w:r w:rsidRPr="007126DB">
        <w:rPr>
          <w:spacing w:val="-4"/>
          <w:sz w:val="28"/>
          <w:szCs w:val="28"/>
        </w:rPr>
        <w:t xml:space="preserve"> </w:t>
      </w:r>
      <w:r w:rsidRPr="007126DB">
        <w:rPr>
          <w:sz w:val="28"/>
          <w:szCs w:val="28"/>
        </w:rPr>
        <w:t>KCl)</w:t>
      </w:r>
      <w:r w:rsidRPr="007126DB">
        <w:rPr>
          <w:spacing w:val="-6"/>
          <w:sz w:val="28"/>
          <w:szCs w:val="28"/>
        </w:rPr>
        <w:t xml:space="preserve"> </w:t>
      </w:r>
      <w:r w:rsidRPr="007126DB">
        <w:rPr>
          <w:sz w:val="28"/>
          <w:szCs w:val="28"/>
        </w:rPr>
        <w:t>vào</w:t>
      </w:r>
      <w:r w:rsidRPr="007126DB">
        <w:rPr>
          <w:spacing w:val="-3"/>
          <w:sz w:val="28"/>
          <w:szCs w:val="28"/>
        </w:rPr>
        <w:t xml:space="preserve"> </w:t>
      </w:r>
      <w:r w:rsidRPr="007126DB">
        <w:rPr>
          <w:sz w:val="28"/>
          <w:szCs w:val="28"/>
        </w:rPr>
        <w:t>tim</w:t>
      </w:r>
      <w:r w:rsidRPr="007126DB">
        <w:rPr>
          <w:spacing w:val="-5"/>
          <w:sz w:val="28"/>
          <w:szCs w:val="28"/>
        </w:rPr>
        <w:t xml:space="preserve"> </w:t>
      </w:r>
      <w:r w:rsidRPr="007126DB">
        <w:rPr>
          <w:sz w:val="28"/>
          <w:szCs w:val="28"/>
        </w:rPr>
        <w:t>thai,</w:t>
      </w:r>
      <w:r w:rsidRPr="007126DB">
        <w:rPr>
          <w:spacing w:val="-3"/>
          <w:sz w:val="28"/>
          <w:szCs w:val="28"/>
        </w:rPr>
        <w:t xml:space="preserve"> </w:t>
      </w:r>
      <w:r w:rsidRPr="007126DB">
        <w:rPr>
          <w:sz w:val="28"/>
          <w:szCs w:val="28"/>
        </w:rPr>
        <w:t>phối</w:t>
      </w:r>
      <w:r w:rsidRPr="007126DB">
        <w:rPr>
          <w:spacing w:val="-6"/>
          <w:sz w:val="28"/>
          <w:szCs w:val="28"/>
        </w:rPr>
        <w:t xml:space="preserve"> </w:t>
      </w:r>
      <w:r w:rsidRPr="007126DB">
        <w:rPr>
          <w:sz w:val="28"/>
          <w:szCs w:val="28"/>
        </w:rPr>
        <w:t>hợp MTX 25 mg tiêm vị trí bánh nhau. Sau 60 - 90 phút siêu âm kiểm tra xác định đã mất tim thai và xem có xuất huyết tại chỗ hay không, tiêm bắp 25 mg MTX (tổng liều 75 mg</w:t>
      </w:r>
      <w:r w:rsidRPr="007126DB">
        <w:rPr>
          <w:spacing w:val="-3"/>
          <w:sz w:val="28"/>
          <w:szCs w:val="28"/>
        </w:rPr>
        <w:t xml:space="preserve"> </w:t>
      </w:r>
      <w:r w:rsidRPr="007126DB">
        <w:rPr>
          <w:sz w:val="28"/>
          <w:szCs w:val="28"/>
        </w:rPr>
        <w:t>MTX).</w:t>
      </w:r>
    </w:p>
    <w:p w:rsidR="007126DB" w:rsidRPr="007126DB" w:rsidRDefault="007126DB" w:rsidP="007005F8">
      <w:pPr>
        <w:pStyle w:val="ListParagraph"/>
        <w:numPr>
          <w:ilvl w:val="0"/>
          <w:numId w:val="84"/>
        </w:numPr>
        <w:tabs>
          <w:tab w:val="left" w:pos="0"/>
        </w:tabs>
        <w:ind w:left="0" w:firstLine="567"/>
        <w:jc w:val="both"/>
        <w:rPr>
          <w:sz w:val="28"/>
          <w:szCs w:val="28"/>
        </w:rPr>
      </w:pPr>
      <w:r w:rsidRPr="007126DB">
        <w:rPr>
          <w:b/>
          <w:sz w:val="28"/>
          <w:szCs w:val="28"/>
        </w:rPr>
        <w:t xml:space="preserve">Chống chỉ định điều trị MTX </w:t>
      </w:r>
      <w:r w:rsidRPr="007126DB">
        <w:rPr>
          <w:sz w:val="28"/>
          <w:szCs w:val="28"/>
        </w:rPr>
        <w:t>(xem phác đồ điều trị</w:t>
      </w:r>
      <w:r w:rsidRPr="007126DB">
        <w:rPr>
          <w:spacing w:val="-2"/>
          <w:sz w:val="28"/>
          <w:szCs w:val="28"/>
        </w:rPr>
        <w:t xml:space="preserve"> </w:t>
      </w:r>
      <w:r w:rsidRPr="007126DB">
        <w:rPr>
          <w:sz w:val="28"/>
          <w:szCs w:val="28"/>
        </w:rPr>
        <w:t>TNTC)</w:t>
      </w:r>
    </w:p>
    <w:p w:rsidR="007126DB" w:rsidRPr="007126DB" w:rsidRDefault="007126DB" w:rsidP="007005F8">
      <w:pPr>
        <w:pStyle w:val="ListParagraph"/>
        <w:numPr>
          <w:ilvl w:val="0"/>
          <w:numId w:val="84"/>
        </w:numPr>
        <w:tabs>
          <w:tab w:val="left" w:pos="0"/>
        </w:tabs>
        <w:ind w:left="0" w:firstLine="567"/>
        <w:jc w:val="both"/>
        <w:rPr>
          <w:sz w:val="28"/>
          <w:szCs w:val="28"/>
        </w:rPr>
      </w:pPr>
      <w:r w:rsidRPr="007126DB">
        <w:rPr>
          <w:b/>
          <w:sz w:val="28"/>
          <w:szCs w:val="28"/>
        </w:rPr>
        <w:t xml:space="preserve">Bilan xét nghiệm trước điều trị bằng MTX </w:t>
      </w:r>
      <w:r w:rsidRPr="007126DB">
        <w:rPr>
          <w:sz w:val="28"/>
          <w:szCs w:val="28"/>
        </w:rPr>
        <w:t>(xem phác đồ điều trị</w:t>
      </w:r>
      <w:r w:rsidRPr="007126DB">
        <w:rPr>
          <w:spacing w:val="-6"/>
          <w:sz w:val="28"/>
          <w:szCs w:val="28"/>
        </w:rPr>
        <w:t xml:space="preserve"> </w:t>
      </w:r>
      <w:r w:rsidRPr="007126DB">
        <w:rPr>
          <w:sz w:val="28"/>
          <w:szCs w:val="28"/>
        </w:rPr>
        <w:t>TNTC)</w:t>
      </w:r>
    </w:p>
    <w:p w:rsidR="007126DB" w:rsidRPr="007126DB" w:rsidRDefault="007126DB" w:rsidP="007005F8">
      <w:pPr>
        <w:pStyle w:val="ListParagraph"/>
        <w:numPr>
          <w:ilvl w:val="0"/>
          <w:numId w:val="84"/>
        </w:numPr>
        <w:tabs>
          <w:tab w:val="left" w:pos="0"/>
        </w:tabs>
        <w:ind w:left="0" w:firstLine="567"/>
        <w:jc w:val="both"/>
        <w:rPr>
          <w:sz w:val="28"/>
          <w:szCs w:val="28"/>
        </w:rPr>
      </w:pPr>
      <w:r w:rsidRPr="007126DB">
        <w:rPr>
          <w:b/>
          <w:sz w:val="28"/>
          <w:szCs w:val="28"/>
        </w:rPr>
        <w:t xml:space="preserve">Sau thủ thuật </w:t>
      </w:r>
      <w:r w:rsidRPr="007126DB">
        <w:rPr>
          <w:sz w:val="28"/>
          <w:szCs w:val="28"/>
        </w:rPr>
        <w:t>cần KS, co TC, cầm</w:t>
      </w:r>
      <w:r w:rsidRPr="007126DB">
        <w:rPr>
          <w:spacing w:val="-2"/>
          <w:sz w:val="28"/>
          <w:szCs w:val="28"/>
        </w:rPr>
        <w:t xml:space="preserve"> </w:t>
      </w:r>
      <w:r w:rsidRPr="007126DB">
        <w:rPr>
          <w:sz w:val="28"/>
          <w:szCs w:val="28"/>
        </w:rPr>
        <w:t>máu:</w:t>
      </w:r>
    </w:p>
    <w:p w:rsidR="007126DB" w:rsidRPr="007126DB" w:rsidRDefault="007126DB" w:rsidP="005B68D7">
      <w:pPr>
        <w:pStyle w:val="BodyText"/>
        <w:tabs>
          <w:tab w:val="left" w:pos="0"/>
        </w:tabs>
        <w:ind w:left="0" w:right="366" w:firstLine="567"/>
        <w:jc w:val="both"/>
        <w:rPr>
          <w:sz w:val="28"/>
          <w:szCs w:val="28"/>
        </w:rPr>
      </w:pPr>
      <w:r w:rsidRPr="007126DB">
        <w:rPr>
          <w:sz w:val="28"/>
          <w:szCs w:val="28"/>
        </w:rPr>
        <w:t>+ Kháng sinh: Ceftriaxone 1g 1 lọ x 2 tiêm tĩnh mạch 2 ngày, sau đó chuyển qua Cephalosporin thế hệ 3 phối hợp với Metronidazole 250mg 2 viên (uống) x 2 lần/ngày trong 7</w:t>
      </w:r>
      <w:r w:rsidRPr="007126DB">
        <w:rPr>
          <w:spacing w:val="-3"/>
          <w:sz w:val="28"/>
          <w:szCs w:val="28"/>
        </w:rPr>
        <w:t xml:space="preserve"> </w:t>
      </w:r>
      <w:r w:rsidRPr="007126DB">
        <w:rPr>
          <w:sz w:val="28"/>
          <w:szCs w:val="28"/>
        </w:rPr>
        <w:t>ngày.</w:t>
      </w:r>
    </w:p>
    <w:p w:rsidR="007126DB" w:rsidRPr="007126DB" w:rsidRDefault="007126DB" w:rsidP="007126DB">
      <w:pPr>
        <w:pStyle w:val="BodyText"/>
        <w:tabs>
          <w:tab w:val="left" w:pos="1721"/>
        </w:tabs>
        <w:jc w:val="both"/>
        <w:rPr>
          <w:sz w:val="28"/>
          <w:szCs w:val="28"/>
        </w:rPr>
      </w:pPr>
      <w:r w:rsidRPr="007126DB">
        <w:rPr>
          <w:sz w:val="28"/>
          <w:szCs w:val="28"/>
        </w:rPr>
        <w:t>+</w:t>
      </w:r>
      <w:r w:rsidRPr="007126DB">
        <w:rPr>
          <w:sz w:val="28"/>
          <w:szCs w:val="28"/>
        </w:rPr>
        <w:tab/>
        <w:t>Thuốc hỗ</w:t>
      </w:r>
      <w:r w:rsidRPr="007126DB">
        <w:rPr>
          <w:spacing w:val="-3"/>
          <w:sz w:val="28"/>
          <w:szCs w:val="28"/>
        </w:rPr>
        <w:t xml:space="preserve"> </w:t>
      </w:r>
      <w:r w:rsidRPr="007126DB">
        <w:rPr>
          <w:sz w:val="28"/>
          <w:szCs w:val="28"/>
        </w:rPr>
        <w:t>trợ:</w:t>
      </w:r>
    </w:p>
    <w:p w:rsidR="007126DB" w:rsidRPr="007126DB" w:rsidRDefault="007126DB" w:rsidP="007005F8">
      <w:pPr>
        <w:pStyle w:val="ListParagraph"/>
        <w:numPr>
          <w:ilvl w:val="1"/>
          <w:numId w:val="84"/>
        </w:numPr>
        <w:tabs>
          <w:tab w:val="left" w:pos="2441"/>
          <w:tab w:val="left" w:pos="2442"/>
        </w:tabs>
        <w:jc w:val="both"/>
        <w:rPr>
          <w:sz w:val="28"/>
          <w:szCs w:val="28"/>
        </w:rPr>
      </w:pPr>
      <w:r w:rsidRPr="007126DB">
        <w:rPr>
          <w:sz w:val="28"/>
          <w:szCs w:val="28"/>
        </w:rPr>
        <w:t>Oxytocin 5 đơn vị (TB 2 lần/ngày đến khi xuất</w:t>
      </w:r>
      <w:r w:rsidRPr="007126DB">
        <w:rPr>
          <w:spacing w:val="-6"/>
          <w:sz w:val="28"/>
          <w:szCs w:val="28"/>
        </w:rPr>
        <w:t xml:space="preserve"> </w:t>
      </w:r>
      <w:r w:rsidRPr="007126DB">
        <w:rPr>
          <w:sz w:val="28"/>
          <w:szCs w:val="28"/>
        </w:rPr>
        <w:t>viện).</w:t>
      </w:r>
    </w:p>
    <w:p w:rsidR="007126DB" w:rsidRPr="007126DB" w:rsidRDefault="007126DB" w:rsidP="007005F8">
      <w:pPr>
        <w:pStyle w:val="ListParagraph"/>
        <w:numPr>
          <w:ilvl w:val="1"/>
          <w:numId w:val="84"/>
        </w:numPr>
        <w:tabs>
          <w:tab w:val="left" w:pos="2441"/>
          <w:tab w:val="left" w:pos="2442"/>
        </w:tabs>
        <w:jc w:val="both"/>
        <w:rPr>
          <w:sz w:val="28"/>
          <w:szCs w:val="28"/>
        </w:rPr>
      </w:pPr>
      <w:r w:rsidRPr="007126DB">
        <w:rPr>
          <w:sz w:val="28"/>
          <w:szCs w:val="28"/>
        </w:rPr>
        <w:t>Thuốc</w:t>
      </w:r>
      <w:r w:rsidRPr="007126DB">
        <w:rPr>
          <w:spacing w:val="-7"/>
          <w:sz w:val="28"/>
          <w:szCs w:val="28"/>
        </w:rPr>
        <w:t xml:space="preserve"> </w:t>
      </w:r>
      <w:r w:rsidRPr="007126DB">
        <w:rPr>
          <w:sz w:val="28"/>
          <w:szCs w:val="28"/>
        </w:rPr>
        <w:t>cầm</w:t>
      </w:r>
      <w:r w:rsidRPr="007126DB">
        <w:rPr>
          <w:spacing w:val="-5"/>
          <w:sz w:val="28"/>
          <w:szCs w:val="28"/>
        </w:rPr>
        <w:t xml:space="preserve"> </w:t>
      </w:r>
      <w:r w:rsidRPr="007126DB">
        <w:rPr>
          <w:sz w:val="28"/>
          <w:szCs w:val="28"/>
        </w:rPr>
        <w:t>máu:</w:t>
      </w:r>
      <w:r w:rsidRPr="007126DB">
        <w:rPr>
          <w:spacing w:val="-6"/>
          <w:sz w:val="28"/>
          <w:szCs w:val="28"/>
        </w:rPr>
        <w:t xml:space="preserve"> </w:t>
      </w:r>
      <w:r w:rsidRPr="007126DB">
        <w:rPr>
          <w:sz w:val="28"/>
          <w:szCs w:val="28"/>
        </w:rPr>
        <w:t>Acid</w:t>
      </w:r>
      <w:r w:rsidRPr="007126DB">
        <w:rPr>
          <w:spacing w:val="-5"/>
          <w:sz w:val="28"/>
          <w:szCs w:val="28"/>
        </w:rPr>
        <w:t xml:space="preserve"> </w:t>
      </w:r>
      <w:r w:rsidRPr="007126DB">
        <w:rPr>
          <w:sz w:val="28"/>
          <w:szCs w:val="28"/>
        </w:rPr>
        <w:t>Tranexamic</w:t>
      </w:r>
      <w:r w:rsidRPr="007126DB">
        <w:rPr>
          <w:spacing w:val="-6"/>
          <w:sz w:val="28"/>
          <w:szCs w:val="28"/>
        </w:rPr>
        <w:t xml:space="preserve"> </w:t>
      </w:r>
      <w:r w:rsidRPr="007126DB">
        <w:rPr>
          <w:sz w:val="28"/>
          <w:szCs w:val="28"/>
        </w:rPr>
        <w:t>500</w:t>
      </w:r>
      <w:r w:rsidRPr="007126DB">
        <w:rPr>
          <w:spacing w:val="-6"/>
          <w:sz w:val="28"/>
          <w:szCs w:val="28"/>
        </w:rPr>
        <w:t xml:space="preserve"> </w:t>
      </w:r>
      <w:r w:rsidRPr="007126DB">
        <w:rPr>
          <w:sz w:val="28"/>
          <w:szCs w:val="28"/>
        </w:rPr>
        <w:t>mg</w:t>
      </w:r>
      <w:r w:rsidRPr="007126DB">
        <w:rPr>
          <w:spacing w:val="-7"/>
          <w:sz w:val="28"/>
          <w:szCs w:val="28"/>
        </w:rPr>
        <w:t xml:space="preserve"> </w:t>
      </w:r>
      <w:r w:rsidRPr="007126DB">
        <w:rPr>
          <w:sz w:val="28"/>
          <w:szCs w:val="28"/>
        </w:rPr>
        <w:t>1</w:t>
      </w:r>
      <w:r w:rsidRPr="007126DB">
        <w:rPr>
          <w:spacing w:val="-5"/>
          <w:sz w:val="28"/>
          <w:szCs w:val="28"/>
        </w:rPr>
        <w:t xml:space="preserve"> </w:t>
      </w:r>
      <w:r w:rsidRPr="007126DB">
        <w:rPr>
          <w:sz w:val="28"/>
          <w:szCs w:val="28"/>
        </w:rPr>
        <w:t>viên</w:t>
      </w:r>
      <w:r w:rsidRPr="007126DB">
        <w:rPr>
          <w:spacing w:val="-4"/>
          <w:sz w:val="28"/>
          <w:szCs w:val="28"/>
        </w:rPr>
        <w:t xml:space="preserve"> </w:t>
      </w:r>
      <w:r w:rsidRPr="007126DB">
        <w:rPr>
          <w:sz w:val="28"/>
          <w:szCs w:val="28"/>
        </w:rPr>
        <w:t>(uống)</w:t>
      </w:r>
      <w:r w:rsidRPr="007126DB">
        <w:rPr>
          <w:spacing w:val="-6"/>
          <w:sz w:val="28"/>
          <w:szCs w:val="28"/>
        </w:rPr>
        <w:t xml:space="preserve"> </w:t>
      </w:r>
      <w:r w:rsidRPr="007126DB">
        <w:rPr>
          <w:sz w:val="28"/>
          <w:szCs w:val="28"/>
        </w:rPr>
        <w:t>x</w:t>
      </w:r>
      <w:r w:rsidRPr="007126DB">
        <w:rPr>
          <w:spacing w:val="-4"/>
          <w:sz w:val="28"/>
          <w:szCs w:val="28"/>
        </w:rPr>
        <w:t xml:space="preserve"> </w:t>
      </w:r>
      <w:r w:rsidRPr="007126DB">
        <w:rPr>
          <w:sz w:val="28"/>
          <w:szCs w:val="28"/>
        </w:rPr>
        <w:t>2</w:t>
      </w:r>
      <w:r w:rsidRPr="007126DB">
        <w:rPr>
          <w:spacing w:val="-5"/>
          <w:sz w:val="28"/>
          <w:szCs w:val="28"/>
        </w:rPr>
        <w:t xml:space="preserve"> </w:t>
      </w:r>
      <w:r w:rsidRPr="007126DB">
        <w:rPr>
          <w:sz w:val="28"/>
          <w:szCs w:val="28"/>
        </w:rPr>
        <w:t>lần/ngày</w:t>
      </w:r>
      <w:r w:rsidRPr="007126DB">
        <w:rPr>
          <w:spacing w:val="-10"/>
          <w:sz w:val="28"/>
          <w:szCs w:val="28"/>
        </w:rPr>
        <w:t xml:space="preserve"> </w:t>
      </w:r>
      <w:r w:rsidRPr="007126DB">
        <w:rPr>
          <w:sz w:val="28"/>
          <w:szCs w:val="28"/>
        </w:rPr>
        <w:t>x</w:t>
      </w:r>
      <w:r w:rsidRPr="007126DB">
        <w:rPr>
          <w:spacing w:val="-4"/>
          <w:sz w:val="28"/>
          <w:szCs w:val="28"/>
        </w:rPr>
        <w:t xml:space="preserve"> </w:t>
      </w:r>
      <w:r w:rsidRPr="007126DB">
        <w:rPr>
          <w:sz w:val="28"/>
          <w:szCs w:val="28"/>
        </w:rPr>
        <w:t>5</w:t>
      </w:r>
      <w:r w:rsidRPr="007126DB">
        <w:rPr>
          <w:spacing w:val="-5"/>
          <w:sz w:val="28"/>
          <w:szCs w:val="28"/>
        </w:rPr>
        <w:t xml:space="preserve"> </w:t>
      </w:r>
      <w:r w:rsidRPr="007126DB">
        <w:rPr>
          <w:sz w:val="28"/>
          <w:szCs w:val="28"/>
        </w:rPr>
        <w:t>ngày.</w:t>
      </w:r>
    </w:p>
    <w:p w:rsidR="007126DB" w:rsidRPr="007126DB" w:rsidRDefault="007126DB" w:rsidP="007126DB">
      <w:pPr>
        <w:pStyle w:val="BodyText"/>
        <w:tabs>
          <w:tab w:val="left" w:pos="1721"/>
        </w:tabs>
        <w:jc w:val="both"/>
        <w:rPr>
          <w:sz w:val="28"/>
          <w:szCs w:val="28"/>
        </w:rPr>
      </w:pPr>
      <w:r w:rsidRPr="007126DB">
        <w:rPr>
          <w:sz w:val="28"/>
          <w:szCs w:val="28"/>
        </w:rPr>
        <w:t>+</w:t>
      </w:r>
      <w:r w:rsidRPr="007126DB">
        <w:rPr>
          <w:sz w:val="28"/>
          <w:szCs w:val="28"/>
        </w:rPr>
        <w:tab/>
        <w:t>Hướng dẫn BN hạn chế vận động, nên nằm</w:t>
      </w:r>
      <w:r w:rsidRPr="007126DB">
        <w:rPr>
          <w:spacing w:val="-6"/>
          <w:sz w:val="28"/>
          <w:szCs w:val="28"/>
        </w:rPr>
        <w:t xml:space="preserve"> </w:t>
      </w:r>
      <w:r w:rsidRPr="007126DB">
        <w:rPr>
          <w:sz w:val="28"/>
          <w:szCs w:val="28"/>
        </w:rPr>
        <w:t>nghỉ.</w:t>
      </w:r>
    </w:p>
    <w:p w:rsidR="007126DB" w:rsidRPr="007126DB" w:rsidRDefault="007126DB" w:rsidP="007005F8">
      <w:pPr>
        <w:pStyle w:val="ListParagraph"/>
        <w:numPr>
          <w:ilvl w:val="0"/>
          <w:numId w:val="84"/>
        </w:numPr>
        <w:tabs>
          <w:tab w:val="left" w:pos="0"/>
        </w:tabs>
        <w:ind w:left="851" w:hanging="284"/>
        <w:jc w:val="both"/>
        <w:rPr>
          <w:sz w:val="28"/>
          <w:szCs w:val="28"/>
        </w:rPr>
      </w:pPr>
      <w:r w:rsidRPr="007126DB">
        <w:rPr>
          <w:b/>
          <w:sz w:val="28"/>
          <w:szCs w:val="28"/>
        </w:rPr>
        <w:t xml:space="preserve">Tiêu chuẩn điều trị ngoại trú. </w:t>
      </w:r>
      <w:r w:rsidRPr="007126DB">
        <w:rPr>
          <w:sz w:val="28"/>
          <w:szCs w:val="28"/>
        </w:rPr>
        <w:t>Có đầy đủ tiêu chuẩn</w:t>
      </w:r>
      <w:r w:rsidRPr="007126DB">
        <w:rPr>
          <w:spacing w:val="-6"/>
          <w:sz w:val="28"/>
          <w:szCs w:val="28"/>
        </w:rPr>
        <w:t xml:space="preserve"> </w:t>
      </w:r>
      <w:r w:rsidRPr="007126DB">
        <w:rPr>
          <w:sz w:val="28"/>
          <w:szCs w:val="28"/>
        </w:rPr>
        <w:t>sau:</w:t>
      </w:r>
    </w:p>
    <w:p w:rsidR="007126DB" w:rsidRPr="007126DB" w:rsidRDefault="007126DB" w:rsidP="007126DB">
      <w:pPr>
        <w:pStyle w:val="BodyText"/>
        <w:tabs>
          <w:tab w:val="left" w:pos="1721"/>
        </w:tabs>
        <w:jc w:val="both"/>
        <w:rPr>
          <w:sz w:val="28"/>
          <w:szCs w:val="28"/>
        </w:rPr>
      </w:pPr>
      <w:r w:rsidRPr="007126DB">
        <w:rPr>
          <w:sz w:val="28"/>
          <w:szCs w:val="28"/>
        </w:rPr>
        <w:t>+</w:t>
      </w:r>
      <w:r w:rsidRPr="007126DB">
        <w:rPr>
          <w:sz w:val="28"/>
          <w:szCs w:val="28"/>
        </w:rPr>
        <w:tab/>
        <w:t>Lâm sàng ổn định, không đau bụng, hết ra huyết âm</w:t>
      </w:r>
      <w:r w:rsidRPr="007126DB">
        <w:rPr>
          <w:spacing w:val="-3"/>
          <w:sz w:val="28"/>
          <w:szCs w:val="28"/>
        </w:rPr>
        <w:t xml:space="preserve"> </w:t>
      </w:r>
      <w:r w:rsidRPr="007126DB">
        <w:rPr>
          <w:sz w:val="28"/>
          <w:szCs w:val="28"/>
        </w:rPr>
        <w:t>đạo</w:t>
      </w:r>
    </w:p>
    <w:p w:rsidR="007126DB" w:rsidRPr="007126DB" w:rsidRDefault="007126DB" w:rsidP="007126DB">
      <w:pPr>
        <w:pStyle w:val="BodyText"/>
        <w:tabs>
          <w:tab w:val="left" w:pos="1721"/>
        </w:tabs>
        <w:jc w:val="both"/>
        <w:rPr>
          <w:sz w:val="28"/>
          <w:szCs w:val="28"/>
        </w:rPr>
      </w:pPr>
      <w:r w:rsidRPr="007126DB">
        <w:rPr>
          <w:sz w:val="28"/>
          <w:szCs w:val="28"/>
        </w:rPr>
        <w:t>+</w:t>
      </w:r>
      <w:r w:rsidRPr="007126DB">
        <w:rPr>
          <w:sz w:val="28"/>
          <w:szCs w:val="28"/>
        </w:rPr>
        <w:tab/>
        <w:t>Kích thước khối thai &lt; 5</w:t>
      </w:r>
      <w:r w:rsidRPr="007126DB">
        <w:rPr>
          <w:spacing w:val="-1"/>
          <w:sz w:val="28"/>
          <w:szCs w:val="28"/>
        </w:rPr>
        <w:t xml:space="preserve"> </w:t>
      </w:r>
      <w:r w:rsidRPr="007126DB">
        <w:rPr>
          <w:sz w:val="28"/>
          <w:szCs w:val="28"/>
        </w:rPr>
        <w:t>cm</w:t>
      </w:r>
    </w:p>
    <w:p w:rsidR="007126DB" w:rsidRPr="007126DB" w:rsidRDefault="007126DB" w:rsidP="00063FFE">
      <w:pPr>
        <w:pStyle w:val="BodyText"/>
        <w:jc w:val="both"/>
        <w:rPr>
          <w:sz w:val="28"/>
          <w:szCs w:val="28"/>
        </w:rPr>
      </w:pPr>
      <w:r w:rsidRPr="007126DB">
        <w:rPr>
          <w:sz w:val="28"/>
          <w:szCs w:val="28"/>
        </w:rPr>
        <w:t>+</w:t>
      </w:r>
      <w:r w:rsidRPr="007126DB">
        <w:rPr>
          <w:sz w:val="28"/>
          <w:szCs w:val="28"/>
        </w:rPr>
        <w:tab/>
      </w:r>
      <w:r w:rsidRPr="007126DB">
        <w:rPr>
          <w:rFonts w:ascii="Symbol" w:hAnsi="Symbol"/>
          <w:sz w:val="28"/>
          <w:szCs w:val="28"/>
        </w:rPr>
        <w:t></w:t>
      </w:r>
      <w:r w:rsidRPr="007126DB">
        <w:rPr>
          <w:sz w:val="28"/>
          <w:szCs w:val="28"/>
        </w:rPr>
        <w:t xml:space="preserve">hCG giảm trên &gt; 30% so với </w:t>
      </w:r>
      <w:r w:rsidRPr="007126DB">
        <w:rPr>
          <w:rFonts w:ascii="Symbol" w:hAnsi="Symbol"/>
          <w:sz w:val="28"/>
          <w:szCs w:val="28"/>
        </w:rPr>
        <w:t></w:t>
      </w:r>
      <w:r w:rsidRPr="007126DB">
        <w:rPr>
          <w:sz w:val="28"/>
          <w:szCs w:val="28"/>
        </w:rPr>
        <w:t>hCG trước thủ</w:t>
      </w:r>
      <w:r w:rsidRPr="007126DB">
        <w:rPr>
          <w:spacing w:val="-7"/>
          <w:sz w:val="28"/>
          <w:szCs w:val="28"/>
        </w:rPr>
        <w:t xml:space="preserve"> </w:t>
      </w:r>
      <w:r w:rsidRPr="007126DB">
        <w:rPr>
          <w:sz w:val="28"/>
          <w:szCs w:val="28"/>
        </w:rPr>
        <w:t>thuật.</w:t>
      </w:r>
    </w:p>
    <w:p w:rsidR="007126DB" w:rsidRPr="007126DB" w:rsidRDefault="007126DB" w:rsidP="007126DB">
      <w:pPr>
        <w:pStyle w:val="BodyText"/>
        <w:tabs>
          <w:tab w:val="left" w:pos="1721"/>
        </w:tabs>
        <w:jc w:val="both"/>
        <w:rPr>
          <w:sz w:val="28"/>
          <w:szCs w:val="28"/>
        </w:rPr>
      </w:pPr>
      <w:r w:rsidRPr="007126DB">
        <w:rPr>
          <w:sz w:val="28"/>
          <w:szCs w:val="28"/>
        </w:rPr>
        <w:t>+</w:t>
      </w:r>
      <w:r w:rsidRPr="007126DB">
        <w:rPr>
          <w:sz w:val="28"/>
          <w:szCs w:val="28"/>
        </w:rPr>
        <w:tab/>
        <w:t>Giảm tăng sinh mạch</w:t>
      </w:r>
      <w:r w:rsidRPr="007126DB">
        <w:rPr>
          <w:spacing w:val="-4"/>
          <w:sz w:val="28"/>
          <w:szCs w:val="28"/>
        </w:rPr>
        <w:t xml:space="preserve"> </w:t>
      </w:r>
      <w:r w:rsidRPr="007126DB">
        <w:rPr>
          <w:sz w:val="28"/>
          <w:szCs w:val="28"/>
        </w:rPr>
        <w:t>máu.</w:t>
      </w:r>
    </w:p>
    <w:p w:rsidR="007126DB" w:rsidRPr="007126DB" w:rsidRDefault="007126DB" w:rsidP="00063FFE">
      <w:pPr>
        <w:pStyle w:val="BodyText"/>
        <w:ind w:left="0" w:right="414" w:firstLine="567"/>
        <w:jc w:val="both"/>
        <w:rPr>
          <w:sz w:val="28"/>
          <w:szCs w:val="28"/>
        </w:rPr>
      </w:pPr>
      <w:r w:rsidRPr="007126DB">
        <w:rPr>
          <w:sz w:val="28"/>
          <w:szCs w:val="28"/>
        </w:rPr>
        <w:t>+ Có khả năng theo dõi và BN tuân thủ theo dõi, có thể đến bv nhanh chóng khi có chảy máu.</w:t>
      </w:r>
    </w:p>
    <w:p w:rsidR="007126DB" w:rsidRPr="007126DB" w:rsidRDefault="007126DB" w:rsidP="007005F8">
      <w:pPr>
        <w:pStyle w:val="Heading1"/>
        <w:numPr>
          <w:ilvl w:val="0"/>
          <w:numId w:val="84"/>
        </w:numPr>
        <w:spacing w:before="0"/>
        <w:ind w:left="0" w:firstLine="567"/>
        <w:jc w:val="both"/>
        <w:rPr>
          <w:sz w:val="28"/>
          <w:szCs w:val="28"/>
        </w:rPr>
      </w:pPr>
      <w:r w:rsidRPr="007126DB">
        <w:rPr>
          <w:sz w:val="28"/>
          <w:szCs w:val="28"/>
        </w:rPr>
        <w:t>Theo dõi ngoại trú cần lưu</w:t>
      </w:r>
      <w:r w:rsidRPr="007126DB">
        <w:rPr>
          <w:spacing w:val="-1"/>
          <w:sz w:val="28"/>
          <w:szCs w:val="28"/>
        </w:rPr>
        <w:t xml:space="preserve"> </w:t>
      </w:r>
      <w:r w:rsidRPr="007126DB">
        <w:rPr>
          <w:sz w:val="28"/>
          <w:szCs w:val="28"/>
        </w:rPr>
        <w:t>ý</w:t>
      </w:r>
    </w:p>
    <w:p w:rsidR="007126DB" w:rsidRPr="007126DB" w:rsidRDefault="007126DB" w:rsidP="00063FFE">
      <w:pPr>
        <w:pStyle w:val="BodyText"/>
        <w:tabs>
          <w:tab w:val="left" w:pos="1721"/>
        </w:tabs>
        <w:ind w:hanging="267"/>
        <w:jc w:val="both"/>
        <w:rPr>
          <w:sz w:val="28"/>
          <w:szCs w:val="28"/>
        </w:rPr>
      </w:pPr>
      <w:r w:rsidRPr="007126DB">
        <w:rPr>
          <w:sz w:val="28"/>
          <w:szCs w:val="28"/>
        </w:rPr>
        <w:t>+</w:t>
      </w:r>
      <w:r w:rsidRPr="007126DB">
        <w:rPr>
          <w:sz w:val="28"/>
          <w:szCs w:val="28"/>
        </w:rPr>
        <w:tab/>
        <w:t>Theo dõi: βhCG và SA</w:t>
      </w:r>
      <w:r w:rsidRPr="007126DB">
        <w:rPr>
          <w:spacing w:val="-2"/>
          <w:sz w:val="28"/>
          <w:szCs w:val="28"/>
        </w:rPr>
        <w:t xml:space="preserve"> </w:t>
      </w:r>
      <w:r w:rsidRPr="007126DB">
        <w:rPr>
          <w:sz w:val="28"/>
          <w:szCs w:val="28"/>
        </w:rPr>
        <w:t>Doppler.</w:t>
      </w:r>
    </w:p>
    <w:p w:rsidR="007126DB" w:rsidRPr="007126DB" w:rsidRDefault="007126DB" w:rsidP="007005F8">
      <w:pPr>
        <w:pStyle w:val="ListParagraph"/>
        <w:numPr>
          <w:ilvl w:val="1"/>
          <w:numId w:val="84"/>
        </w:numPr>
        <w:tabs>
          <w:tab w:val="left" w:pos="851"/>
        </w:tabs>
        <w:ind w:left="0" w:right="371" w:firstLine="567"/>
        <w:jc w:val="both"/>
        <w:rPr>
          <w:sz w:val="28"/>
          <w:szCs w:val="28"/>
        </w:rPr>
      </w:pPr>
      <w:r w:rsidRPr="007126DB">
        <w:rPr>
          <w:sz w:val="28"/>
          <w:szCs w:val="28"/>
        </w:rPr>
        <w:t>βhCG:</w:t>
      </w:r>
      <w:r w:rsidRPr="007126DB">
        <w:rPr>
          <w:spacing w:val="-4"/>
          <w:sz w:val="28"/>
          <w:szCs w:val="28"/>
        </w:rPr>
        <w:t xml:space="preserve"> </w:t>
      </w:r>
      <w:r w:rsidRPr="007126DB">
        <w:rPr>
          <w:sz w:val="28"/>
          <w:szCs w:val="28"/>
        </w:rPr>
        <w:t>giảm</w:t>
      </w:r>
      <w:r w:rsidRPr="007126DB">
        <w:rPr>
          <w:spacing w:val="-2"/>
          <w:sz w:val="28"/>
          <w:szCs w:val="28"/>
        </w:rPr>
        <w:t xml:space="preserve"> </w:t>
      </w:r>
      <w:r w:rsidRPr="007126DB">
        <w:rPr>
          <w:sz w:val="28"/>
          <w:szCs w:val="28"/>
        </w:rPr>
        <w:t>&gt;</w:t>
      </w:r>
      <w:r w:rsidRPr="007126DB">
        <w:rPr>
          <w:spacing w:val="-4"/>
          <w:sz w:val="28"/>
          <w:szCs w:val="28"/>
        </w:rPr>
        <w:t xml:space="preserve"> </w:t>
      </w:r>
      <w:r w:rsidRPr="007126DB">
        <w:rPr>
          <w:sz w:val="28"/>
          <w:szCs w:val="28"/>
        </w:rPr>
        <w:t>15%:</w:t>
      </w:r>
      <w:r w:rsidRPr="007126DB">
        <w:rPr>
          <w:spacing w:val="-3"/>
          <w:sz w:val="28"/>
          <w:szCs w:val="28"/>
        </w:rPr>
        <w:t xml:space="preserve"> </w:t>
      </w:r>
      <w:r w:rsidRPr="007126DB">
        <w:rPr>
          <w:sz w:val="28"/>
          <w:szCs w:val="28"/>
        </w:rPr>
        <w:t>theo</w:t>
      </w:r>
      <w:r w:rsidRPr="007126DB">
        <w:rPr>
          <w:spacing w:val="-1"/>
          <w:sz w:val="28"/>
          <w:szCs w:val="28"/>
        </w:rPr>
        <w:t xml:space="preserve"> </w:t>
      </w:r>
      <w:r w:rsidRPr="007126DB">
        <w:rPr>
          <w:sz w:val="28"/>
          <w:szCs w:val="28"/>
        </w:rPr>
        <w:t>dõi</w:t>
      </w:r>
      <w:r w:rsidRPr="007126DB">
        <w:rPr>
          <w:spacing w:val="-2"/>
          <w:sz w:val="28"/>
          <w:szCs w:val="28"/>
        </w:rPr>
        <w:t xml:space="preserve"> </w:t>
      </w:r>
      <w:r w:rsidRPr="007126DB">
        <w:rPr>
          <w:sz w:val="28"/>
          <w:szCs w:val="28"/>
        </w:rPr>
        <w:t>mỗi</w:t>
      </w:r>
      <w:r w:rsidRPr="007126DB">
        <w:rPr>
          <w:spacing w:val="-3"/>
          <w:sz w:val="28"/>
          <w:szCs w:val="28"/>
        </w:rPr>
        <w:t xml:space="preserve"> </w:t>
      </w:r>
      <w:r w:rsidRPr="007126DB">
        <w:rPr>
          <w:sz w:val="28"/>
          <w:szCs w:val="28"/>
        </w:rPr>
        <w:t>tuần</w:t>
      </w:r>
      <w:r w:rsidRPr="007126DB">
        <w:rPr>
          <w:spacing w:val="-3"/>
          <w:sz w:val="28"/>
          <w:szCs w:val="28"/>
        </w:rPr>
        <w:t xml:space="preserve"> </w:t>
      </w:r>
      <w:r w:rsidRPr="007126DB">
        <w:rPr>
          <w:sz w:val="28"/>
          <w:szCs w:val="28"/>
        </w:rPr>
        <w:t>trong</w:t>
      </w:r>
      <w:r w:rsidRPr="007126DB">
        <w:rPr>
          <w:spacing w:val="-3"/>
          <w:sz w:val="28"/>
          <w:szCs w:val="28"/>
        </w:rPr>
        <w:t xml:space="preserve"> </w:t>
      </w:r>
      <w:r w:rsidRPr="007126DB">
        <w:rPr>
          <w:sz w:val="28"/>
          <w:szCs w:val="28"/>
        </w:rPr>
        <w:t>3</w:t>
      </w:r>
      <w:r w:rsidRPr="007126DB">
        <w:rPr>
          <w:spacing w:val="-3"/>
          <w:sz w:val="28"/>
          <w:szCs w:val="28"/>
        </w:rPr>
        <w:t xml:space="preserve"> </w:t>
      </w:r>
      <w:r w:rsidRPr="007126DB">
        <w:rPr>
          <w:sz w:val="28"/>
          <w:szCs w:val="28"/>
        </w:rPr>
        <w:t>tuần</w:t>
      </w:r>
      <w:r w:rsidRPr="007126DB">
        <w:rPr>
          <w:spacing w:val="-4"/>
          <w:sz w:val="28"/>
          <w:szCs w:val="28"/>
        </w:rPr>
        <w:t xml:space="preserve"> </w:t>
      </w:r>
      <w:r w:rsidRPr="007126DB">
        <w:rPr>
          <w:sz w:val="28"/>
          <w:szCs w:val="28"/>
        </w:rPr>
        <w:t>liên</w:t>
      </w:r>
      <w:r w:rsidRPr="007126DB">
        <w:rPr>
          <w:spacing w:val="-3"/>
          <w:sz w:val="28"/>
          <w:szCs w:val="28"/>
        </w:rPr>
        <w:t xml:space="preserve"> </w:t>
      </w:r>
      <w:r w:rsidRPr="007126DB">
        <w:rPr>
          <w:sz w:val="28"/>
          <w:szCs w:val="28"/>
        </w:rPr>
        <w:t>tiếp,</w:t>
      </w:r>
      <w:r w:rsidRPr="007126DB">
        <w:rPr>
          <w:spacing w:val="-3"/>
          <w:sz w:val="28"/>
          <w:szCs w:val="28"/>
        </w:rPr>
        <w:t xml:space="preserve"> </w:t>
      </w:r>
      <w:r w:rsidRPr="007126DB">
        <w:rPr>
          <w:sz w:val="28"/>
          <w:szCs w:val="28"/>
        </w:rPr>
        <w:t>sau</w:t>
      </w:r>
      <w:r w:rsidRPr="007126DB">
        <w:rPr>
          <w:spacing w:val="-4"/>
          <w:sz w:val="28"/>
          <w:szCs w:val="28"/>
        </w:rPr>
        <w:t xml:space="preserve"> </w:t>
      </w:r>
      <w:r w:rsidRPr="007126DB">
        <w:rPr>
          <w:sz w:val="28"/>
          <w:szCs w:val="28"/>
        </w:rPr>
        <w:t>đó</w:t>
      </w:r>
      <w:r w:rsidRPr="007126DB">
        <w:rPr>
          <w:spacing w:val="-1"/>
          <w:sz w:val="28"/>
          <w:szCs w:val="28"/>
        </w:rPr>
        <w:t xml:space="preserve"> </w:t>
      </w:r>
      <w:r w:rsidRPr="007126DB">
        <w:rPr>
          <w:sz w:val="28"/>
          <w:szCs w:val="28"/>
        </w:rPr>
        <w:t>mỗi</w:t>
      </w:r>
      <w:r w:rsidRPr="007126DB">
        <w:rPr>
          <w:spacing w:val="-2"/>
          <w:sz w:val="28"/>
          <w:szCs w:val="28"/>
        </w:rPr>
        <w:t xml:space="preserve"> </w:t>
      </w:r>
      <w:r w:rsidRPr="007126DB">
        <w:rPr>
          <w:sz w:val="28"/>
          <w:szCs w:val="28"/>
        </w:rPr>
        <w:lastRenderedPageBreak/>
        <w:t>tháng</w:t>
      </w:r>
      <w:r w:rsidRPr="007126DB">
        <w:rPr>
          <w:spacing w:val="-3"/>
          <w:sz w:val="28"/>
          <w:szCs w:val="28"/>
        </w:rPr>
        <w:t xml:space="preserve"> </w:t>
      </w:r>
      <w:r w:rsidRPr="007126DB">
        <w:rPr>
          <w:sz w:val="28"/>
          <w:szCs w:val="28"/>
        </w:rPr>
        <w:t>đến khi βhCG âm tính. Nếu giảm &lt; 15%: nhập viện MTX liều 2 (lmg/1</w:t>
      </w:r>
      <w:r w:rsidRPr="007126DB">
        <w:rPr>
          <w:spacing w:val="-7"/>
          <w:sz w:val="28"/>
          <w:szCs w:val="28"/>
        </w:rPr>
        <w:t xml:space="preserve"> </w:t>
      </w:r>
      <w:r w:rsidRPr="007126DB">
        <w:rPr>
          <w:sz w:val="28"/>
          <w:szCs w:val="28"/>
        </w:rPr>
        <w:t>kg)</w:t>
      </w:r>
    </w:p>
    <w:p w:rsidR="007126DB" w:rsidRPr="007126DB" w:rsidRDefault="007126DB" w:rsidP="007005F8">
      <w:pPr>
        <w:pStyle w:val="ListParagraph"/>
        <w:numPr>
          <w:ilvl w:val="1"/>
          <w:numId w:val="84"/>
        </w:numPr>
        <w:tabs>
          <w:tab w:val="left" w:pos="0"/>
        </w:tabs>
        <w:ind w:left="0" w:right="369" w:firstLine="567"/>
        <w:jc w:val="both"/>
        <w:rPr>
          <w:sz w:val="28"/>
          <w:szCs w:val="28"/>
        </w:rPr>
      </w:pPr>
      <w:r w:rsidRPr="007126DB">
        <w:rPr>
          <w:sz w:val="28"/>
          <w:szCs w:val="28"/>
        </w:rPr>
        <w:t xml:space="preserve">Siêu âm: khối thai và tăng sinh mạch máu mỗi tuần/3 tuần </w:t>
      </w:r>
      <w:r w:rsidRPr="007126DB">
        <w:rPr>
          <w:rFonts w:ascii="Symbol" w:hAnsi="Symbol"/>
          <w:sz w:val="28"/>
          <w:szCs w:val="28"/>
        </w:rPr>
        <w:t></w:t>
      </w:r>
      <w:r w:rsidRPr="007126DB">
        <w:rPr>
          <w:sz w:val="28"/>
          <w:szCs w:val="28"/>
        </w:rPr>
        <w:t xml:space="preserve"> mỗi tháng đến khi: kích</w:t>
      </w:r>
      <w:r w:rsidRPr="007126DB">
        <w:rPr>
          <w:spacing w:val="-6"/>
          <w:sz w:val="28"/>
          <w:szCs w:val="28"/>
        </w:rPr>
        <w:t xml:space="preserve"> </w:t>
      </w:r>
      <w:r w:rsidRPr="007126DB">
        <w:rPr>
          <w:sz w:val="28"/>
          <w:szCs w:val="28"/>
        </w:rPr>
        <w:t>thước</w:t>
      </w:r>
      <w:r w:rsidRPr="007126DB">
        <w:rPr>
          <w:spacing w:val="-6"/>
          <w:sz w:val="28"/>
          <w:szCs w:val="28"/>
        </w:rPr>
        <w:t xml:space="preserve"> </w:t>
      </w:r>
      <w:r w:rsidRPr="007126DB">
        <w:rPr>
          <w:sz w:val="28"/>
          <w:szCs w:val="28"/>
        </w:rPr>
        <w:t>túi</w:t>
      </w:r>
      <w:r w:rsidRPr="007126DB">
        <w:rPr>
          <w:spacing w:val="-5"/>
          <w:sz w:val="28"/>
          <w:szCs w:val="28"/>
        </w:rPr>
        <w:t xml:space="preserve"> </w:t>
      </w:r>
      <w:r w:rsidRPr="007126DB">
        <w:rPr>
          <w:sz w:val="28"/>
          <w:szCs w:val="28"/>
        </w:rPr>
        <w:t>thai</w:t>
      </w:r>
      <w:r w:rsidRPr="007126DB">
        <w:rPr>
          <w:spacing w:val="-5"/>
          <w:sz w:val="28"/>
          <w:szCs w:val="28"/>
        </w:rPr>
        <w:t xml:space="preserve"> </w:t>
      </w:r>
      <w:r w:rsidRPr="007126DB">
        <w:rPr>
          <w:sz w:val="28"/>
          <w:szCs w:val="28"/>
        </w:rPr>
        <w:t>không</w:t>
      </w:r>
      <w:r w:rsidRPr="007126DB">
        <w:rPr>
          <w:spacing w:val="-5"/>
          <w:sz w:val="28"/>
          <w:szCs w:val="28"/>
        </w:rPr>
        <w:t xml:space="preserve"> </w:t>
      </w:r>
      <w:r w:rsidRPr="007126DB">
        <w:rPr>
          <w:sz w:val="28"/>
          <w:szCs w:val="28"/>
        </w:rPr>
        <w:t>quan</w:t>
      </w:r>
      <w:r w:rsidRPr="007126DB">
        <w:rPr>
          <w:spacing w:val="-5"/>
          <w:sz w:val="28"/>
          <w:szCs w:val="28"/>
        </w:rPr>
        <w:t xml:space="preserve"> </w:t>
      </w:r>
      <w:r w:rsidRPr="007126DB">
        <w:rPr>
          <w:sz w:val="28"/>
          <w:szCs w:val="28"/>
        </w:rPr>
        <w:t>sát</w:t>
      </w:r>
      <w:r w:rsidRPr="007126DB">
        <w:rPr>
          <w:spacing w:val="-3"/>
          <w:sz w:val="28"/>
          <w:szCs w:val="28"/>
        </w:rPr>
        <w:t xml:space="preserve"> </w:t>
      </w:r>
      <w:r w:rsidRPr="007126DB">
        <w:rPr>
          <w:sz w:val="28"/>
          <w:szCs w:val="28"/>
        </w:rPr>
        <w:t>được</w:t>
      </w:r>
      <w:r w:rsidRPr="007126DB">
        <w:rPr>
          <w:spacing w:val="-6"/>
          <w:sz w:val="28"/>
          <w:szCs w:val="28"/>
        </w:rPr>
        <w:t xml:space="preserve"> </w:t>
      </w:r>
      <w:r w:rsidRPr="007126DB">
        <w:rPr>
          <w:sz w:val="28"/>
          <w:szCs w:val="28"/>
        </w:rPr>
        <w:t>và</w:t>
      </w:r>
      <w:r w:rsidRPr="007126DB">
        <w:rPr>
          <w:spacing w:val="-5"/>
          <w:sz w:val="28"/>
          <w:szCs w:val="28"/>
        </w:rPr>
        <w:t xml:space="preserve"> </w:t>
      </w:r>
      <w:r w:rsidRPr="007126DB">
        <w:rPr>
          <w:sz w:val="28"/>
          <w:szCs w:val="28"/>
        </w:rPr>
        <w:t>chỉ</w:t>
      </w:r>
      <w:r w:rsidRPr="007126DB">
        <w:rPr>
          <w:spacing w:val="-3"/>
          <w:sz w:val="28"/>
          <w:szCs w:val="28"/>
        </w:rPr>
        <w:t xml:space="preserve"> </w:t>
      </w:r>
      <w:r w:rsidRPr="007126DB">
        <w:rPr>
          <w:sz w:val="28"/>
          <w:szCs w:val="28"/>
        </w:rPr>
        <w:t>số</w:t>
      </w:r>
      <w:r w:rsidRPr="007126DB">
        <w:rPr>
          <w:spacing w:val="-5"/>
          <w:sz w:val="28"/>
          <w:szCs w:val="28"/>
        </w:rPr>
        <w:t xml:space="preserve"> </w:t>
      </w:r>
      <w:r w:rsidRPr="007126DB">
        <w:rPr>
          <w:sz w:val="28"/>
          <w:szCs w:val="28"/>
        </w:rPr>
        <w:t>tưới</w:t>
      </w:r>
      <w:r w:rsidRPr="007126DB">
        <w:rPr>
          <w:spacing w:val="-5"/>
          <w:sz w:val="28"/>
          <w:szCs w:val="28"/>
        </w:rPr>
        <w:t xml:space="preserve"> </w:t>
      </w:r>
      <w:r w:rsidRPr="007126DB">
        <w:rPr>
          <w:sz w:val="28"/>
          <w:szCs w:val="28"/>
        </w:rPr>
        <w:t>máu</w:t>
      </w:r>
      <w:r w:rsidRPr="007126DB">
        <w:rPr>
          <w:spacing w:val="-3"/>
          <w:sz w:val="28"/>
          <w:szCs w:val="28"/>
        </w:rPr>
        <w:t xml:space="preserve"> </w:t>
      </w:r>
      <w:r w:rsidRPr="007126DB">
        <w:rPr>
          <w:sz w:val="28"/>
          <w:szCs w:val="28"/>
        </w:rPr>
        <w:t>giảm.</w:t>
      </w:r>
      <w:r w:rsidRPr="007126DB">
        <w:rPr>
          <w:spacing w:val="-5"/>
          <w:sz w:val="28"/>
          <w:szCs w:val="28"/>
        </w:rPr>
        <w:t xml:space="preserve"> </w:t>
      </w:r>
      <w:r w:rsidRPr="007126DB">
        <w:rPr>
          <w:sz w:val="28"/>
          <w:szCs w:val="28"/>
        </w:rPr>
        <w:t>Đường</w:t>
      </w:r>
      <w:r w:rsidRPr="007126DB">
        <w:rPr>
          <w:spacing w:val="-5"/>
          <w:sz w:val="28"/>
          <w:szCs w:val="28"/>
        </w:rPr>
        <w:t xml:space="preserve"> </w:t>
      </w:r>
      <w:r w:rsidRPr="007126DB">
        <w:rPr>
          <w:sz w:val="28"/>
          <w:szCs w:val="28"/>
        </w:rPr>
        <w:t>kính</w:t>
      </w:r>
      <w:r w:rsidRPr="007126DB">
        <w:rPr>
          <w:spacing w:val="-5"/>
          <w:sz w:val="28"/>
          <w:szCs w:val="28"/>
        </w:rPr>
        <w:t xml:space="preserve"> </w:t>
      </w:r>
      <w:r w:rsidRPr="007126DB">
        <w:rPr>
          <w:sz w:val="28"/>
          <w:szCs w:val="28"/>
        </w:rPr>
        <w:t>khối thai:</w:t>
      </w:r>
    </w:p>
    <w:p w:rsidR="007126DB" w:rsidRPr="007126DB" w:rsidRDefault="007126DB" w:rsidP="007005F8">
      <w:pPr>
        <w:pStyle w:val="ListParagraph"/>
        <w:numPr>
          <w:ilvl w:val="2"/>
          <w:numId w:val="84"/>
        </w:numPr>
        <w:tabs>
          <w:tab w:val="left" w:pos="1276"/>
        </w:tabs>
        <w:ind w:left="851" w:hanging="284"/>
        <w:jc w:val="both"/>
        <w:rPr>
          <w:sz w:val="28"/>
          <w:szCs w:val="28"/>
        </w:rPr>
      </w:pPr>
      <w:r w:rsidRPr="007126DB">
        <w:rPr>
          <w:sz w:val="28"/>
          <w:szCs w:val="28"/>
        </w:rPr>
        <w:t>&lt; 5 - 7 cm: theo dõi đến khi không</w:t>
      </w:r>
      <w:r w:rsidRPr="007126DB">
        <w:rPr>
          <w:spacing w:val="-3"/>
          <w:sz w:val="28"/>
          <w:szCs w:val="28"/>
        </w:rPr>
        <w:t xml:space="preserve"> </w:t>
      </w:r>
      <w:r w:rsidRPr="007126DB">
        <w:rPr>
          <w:sz w:val="28"/>
          <w:szCs w:val="28"/>
        </w:rPr>
        <w:t>còn.</w:t>
      </w:r>
    </w:p>
    <w:p w:rsidR="007126DB" w:rsidRPr="007126DB" w:rsidRDefault="007126DB" w:rsidP="007005F8">
      <w:pPr>
        <w:pStyle w:val="ListParagraph"/>
        <w:numPr>
          <w:ilvl w:val="2"/>
          <w:numId w:val="84"/>
        </w:numPr>
        <w:tabs>
          <w:tab w:val="left" w:pos="1276"/>
        </w:tabs>
        <w:ind w:left="851" w:hanging="284"/>
        <w:jc w:val="both"/>
        <w:rPr>
          <w:b/>
          <w:sz w:val="28"/>
          <w:szCs w:val="28"/>
        </w:rPr>
      </w:pPr>
      <w:r w:rsidRPr="007126DB">
        <w:rPr>
          <w:sz w:val="28"/>
          <w:szCs w:val="28"/>
        </w:rPr>
        <w:t xml:space="preserve">&gt; 7 cm hoặc khối thai tăng: nhập viện phối hợp tắc </w:t>
      </w:r>
      <w:r w:rsidRPr="007126DB">
        <w:rPr>
          <w:b/>
          <w:sz w:val="28"/>
          <w:szCs w:val="28"/>
        </w:rPr>
        <w:t>động mạch tử</w:t>
      </w:r>
      <w:r w:rsidRPr="007126DB">
        <w:rPr>
          <w:b/>
          <w:spacing w:val="8"/>
          <w:sz w:val="28"/>
          <w:szCs w:val="28"/>
        </w:rPr>
        <w:t xml:space="preserve"> </w:t>
      </w:r>
      <w:r w:rsidRPr="007126DB">
        <w:rPr>
          <w:b/>
          <w:sz w:val="28"/>
          <w:szCs w:val="28"/>
        </w:rPr>
        <w:t>cung</w:t>
      </w:r>
    </w:p>
    <w:p w:rsidR="007126DB" w:rsidRPr="007126DB" w:rsidRDefault="007126DB" w:rsidP="008567C4">
      <w:pPr>
        <w:pStyle w:val="BodyText"/>
        <w:tabs>
          <w:tab w:val="left" w:pos="1276"/>
        </w:tabs>
        <w:ind w:left="851" w:hanging="284"/>
        <w:jc w:val="both"/>
        <w:rPr>
          <w:sz w:val="28"/>
          <w:szCs w:val="28"/>
        </w:rPr>
      </w:pPr>
      <w:r w:rsidRPr="007126DB">
        <w:rPr>
          <w:sz w:val="28"/>
          <w:szCs w:val="28"/>
        </w:rPr>
        <w:t>chọn lọc nuôi khối thai hay phẫu thuật tùy từng trường hợp cụ thể.</w:t>
      </w:r>
    </w:p>
    <w:p w:rsidR="007126DB" w:rsidRPr="007126DB" w:rsidRDefault="007126DB" w:rsidP="007005F8">
      <w:pPr>
        <w:pStyle w:val="ListParagraph"/>
        <w:numPr>
          <w:ilvl w:val="2"/>
          <w:numId w:val="84"/>
        </w:numPr>
        <w:tabs>
          <w:tab w:val="left" w:pos="1276"/>
        </w:tabs>
        <w:ind w:left="851" w:hanging="284"/>
        <w:jc w:val="both"/>
        <w:rPr>
          <w:b/>
          <w:sz w:val="28"/>
          <w:szCs w:val="28"/>
        </w:rPr>
      </w:pPr>
      <w:r w:rsidRPr="007126DB">
        <w:rPr>
          <w:sz w:val="28"/>
          <w:szCs w:val="28"/>
        </w:rPr>
        <w:t>Nếu</w:t>
      </w:r>
      <w:r w:rsidRPr="007126DB">
        <w:rPr>
          <w:spacing w:val="-13"/>
          <w:sz w:val="28"/>
          <w:szCs w:val="28"/>
        </w:rPr>
        <w:t xml:space="preserve"> </w:t>
      </w:r>
      <w:r w:rsidRPr="007126DB">
        <w:rPr>
          <w:sz w:val="28"/>
          <w:szCs w:val="28"/>
        </w:rPr>
        <w:t>tăng</w:t>
      </w:r>
      <w:r w:rsidRPr="007126DB">
        <w:rPr>
          <w:spacing w:val="-16"/>
          <w:sz w:val="28"/>
          <w:szCs w:val="28"/>
        </w:rPr>
        <w:t xml:space="preserve"> </w:t>
      </w:r>
      <w:r w:rsidRPr="007126DB">
        <w:rPr>
          <w:sz w:val="28"/>
          <w:szCs w:val="28"/>
        </w:rPr>
        <w:t>sinh</w:t>
      </w:r>
      <w:r w:rsidRPr="007126DB">
        <w:rPr>
          <w:spacing w:val="-13"/>
          <w:sz w:val="28"/>
          <w:szCs w:val="28"/>
        </w:rPr>
        <w:t xml:space="preserve"> </w:t>
      </w:r>
      <w:r w:rsidRPr="007126DB">
        <w:rPr>
          <w:sz w:val="28"/>
          <w:szCs w:val="28"/>
        </w:rPr>
        <w:t>mạch</w:t>
      </w:r>
      <w:r w:rsidRPr="007126DB">
        <w:rPr>
          <w:spacing w:val="-13"/>
          <w:sz w:val="28"/>
          <w:szCs w:val="28"/>
        </w:rPr>
        <w:t xml:space="preserve"> </w:t>
      </w:r>
      <w:r w:rsidRPr="007126DB">
        <w:rPr>
          <w:sz w:val="28"/>
          <w:szCs w:val="28"/>
        </w:rPr>
        <w:t>máu</w:t>
      </w:r>
      <w:r w:rsidRPr="007126DB">
        <w:rPr>
          <w:spacing w:val="-14"/>
          <w:sz w:val="28"/>
          <w:szCs w:val="28"/>
        </w:rPr>
        <w:t xml:space="preserve"> </w:t>
      </w:r>
      <w:r w:rsidRPr="007126DB">
        <w:rPr>
          <w:sz w:val="28"/>
          <w:szCs w:val="28"/>
        </w:rPr>
        <w:t>nhiều:</w:t>
      </w:r>
      <w:r w:rsidRPr="007126DB">
        <w:rPr>
          <w:spacing w:val="-13"/>
          <w:sz w:val="28"/>
          <w:szCs w:val="28"/>
        </w:rPr>
        <w:t xml:space="preserve"> </w:t>
      </w:r>
      <w:r w:rsidRPr="007126DB">
        <w:rPr>
          <w:sz w:val="28"/>
          <w:szCs w:val="28"/>
        </w:rPr>
        <w:t>nhập</w:t>
      </w:r>
      <w:r w:rsidRPr="007126DB">
        <w:rPr>
          <w:spacing w:val="-13"/>
          <w:sz w:val="28"/>
          <w:szCs w:val="28"/>
        </w:rPr>
        <w:t xml:space="preserve"> </w:t>
      </w:r>
      <w:r w:rsidRPr="007126DB">
        <w:rPr>
          <w:sz w:val="28"/>
          <w:szCs w:val="28"/>
        </w:rPr>
        <w:t>viện</w:t>
      </w:r>
      <w:r w:rsidRPr="007126DB">
        <w:rPr>
          <w:spacing w:val="-12"/>
          <w:sz w:val="28"/>
          <w:szCs w:val="28"/>
        </w:rPr>
        <w:t xml:space="preserve"> </w:t>
      </w:r>
      <w:r w:rsidRPr="007126DB">
        <w:rPr>
          <w:sz w:val="28"/>
          <w:szCs w:val="28"/>
        </w:rPr>
        <w:t>phối</w:t>
      </w:r>
      <w:r w:rsidRPr="007126DB">
        <w:rPr>
          <w:spacing w:val="-13"/>
          <w:sz w:val="28"/>
          <w:szCs w:val="28"/>
        </w:rPr>
        <w:t xml:space="preserve"> </w:t>
      </w:r>
      <w:r w:rsidRPr="007126DB">
        <w:rPr>
          <w:sz w:val="28"/>
          <w:szCs w:val="28"/>
        </w:rPr>
        <w:t>hợp</w:t>
      </w:r>
      <w:r w:rsidRPr="007126DB">
        <w:rPr>
          <w:spacing w:val="-13"/>
          <w:sz w:val="28"/>
          <w:szCs w:val="28"/>
        </w:rPr>
        <w:t xml:space="preserve"> </w:t>
      </w:r>
      <w:r w:rsidRPr="007126DB">
        <w:rPr>
          <w:b/>
          <w:sz w:val="28"/>
          <w:szCs w:val="28"/>
        </w:rPr>
        <w:t>tắc</w:t>
      </w:r>
      <w:r w:rsidRPr="007126DB">
        <w:rPr>
          <w:b/>
          <w:spacing w:val="-14"/>
          <w:sz w:val="28"/>
          <w:szCs w:val="28"/>
        </w:rPr>
        <w:t xml:space="preserve"> </w:t>
      </w:r>
      <w:r w:rsidRPr="007126DB">
        <w:rPr>
          <w:b/>
          <w:sz w:val="28"/>
          <w:szCs w:val="28"/>
        </w:rPr>
        <w:t>động</w:t>
      </w:r>
      <w:r w:rsidRPr="007126DB">
        <w:rPr>
          <w:b/>
          <w:spacing w:val="-13"/>
          <w:sz w:val="28"/>
          <w:szCs w:val="28"/>
        </w:rPr>
        <w:t xml:space="preserve"> </w:t>
      </w:r>
      <w:r w:rsidRPr="007126DB">
        <w:rPr>
          <w:b/>
          <w:sz w:val="28"/>
          <w:szCs w:val="28"/>
        </w:rPr>
        <w:t>mạch</w:t>
      </w:r>
      <w:r w:rsidRPr="007126DB">
        <w:rPr>
          <w:b/>
          <w:spacing w:val="-13"/>
          <w:sz w:val="28"/>
          <w:szCs w:val="28"/>
        </w:rPr>
        <w:t xml:space="preserve"> </w:t>
      </w:r>
      <w:r w:rsidRPr="007126DB">
        <w:rPr>
          <w:b/>
          <w:sz w:val="28"/>
          <w:szCs w:val="28"/>
        </w:rPr>
        <w:t>tử</w:t>
      </w:r>
      <w:r w:rsidRPr="007126DB">
        <w:rPr>
          <w:b/>
          <w:spacing w:val="-14"/>
          <w:sz w:val="28"/>
          <w:szCs w:val="28"/>
        </w:rPr>
        <w:t xml:space="preserve"> </w:t>
      </w:r>
      <w:r w:rsidRPr="007126DB">
        <w:rPr>
          <w:b/>
          <w:sz w:val="28"/>
          <w:szCs w:val="28"/>
        </w:rPr>
        <w:t>cung</w:t>
      </w:r>
    </w:p>
    <w:p w:rsidR="007126DB" w:rsidRPr="007126DB" w:rsidRDefault="007126DB" w:rsidP="008567C4">
      <w:pPr>
        <w:pStyle w:val="BodyText"/>
        <w:tabs>
          <w:tab w:val="left" w:pos="1276"/>
        </w:tabs>
        <w:ind w:left="851" w:hanging="284"/>
        <w:jc w:val="both"/>
        <w:rPr>
          <w:sz w:val="28"/>
          <w:szCs w:val="28"/>
        </w:rPr>
      </w:pPr>
      <w:r w:rsidRPr="007126DB">
        <w:rPr>
          <w:sz w:val="28"/>
          <w:szCs w:val="28"/>
        </w:rPr>
        <w:t>chọn lọc</w:t>
      </w:r>
    </w:p>
    <w:p w:rsidR="007126DB" w:rsidRPr="007126DB" w:rsidRDefault="007126DB" w:rsidP="007005F8">
      <w:pPr>
        <w:pStyle w:val="Heading1"/>
        <w:numPr>
          <w:ilvl w:val="0"/>
          <w:numId w:val="84"/>
        </w:numPr>
        <w:spacing w:before="0"/>
        <w:ind w:left="0" w:firstLine="567"/>
        <w:jc w:val="both"/>
        <w:rPr>
          <w:sz w:val="28"/>
          <w:szCs w:val="28"/>
        </w:rPr>
      </w:pPr>
      <w:r w:rsidRPr="007126DB">
        <w:rPr>
          <w:sz w:val="28"/>
          <w:szCs w:val="28"/>
        </w:rPr>
        <w:t>Tư</w:t>
      </w:r>
      <w:r w:rsidRPr="007126DB">
        <w:rPr>
          <w:spacing w:val="-1"/>
          <w:sz w:val="28"/>
          <w:szCs w:val="28"/>
        </w:rPr>
        <w:t xml:space="preserve"> </w:t>
      </w:r>
      <w:r w:rsidRPr="007126DB">
        <w:rPr>
          <w:sz w:val="28"/>
          <w:szCs w:val="28"/>
        </w:rPr>
        <w:t>vấn</w:t>
      </w:r>
    </w:p>
    <w:p w:rsidR="007126DB" w:rsidRPr="007126DB" w:rsidRDefault="008567C4" w:rsidP="008567C4">
      <w:pPr>
        <w:pStyle w:val="BodyText"/>
        <w:ind w:left="0" w:right="369" w:firstLine="567"/>
        <w:jc w:val="both"/>
        <w:rPr>
          <w:sz w:val="28"/>
          <w:szCs w:val="28"/>
        </w:rPr>
      </w:pPr>
      <w:r>
        <w:rPr>
          <w:sz w:val="28"/>
          <w:szCs w:val="28"/>
        </w:rPr>
        <w:t>+</w:t>
      </w:r>
      <w:r w:rsidR="007126DB" w:rsidRPr="007126DB">
        <w:rPr>
          <w:sz w:val="28"/>
          <w:szCs w:val="28"/>
        </w:rPr>
        <w:t>Không được vận động mạnh, không quan hệ tình dục, hạn chế đi lại cho đến khi khối thai ở sẹo MLT bị tiêu hoàn</w:t>
      </w:r>
      <w:r w:rsidR="007126DB" w:rsidRPr="007126DB">
        <w:rPr>
          <w:spacing w:val="2"/>
          <w:sz w:val="28"/>
          <w:szCs w:val="28"/>
        </w:rPr>
        <w:t xml:space="preserve"> </w:t>
      </w:r>
      <w:r w:rsidR="007126DB" w:rsidRPr="007126DB">
        <w:rPr>
          <w:sz w:val="28"/>
          <w:szCs w:val="28"/>
        </w:rPr>
        <w:t>toàn.</w:t>
      </w:r>
    </w:p>
    <w:p w:rsidR="007126DB" w:rsidRPr="007126DB" w:rsidRDefault="008567C4" w:rsidP="008567C4">
      <w:pPr>
        <w:pStyle w:val="BodyText"/>
        <w:tabs>
          <w:tab w:val="left" w:pos="1721"/>
        </w:tabs>
        <w:ind w:left="0" w:right="367" w:firstLine="567"/>
        <w:jc w:val="both"/>
        <w:rPr>
          <w:sz w:val="28"/>
          <w:szCs w:val="28"/>
        </w:rPr>
      </w:pPr>
      <w:r>
        <w:rPr>
          <w:sz w:val="28"/>
          <w:szCs w:val="28"/>
        </w:rPr>
        <w:t>+</w:t>
      </w:r>
      <w:r w:rsidR="007126DB" w:rsidRPr="007126DB">
        <w:rPr>
          <w:sz w:val="28"/>
          <w:szCs w:val="28"/>
        </w:rPr>
        <w:t>Nhập</w:t>
      </w:r>
      <w:r w:rsidR="007126DB" w:rsidRPr="007126DB">
        <w:rPr>
          <w:spacing w:val="-3"/>
          <w:sz w:val="28"/>
          <w:szCs w:val="28"/>
        </w:rPr>
        <w:t xml:space="preserve"> </w:t>
      </w:r>
      <w:r w:rsidR="007126DB" w:rsidRPr="007126DB">
        <w:rPr>
          <w:sz w:val="28"/>
          <w:szCs w:val="28"/>
        </w:rPr>
        <w:t>viện</w:t>
      </w:r>
      <w:r w:rsidR="007126DB" w:rsidRPr="007126DB">
        <w:rPr>
          <w:spacing w:val="-3"/>
          <w:sz w:val="28"/>
          <w:szCs w:val="28"/>
        </w:rPr>
        <w:t xml:space="preserve"> </w:t>
      </w:r>
      <w:r w:rsidR="007126DB" w:rsidRPr="007126DB">
        <w:rPr>
          <w:sz w:val="28"/>
          <w:szCs w:val="28"/>
        </w:rPr>
        <w:t>ngay</w:t>
      </w:r>
      <w:r w:rsidR="007126DB" w:rsidRPr="007126DB">
        <w:rPr>
          <w:spacing w:val="-10"/>
          <w:sz w:val="28"/>
          <w:szCs w:val="28"/>
        </w:rPr>
        <w:t xml:space="preserve"> </w:t>
      </w:r>
      <w:r w:rsidR="007126DB" w:rsidRPr="007126DB">
        <w:rPr>
          <w:sz w:val="28"/>
          <w:szCs w:val="28"/>
        </w:rPr>
        <w:t>khi</w:t>
      </w:r>
      <w:r w:rsidR="007126DB" w:rsidRPr="007126DB">
        <w:rPr>
          <w:spacing w:val="-2"/>
          <w:sz w:val="28"/>
          <w:szCs w:val="28"/>
        </w:rPr>
        <w:t xml:space="preserve"> </w:t>
      </w:r>
      <w:r w:rsidR="007126DB" w:rsidRPr="007126DB">
        <w:rPr>
          <w:sz w:val="28"/>
          <w:szCs w:val="28"/>
        </w:rPr>
        <w:t>có</w:t>
      </w:r>
      <w:r w:rsidR="007126DB" w:rsidRPr="007126DB">
        <w:rPr>
          <w:spacing w:val="-3"/>
          <w:sz w:val="28"/>
          <w:szCs w:val="28"/>
        </w:rPr>
        <w:t xml:space="preserve"> </w:t>
      </w:r>
      <w:r w:rsidR="007126DB" w:rsidRPr="007126DB">
        <w:rPr>
          <w:sz w:val="28"/>
          <w:szCs w:val="28"/>
        </w:rPr>
        <w:t>chảy</w:t>
      </w:r>
      <w:r w:rsidR="007126DB" w:rsidRPr="007126DB">
        <w:rPr>
          <w:spacing w:val="-8"/>
          <w:sz w:val="28"/>
          <w:szCs w:val="28"/>
        </w:rPr>
        <w:t xml:space="preserve"> </w:t>
      </w:r>
      <w:r w:rsidR="007126DB" w:rsidRPr="007126DB">
        <w:rPr>
          <w:sz w:val="28"/>
          <w:szCs w:val="28"/>
        </w:rPr>
        <w:t>máu</w:t>
      </w:r>
      <w:r w:rsidR="007126DB" w:rsidRPr="007126DB">
        <w:rPr>
          <w:spacing w:val="-3"/>
          <w:sz w:val="28"/>
          <w:szCs w:val="28"/>
        </w:rPr>
        <w:t xml:space="preserve"> </w:t>
      </w:r>
      <w:r w:rsidR="007126DB" w:rsidRPr="007126DB">
        <w:rPr>
          <w:sz w:val="28"/>
          <w:szCs w:val="28"/>
        </w:rPr>
        <w:t>trung</w:t>
      </w:r>
      <w:r w:rsidR="007126DB" w:rsidRPr="007126DB">
        <w:rPr>
          <w:spacing w:val="-5"/>
          <w:sz w:val="28"/>
          <w:szCs w:val="28"/>
        </w:rPr>
        <w:t xml:space="preserve"> </w:t>
      </w:r>
      <w:r w:rsidR="007126DB" w:rsidRPr="007126DB">
        <w:rPr>
          <w:sz w:val="28"/>
          <w:szCs w:val="28"/>
        </w:rPr>
        <w:t>bình</w:t>
      </w:r>
      <w:r w:rsidR="007126DB" w:rsidRPr="007126DB">
        <w:rPr>
          <w:spacing w:val="-2"/>
          <w:sz w:val="28"/>
          <w:szCs w:val="28"/>
        </w:rPr>
        <w:t xml:space="preserve"> </w:t>
      </w:r>
      <w:r w:rsidR="007126DB" w:rsidRPr="007126DB">
        <w:rPr>
          <w:sz w:val="28"/>
          <w:szCs w:val="28"/>
        </w:rPr>
        <w:t>–</w:t>
      </w:r>
      <w:r w:rsidR="007126DB" w:rsidRPr="007126DB">
        <w:rPr>
          <w:spacing w:val="-3"/>
          <w:sz w:val="28"/>
          <w:szCs w:val="28"/>
        </w:rPr>
        <w:t xml:space="preserve"> </w:t>
      </w:r>
      <w:r w:rsidR="007126DB" w:rsidRPr="007126DB">
        <w:rPr>
          <w:sz w:val="28"/>
          <w:szCs w:val="28"/>
        </w:rPr>
        <w:t>nhiều,</w:t>
      </w:r>
      <w:r w:rsidR="007126DB" w:rsidRPr="007126DB">
        <w:rPr>
          <w:spacing w:val="-5"/>
          <w:sz w:val="28"/>
          <w:szCs w:val="28"/>
        </w:rPr>
        <w:t xml:space="preserve"> </w:t>
      </w:r>
      <w:r w:rsidR="007126DB" w:rsidRPr="007126DB">
        <w:rPr>
          <w:rFonts w:ascii="Symbol" w:hAnsi="Symbol"/>
          <w:sz w:val="28"/>
          <w:szCs w:val="28"/>
        </w:rPr>
        <w:t></w:t>
      </w:r>
      <w:r w:rsidR="007126DB" w:rsidRPr="007126DB">
        <w:rPr>
          <w:sz w:val="28"/>
          <w:szCs w:val="28"/>
        </w:rPr>
        <w:t>hCG</w:t>
      </w:r>
      <w:r w:rsidR="007126DB" w:rsidRPr="007126DB">
        <w:rPr>
          <w:spacing w:val="-3"/>
          <w:sz w:val="28"/>
          <w:szCs w:val="28"/>
        </w:rPr>
        <w:t xml:space="preserve"> </w:t>
      </w:r>
      <w:r w:rsidR="007126DB" w:rsidRPr="007126DB">
        <w:rPr>
          <w:sz w:val="28"/>
          <w:szCs w:val="28"/>
        </w:rPr>
        <w:t>tăng,</w:t>
      </w:r>
      <w:r w:rsidR="007126DB" w:rsidRPr="007126DB">
        <w:rPr>
          <w:spacing w:val="-3"/>
          <w:sz w:val="28"/>
          <w:szCs w:val="28"/>
        </w:rPr>
        <w:t xml:space="preserve"> </w:t>
      </w:r>
      <w:r w:rsidR="007126DB" w:rsidRPr="007126DB">
        <w:rPr>
          <w:sz w:val="28"/>
          <w:szCs w:val="28"/>
        </w:rPr>
        <w:t>thể</w:t>
      </w:r>
      <w:r w:rsidR="007126DB" w:rsidRPr="007126DB">
        <w:rPr>
          <w:spacing w:val="-4"/>
          <w:sz w:val="28"/>
          <w:szCs w:val="28"/>
        </w:rPr>
        <w:t xml:space="preserve"> </w:t>
      </w:r>
      <w:r w:rsidR="007126DB" w:rsidRPr="007126DB">
        <w:rPr>
          <w:sz w:val="28"/>
          <w:szCs w:val="28"/>
        </w:rPr>
        <w:t>tích</w:t>
      </w:r>
      <w:r w:rsidR="007126DB" w:rsidRPr="007126DB">
        <w:rPr>
          <w:spacing w:val="-3"/>
          <w:sz w:val="28"/>
          <w:szCs w:val="28"/>
        </w:rPr>
        <w:t xml:space="preserve"> </w:t>
      </w:r>
      <w:r w:rsidR="007126DB" w:rsidRPr="007126DB">
        <w:rPr>
          <w:sz w:val="28"/>
          <w:szCs w:val="28"/>
        </w:rPr>
        <w:t>khối</w:t>
      </w:r>
      <w:r w:rsidR="007126DB" w:rsidRPr="007126DB">
        <w:rPr>
          <w:spacing w:val="-2"/>
          <w:sz w:val="28"/>
          <w:szCs w:val="28"/>
        </w:rPr>
        <w:t xml:space="preserve"> </w:t>
      </w:r>
      <w:r w:rsidR="007126DB" w:rsidRPr="007126DB">
        <w:rPr>
          <w:sz w:val="28"/>
          <w:szCs w:val="28"/>
        </w:rPr>
        <w:t>thai</w:t>
      </w:r>
      <w:r w:rsidR="007126DB" w:rsidRPr="007126DB">
        <w:rPr>
          <w:spacing w:val="-3"/>
          <w:sz w:val="28"/>
          <w:szCs w:val="28"/>
        </w:rPr>
        <w:t xml:space="preserve"> </w:t>
      </w:r>
      <w:r w:rsidR="007126DB" w:rsidRPr="007126DB">
        <w:rPr>
          <w:sz w:val="28"/>
          <w:szCs w:val="28"/>
        </w:rPr>
        <w:t>tăng hay có gia tăng tưới</w:t>
      </w:r>
      <w:r w:rsidR="007126DB" w:rsidRPr="007126DB">
        <w:rPr>
          <w:spacing w:val="-5"/>
          <w:sz w:val="28"/>
          <w:szCs w:val="28"/>
        </w:rPr>
        <w:t xml:space="preserve"> </w:t>
      </w:r>
      <w:r w:rsidR="007126DB" w:rsidRPr="007126DB">
        <w:rPr>
          <w:sz w:val="28"/>
          <w:szCs w:val="28"/>
        </w:rPr>
        <w:t>máu.</w:t>
      </w:r>
    </w:p>
    <w:p w:rsidR="007126DB" w:rsidRPr="007126DB" w:rsidRDefault="008567C4" w:rsidP="008567C4">
      <w:pPr>
        <w:pStyle w:val="ListParagraph"/>
        <w:tabs>
          <w:tab w:val="left" w:pos="1361"/>
          <w:tab w:val="left" w:pos="1362"/>
        </w:tabs>
        <w:ind w:left="0" w:right="370" w:firstLine="567"/>
        <w:jc w:val="both"/>
        <w:rPr>
          <w:sz w:val="28"/>
          <w:szCs w:val="28"/>
        </w:rPr>
      </w:pPr>
      <w:r>
        <w:rPr>
          <w:b/>
          <w:sz w:val="28"/>
          <w:szCs w:val="28"/>
        </w:rPr>
        <w:t xml:space="preserve">- </w:t>
      </w:r>
      <w:r w:rsidR="007126DB" w:rsidRPr="007126DB">
        <w:rPr>
          <w:b/>
          <w:sz w:val="28"/>
          <w:szCs w:val="28"/>
        </w:rPr>
        <w:t>Thận trọng trong thăm khám, chăm sóc</w:t>
      </w:r>
      <w:r w:rsidR="007126DB" w:rsidRPr="007126DB">
        <w:rPr>
          <w:sz w:val="28"/>
          <w:szCs w:val="28"/>
        </w:rPr>
        <w:t>: thăm khám nhẹ nhàng, nếu mạnh tay có nguy cơ làm vỡ và xuất huyết ồ ạt cần phẫu thuật cấp</w:t>
      </w:r>
      <w:r w:rsidR="007126DB" w:rsidRPr="007126DB">
        <w:rPr>
          <w:spacing w:val="1"/>
          <w:sz w:val="28"/>
          <w:szCs w:val="28"/>
        </w:rPr>
        <w:t xml:space="preserve"> </w:t>
      </w:r>
      <w:r w:rsidR="007126DB" w:rsidRPr="007126DB">
        <w:rPr>
          <w:sz w:val="28"/>
          <w:szCs w:val="28"/>
        </w:rPr>
        <w:t>cứu.</w:t>
      </w:r>
    </w:p>
    <w:p w:rsidR="007126DB" w:rsidRPr="007126DB" w:rsidRDefault="007126DB" w:rsidP="008567C4">
      <w:pPr>
        <w:pStyle w:val="BodyText"/>
        <w:ind w:left="0" w:right="277" w:firstLine="567"/>
        <w:jc w:val="both"/>
        <w:rPr>
          <w:sz w:val="28"/>
          <w:szCs w:val="28"/>
        </w:rPr>
      </w:pPr>
      <w:r w:rsidRPr="007126DB">
        <w:rPr>
          <w:sz w:val="28"/>
          <w:szCs w:val="28"/>
        </w:rPr>
        <w:t>Sau điều trị MTX đa số bệnh nhân hồi phục hoàn toàn không cần can thiệp thêm và đa số không có tác dụng phụ.</w:t>
      </w:r>
    </w:p>
    <w:p w:rsidR="007126DB" w:rsidRPr="007126DB" w:rsidRDefault="007126DB" w:rsidP="007005F8">
      <w:pPr>
        <w:pStyle w:val="Heading1"/>
        <w:numPr>
          <w:ilvl w:val="0"/>
          <w:numId w:val="85"/>
        </w:numPr>
        <w:tabs>
          <w:tab w:val="left" w:pos="0"/>
        </w:tabs>
        <w:spacing w:before="0"/>
        <w:ind w:left="1002" w:hanging="435"/>
        <w:jc w:val="both"/>
        <w:rPr>
          <w:sz w:val="28"/>
          <w:szCs w:val="28"/>
        </w:rPr>
      </w:pPr>
      <w:r w:rsidRPr="007126DB">
        <w:rPr>
          <w:sz w:val="28"/>
          <w:szCs w:val="28"/>
        </w:rPr>
        <w:t>Siêu âm tập trung cường độ cao (high-intensity focused ultrasound -</w:t>
      </w:r>
      <w:r w:rsidRPr="007126DB">
        <w:rPr>
          <w:spacing w:val="-8"/>
          <w:sz w:val="28"/>
          <w:szCs w:val="28"/>
        </w:rPr>
        <w:t xml:space="preserve"> </w:t>
      </w:r>
      <w:r w:rsidRPr="007126DB">
        <w:rPr>
          <w:sz w:val="28"/>
          <w:szCs w:val="28"/>
        </w:rPr>
        <w:t>HIFU)</w:t>
      </w:r>
    </w:p>
    <w:p w:rsidR="007126DB" w:rsidRPr="007126DB" w:rsidRDefault="007126DB" w:rsidP="007005F8">
      <w:pPr>
        <w:pStyle w:val="ListParagraph"/>
        <w:numPr>
          <w:ilvl w:val="0"/>
          <w:numId w:val="86"/>
        </w:numPr>
        <w:tabs>
          <w:tab w:val="left" w:pos="1002"/>
        </w:tabs>
        <w:ind w:hanging="435"/>
        <w:jc w:val="both"/>
        <w:rPr>
          <w:b/>
          <w:sz w:val="28"/>
          <w:szCs w:val="28"/>
        </w:rPr>
      </w:pPr>
      <w:r w:rsidRPr="007126DB">
        <w:rPr>
          <w:b/>
          <w:sz w:val="28"/>
          <w:szCs w:val="28"/>
        </w:rPr>
        <w:t>ĐIỀU TRỊ NGOẠI</w:t>
      </w:r>
      <w:r w:rsidRPr="007126DB">
        <w:rPr>
          <w:b/>
          <w:spacing w:val="1"/>
          <w:sz w:val="28"/>
          <w:szCs w:val="28"/>
        </w:rPr>
        <w:t xml:space="preserve"> </w:t>
      </w:r>
      <w:r w:rsidRPr="007126DB">
        <w:rPr>
          <w:b/>
          <w:sz w:val="28"/>
          <w:szCs w:val="28"/>
        </w:rPr>
        <w:t>KHOA</w:t>
      </w:r>
    </w:p>
    <w:p w:rsidR="007126DB" w:rsidRPr="007126DB" w:rsidRDefault="007126DB" w:rsidP="007005F8">
      <w:pPr>
        <w:pStyle w:val="ListParagraph"/>
        <w:numPr>
          <w:ilvl w:val="0"/>
          <w:numId w:val="83"/>
        </w:numPr>
        <w:tabs>
          <w:tab w:val="left" w:pos="883"/>
        </w:tabs>
        <w:ind w:hanging="315"/>
        <w:jc w:val="both"/>
        <w:rPr>
          <w:b/>
          <w:sz w:val="28"/>
          <w:szCs w:val="28"/>
        </w:rPr>
      </w:pPr>
      <w:r w:rsidRPr="007126DB">
        <w:rPr>
          <w:b/>
          <w:sz w:val="28"/>
          <w:szCs w:val="28"/>
        </w:rPr>
        <w:t>Nong</w:t>
      </w:r>
      <w:r w:rsidRPr="007126DB">
        <w:rPr>
          <w:b/>
          <w:spacing w:val="-2"/>
          <w:sz w:val="28"/>
          <w:szCs w:val="28"/>
        </w:rPr>
        <w:t xml:space="preserve"> </w:t>
      </w:r>
      <w:r w:rsidRPr="007126DB">
        <w:rPr>
          <w:b/>
          <w:sz w:val="28"/>
          <w:szCs w:val="28"/>
        </w:rPr>
        <w:t>nạo</w:t>
      </w:r>
    </w:p>
    <w:p w:rsidR="007126DB" w:rsidRPr="007126DB" w:rsidRDefault="007126DB" w:rsidP="007005F8">
      <w:pPr>
        <w:pStyle w:val="ListParagraph"/>
        <w:numPr>
          <w:ilvl w:val="1"/>
          <w:numId w:val="83"/>
        </w:numPr>
        <w:tabs>
          <w:tab w:val="left" w:pos="851"/>
        </w:tabs>
        <w:ind w:hanging="795"/>
        <w:jc w:val="both"/>
        <w:rPr>
          <w:sz w:val="28"/>
          <w:szCs w:val="28"/>
        </w:rPr>
      </w:pPr>
      <w:r w:rsidRPr="007126DB">
        <w:rPr>
          <w:sz w:val="28"/>
          <w:szCs w:val="28"/>
        </w:rPr>
        <w:t>Chỉ định:</w:t>
      </w:r>
    </w:p>
    <w:p w:rsidR="007126DB" w:rsidRPr="007126DB" w:rsidRDefault="00433AE8" w:rsidP="00433AE8">
      <w:pPr>
        <w:pStyle w:val="BodyText"/>
        <w:tabs>
          <w:tab w:val="left" w:pos="0"/>
        </w:tabs>
        <w:ind w:left="0" w:right="371" w:firstLine="567"/>
        <w:jc w:val="both"/>
        <w:rPr>
          <w:sz w:val="28"/>
          <w:szCs w:val="28"/>
        </w:rPr>
      </w:pPr>
      <w:r>
        <w:rPr>
          <w:sz w:val="28"/>
          <w:szCs w:val="28"/>
        </w:rPr>
        <w:t>+</w:t>
      </w:r>
      <w:r w:rsidR="007126DB" w:rsidRPr="007126DB">
        <w:rPr>
          <w:sz w:val="28"/>
          <w:szCs w:val="28"/>
        </w:rPr>
        <w:t>Một số ít trường hợp βhCG &lt; 2.000 mUI/ml sau khi điều trị MTX, chảy máu khối thai rớt ra hoặc khối thai không giảm kích</w:t>
      </w:r>
      <w:r w:rsidR="007126DB" w:rsidRPr="007126DB">
        <w:rPr>
          <w:spacing w:val="-5"/>
          <w:sz w:val="28"/>
          <w:szCs w:val="28"/>
        </w:rPr>
        <w:t xml:space="preserve"> </w:t>
      </w:r>
      <w:r w:rsidR="007126DB" w:rsidRPr="007126DB">
        <w:rPr>
          <w:sz w:val="28"/>
          <w:szCs w:val="28"/>
        </w:rPr>
        <w:t>thước.</w:t>
      </w:r>
    </w:p>
    <w:p w:rsidR="007126DB" w:rsidRPr="007126DB" w:rsidRDefault="00433AE8" w:rsidP="00433AE8">
      <w:pPr>
        <w:pStyle w:val="BodyText"/>
        <w:tabs>
          <w:tab w:val="left" w:pos="0"/>
        </w:tabs>
        <w:ind w:left="0" w:firstLine="567"/>
        <w:jc w:val="both"/>
        <w:rPr>
          <w:sz w:val="28"/>
          <w:szCs w:val="28"/>
        </w:rPr>
      </w:pPr>
      <w:r>
        <w:rPr>
          <w:sz w:val="28"/>
          <w:szCs w:val="28"/>
        </w:rPr>
        <w:t>+</w:t>
      </w:r>
      <w:r w:rsidR="007126DB" w:rsidRPr="007126DB">
        <w:rPr>
          <w:sz w:val="28"/>
          <w:szCs w:val="28"/>
        </w:rPr>
        <w:t>Phân độ trên siêu âm là COS-2-</w:t>
      </w:r>
    </w:p>
    <w:p w:rsidR="00433AE8" w:rsidRDefault="00433AE8" w:rsidP="00433AE8">
      <w:pPr>
        <w:pStyle w:val="ListParagraph"/>
        <w:tabs>
          <w:tab w:val="left" w:pos="0"/>
          <w:tab w:val="left" w:pos="1361"/>
          <w:tab w:val="left" w:pos="1362"/>
        </w:tabs>
        <w:ind w:left="0" w:right="374" w:firstLine="567"/>
        <w:jc w:val="both"/>
        <w:rPr>
          <w:sz w:val="28"/>
          <w:szCs w:val="28"/>
        </w:rPr>
      </w:pPr>
      <w:r>
        <w:rPr>
          <w:sz w:val="28"/>
          <w:szCs w:val="28"/>
        </w:rPr>
        <w:t xml:space="preserve">- </w:t>
      </w:r>
      <w:r w:rsidR="007126DB" w:rsidRPr="007126DB">
        <w:rPr>
          <w:sz w:val="28"/>
          <w:szCs w:val="28"/>
        </w:rPr>
        <w:t>Nong</w:t>
      </w:r>
      <w:r w:rsidR="007126DB" w:rsidRPr="007126DB">
        <w:rPr>
          <w:spacing w:val="-7"/>
          <w:sz w:val="28"/>
          <w:szCs w:val="28"/>
        </w:rPr>
        <w:t xml:space="preserve"> </w:t>
      </w:r>
      <w:r w:rsidR="007126DB" w:rsidRPr="007126DB">
        <w:rPr>
          <w:sz w:val="28"/>
          <w:szCs w:val="28"/>
        </w:rPr>
        <w:t>nạo</w:t>
      </w:r>
      <w:r w:rsidR="007126DB" w:rsidRPr="007126DB">
        <w:rPr>
          <w:spacing w:val="-3"/>
          <w:sz w:val="28"/>
          <w:szCs w:val="28"/>
        </w:rPr>
        <w:t xml:space="preserve"> </w:t>
      </w:r>
      <w:r w:rsidR="007126DB" w:rsidRPr="007126DB">
        <w:rPr>
          <w:sz w:val="28"/>
          <w:szCs w:val="28"/>
        </w:rPr>
        <w:t>không</w:t>
      </w:r>
      <w:r w:rsidR="007126DB" w:rsidRPr="007126DB">
        <w:rPr>
          <w:spacing w:val="-5"/>
          <w:sz w:val="28"/>
          <w:szCs w:val="28"/>
        </w:rPr>
        <w:t xml:space="preserve"> </w:t>
      </w:r>
      <w:r w:rsidR="007126DB" w:rsidRPr="007126DB">
        <w:rPr>
          <w:sz w:val="28"/>
          <w:szCs w:val="28"/>
        </w:rPr>
        <w:t>nên</w:t>
      </w:r>
      <w:r w:rsidR="007126DB" w:rsidRPr="007126DB">
        <w:rPr>
          <w:spacing w:val="-1"/>
          <w:sz w:val="28"/>
          <w:szCs w:val="28"/>
        </w:rPr>
        <w:t xml:space="preserve"> </w:t>
      </w:r>
      <w:r w:rsidR="007126DB" w:rsidRPr="007126DB">
        <w:rPr>
          <w:sz w:val="28"/>
          <w:szCs w:val="28"/>
        </w:rPr>
        <w:t>là</w:t>
      </w:r>
      <w:r w:rsidR="007126DB" w:rsidRPr="007126DB">
        <w:rPr>
          <w:spacing w:val="-3"/>
          <w:sz w:val="28"/>
          <w:szCs w:val="28"/>
        </w:rPr>
        <w:t xml:space="preserve"> </w:t>
      </w:r>
      <w:r w:rsidR="007126DB" w:rsidRPr="007126DB">
        <w:rPr>
          <w:sz w:val="28"/>
          <w:szCs w:val="28"/>
        </w:rPr>
        <w:t>điều</w:t>
      </w:r>
      <w:r w:rsidR="007126DB" w:rsidRPr="007126DB">
        <w:rPr>
          <w:spacing w:val="-3"/>
          <w:sz w:val="28"/>
          <w:szCs w:val="28"/>
        </w:rPr>
        <w:t xml:space="preserve"> </w:t>
      </w:r>
      <w:r w:rsidR="007126DB" w:rsidRPr="007126DB">
        <w:rPr>
          <w:sz w:val="28"/>
          <w:szCs w:val="28"/>
        </w:rPr>
        <w:t>trị</w:t>
      </w:r>
      <w:r w:rsidR="007126DB" w:rsidRPr="007126DB">
        <w:rPr>
          <w:spacing w:val="-3"/>
          <w:sz w:val="28"/>
          <w:szCs w:val="28"/>
        </w:rPr>
        <w:t xml:space="preserve"> </w:t>
      </w:r>
      <w:r w:rsidR="007126DB" w:rsidRPr="007126DB">
        <w:rPr>
          <w:sz w:val="28"/>
          <w:szCs w:val="28"/>
        </w:rPr>
        <w:t>đầu</w:t>
      </w:r>
      <w:r w:rsidR="007126DB" w:rsidRPr="007126DB">
        <w:rPr>
          <w:spacing w:val="-3"/>
          <w:sz w:val="28"/>
          <w:szCs w:val="28"/>
        </w:rPr>
        <w:t xml:space="preserve"> </w:t>
      </w:r>
      <w:r w:rsidR="007126DB" w:rsidRPr="007126DB">
        <w:rPr>
          <w:sz w:val="28"/>
          <w:szCs w:val="28"/>
        </w:rPr>
        <w:t>tiên</w:t>
      </w:r>
      <w:r w:rsidR="007126DB" w:rsidRPr="007126DB">
        <w:rPr>
          <w:spacing w:val="-3"/>
          <w:sz w:val="28"/>
          <w:szCs w:val="28"/>
        </w:rPr>
        <w:t xml:space="preserve"> </w:t>
      </w:r>
      <w:r w:rsidR="007126DB" w:rsidRPr="007126DB">
        <w:rPr>
          <w:sz w:val="28"/>
          <w:szCs w:val="28"/>
        </w:rPr>
        <w:t>vì</w:t>
      </w:r>
      <w:r w:rsidR="007126DB" w:rsidRPr="007126DB">
        <w:rPr>
          <w:spacing w:val="-2"/>
          <w:sz w:val="28"/>
          <w:szCs w:val="28"/>
        </w:rPr>
        <w:t xml:space="preserve"> </w:t>
      </w:r>
      <w:r w:rsidR="007126DB" w:rsidRPr="007126DB">
        <w:rPr>
          <w:sz w:val="28"/>
          <w:szCs w:val="28"/>
        </w:rPr>
        <w:t>có</w:t>
      </w:r>
      <w:r w:rsidR="007126DB" w:rsidRPr="007126DB">
        <w:rPr>
          <w:spacing w:val="-3"/>
          <w:sz w:val="28"/>
          <w:szCs w:val="28"/>
        </w:rPr>
        <w:t xml:space="preserve"> </w:t>
      </w:r>
      <w:r w:rsidR="007126DB" w:rsidRPr="007126DB">
        <w:rPr>
          <w:sz w:val="28"/>
          <w:szCs w:val="28"/>
        </w:rPr>
        <w:t>nguy</w:t>
      </w:r>
      <w:r w:rsidR="007126DB" w:rsidRPr="007126DB">
        <w:rPr>
          <w:spacing w:val="-5"/>
          <w:sz w:val="28"/>
          <w:szCs w:val="28"/>
        </w:rPr>
        <w:t xml:space="preserve"> </w:t>
      </w:r>
      <w:r w:rsidR="007126DB" w:rsidRPr="007126DB">
        <w:rPr>
          <w:sz w:val="28"/>
          <w:szCs w:val="28"/>
        </w:rPr>
        <w:t>cơ</w:t>
      </w:r>
      <w:r w:rsidR="007126DB" w:rsidRPr="007126DB">
        <w:rPr>
          <w:spacing w:val="-3"/>
          <w:sz w:val="28"/>
          <w:szCs w:val="28"/>
        </w:rPr>
        <w:t xml:space="preserve"> </w:t>
      </w:r>
      <w:r w:rsidR="007126DB" w:rsidRPr="007126DB">
        <w:rPr>
          <w:sz w:val="28"/>
          <w:szCs w:val="28"/>
        </w:rPr>
        <w:t>thủng</w:t>
      </w:r>
      <w:r w:rsidR="007126DB" w:rsidRPr="007126DB">
        <w:rPr>
          <w:spacing w:val="-2"/>
          <w:sz w:val="28"/>
          <w:szCs w:val="28"/>
        </w:rPr>
        <w:t xml:space="preserve"> </w:t>
      </w:r>
      <w:r w:rsidR="007126DB" w:rsidRPr="007126DB">
        <w:rPr>
          <w:sz w:val="28"/>
          <w:szCs w:val="28"/>
        </w:rPr>
        <w:t>tử</w:t>
      </w:r>
      <w:r w:rsidR="007126DB" w:rsidRPr="007126DB">
        <w:rPr>
          <w:spacing w:val="-3"/>
          <w:sz w:val="28"/>
          <w:szCs w:val="28"/>
        </w:rPr>
        <w:t xml:space="preserve"> </w:t>
      </w:r>
      <w:r w:rsidR="007126DB" w:rsidRPr="007126DB">
        <w:rPr>
          <w:sz w:val="28"/>
          <w:szCs w:val="28"/>
        </w:rPr>
        <w:t>cung</w:t>
      </w:r>
      <w:r w:rsidR="007126DB" w:rsidRPr="007126DB">
        <w:rPr>
          <w:spacing w:val="-5"/>
          <w:sz w:val="28"/>
          <w:szCs w:val="28"/>
        </w:rPr>
        <w:t xml:space="preserve"> </w:t>
      </w:r>
      <w:r w:rsidR="007126DB" w:rsidRPr="007126DB">
        <w:rPr>
          <w:sz w:val="28"/>
          <w:szCs w:val="28"/>
        </w:rPr>
        <w:t>và</w:t>
      </w:r>
      <w:r w:rsidR="007126DB" w:rsidRPr="007126DB">
        <w:rPr>
          <w:spacing w:val="-4"/>
          <w:sz w:val="28"/>
          <w:szCs w:val="28"/>
        </w:rPr>
        <w:t xml:space="preserve"> </w:t>
      </w:r>
      <w:r w:rsidR="007126DB" w:rsidRPr="007126DB">
        <w:rPr>
          <w:sz w:val="28"/>
          <w:szCs w:val="28"/>
        </w:rPr>
        <w:t>xuất</w:t>
      </w:r>
      <w:r w:rsidR="007126DB" w:rsidRPr="007126DB">
        <w:rPr>
          <w:spacing w:val="-2"/>
          <w:sz w:val="28"/>
          <w:szCs w:val="28"/>
        </w:rPr>
        <w:t xml:space="preserve"> </w:t>
      </w:r>
      <w:r w:rsidR="007126DB" w:rsidRPr="007126DB">
        <w:rPr>
          <w:sz w:val="28"/>
          <w:szCs w:val="28"/>
        </w:rPr>
        <w:t>huyết</w:t>
      </w:r>
      <w:r w:rsidR="007126DB" w:rsidRPr="007126DB">
        <w:rPr>
          <w:spacing w:val="-3"/>
          <w:sz w:val="28"/>
          <w:szCs w:val="28"/>
        </w:rPr>
        <w:t xml:space="preserve"> </w:t>
      </w:r>
      <w:r w:rsidR="007126DB" w:rsidRPr="007126DB">
        <w:rPr>
          <w:sz w:val="28"/>
          <w:szCs w:val="28"/>
        </w:rPr>
        <w:t>ồ</w:t>
      </w:r>
      <w:r w:rsidR="007126DB" w:rsidRPr="007126DB">
        <w:rPr>
          <w:spacing w:val="-1"/>
          <w:sz w:val="28"/>
          <w:szCs w:val="28"/>
        </w:rPr>
        <w:t xml:space="preserve"> </w:t>
      </w:r>
      <w:r w:rsidR="007126DB" w:rsidRPr="007126DB">
        <w:rPr>
          <w:sz w:val="28"/>
          <w:szCs w:val="28"/>
        </w:rPr>
        <w:t>ạt</w:t>
      </w:r>
      <w:r w:rsidR="007126DB" w:rsidRPr="007126DB">
        <w:rPr>
          <w:spacing w:val="-2"/>
          <w:sz w:val="28"/>
          <w:szCs w:val="28"/>
        </w:rPr>
        <w:t xml:space="preserve"> </w:t>
      </w:r>
      <w:r w:rsidR="007126DB" w:rsidRPr="007126DB">
        <w:rPr>
          <w:sz w:val="28"/>
          <w:szCs w:val="28"/>
        </w:rPr>
        <w:t>cần phẫu thuật cấp cứu cắt tử</w:t>
      </w:r>
      <w:r w:rsidR="007126DB" w:rsidRPr="007126DB">
        <w:rPr>
          <w:spacing w:val="1"/>
          <w:sz w:val="28"/>
          <w:szCs w:val="28"/>
        </w:rPr>
        <w:t xml:space="preserve"> </w:t>
      </w:r>
      <w:r w:rsidR="007126DB" w:rsidRPr="007126DB">
        <w:rPr>
          <w:sz w:val="28"/>
          <w:szCs w:val="28"/>
        </w:rPr>
        <w:t>cung.</w:t>
      </w:r>
    </w:p>
    <w:p w:rsidR="00433AE8" w:rsidRDefault="00433AE8" w:rsidP="00433AE8">
      <w:pPr>
        <w:pStyle w:val="ListParagraph"/>
        <w:tabs>
          <w:tab w:val="left" w:pos="0"/>
          <w:tab w:val="left" w:pos="1361"/>
          <w:tab w:val="left" w:pos="1362"/>
        </w:tabs>
        <w:ind w:left="0" w:right="374" w:firstLine="567"/>
        <w:jc w:val="both"/>
        <w:rPr>
          <w:sz w:val="28"/>
          <w:szCs w:val="28"/>
        </w:rPr>
      </w:pPr>
      <w:r>
        <w:rPr>
          <w:sz w:val="28"/>
          <w:szCs w:val="28"/>
        </w:rPr>
        <w:t xml:space="preserve">- </w:t>
      </w:r>
      <w:r w:rsidR="007126DB" w:rsidRPr="00433AE8">
        <w:rPr>
          <w:sz w:val="28"/>
          <w:szCs w:val="28"/>
        </w:rPr>
        <w:t>Cần tư vấn nguy cơ thủng tử cung, tổn thương bàng quang niệu quản phải chuyển phẫu thuật nếu cần thiết, chuẩn bị máu, dịch truyền trước thủ</w:t>
      </w:r>
      <w:r w:rsidR="007126DB" w:rsidRPr="00433AE8">
        <w:rPr>
          <w:spacing w:val="-2"/>
          <w:sz w:val="28"/>
          <w:szCs w:val="28"/>
        </w:rPr>
        <w:t xml:space="preserve"> </w:t>
      </w:r>
      <w:r w:rsidR="007126DB" w:rsidRPr="00433AE8">
        <w:rPr>
          <w:sz w:val="28"/>
          <w:szCs w:val="28"/>
        </w:rPr>
        <w:t>thuật.</w:t>
      </w:r>
    </w:p>
    <w:p w:rsidR="007126DB" w:rsidRPr="00433AE8" w:rsidRDefault="00433AE8" w:rsidP="00433AE8">
      <w:pPr>
        <w:pStyle w:val="ListParagraph"/>
        <w:tabs>
          <w:tab w:val="left" w:pos="0"/>
          <w:tab w:val="left" w:pos="1361"/>
          <w:tab w:val="left" w:pos="1362"/>
        </w:tabs>
        <w:ind w:left="0" w:right="374" w:firstLine="567"/>
        <w:jc w:val="both"/>
        <w:rPr>
          <w:sz w:val="28"/>
          <w:szCs w:val="28"/>
        </w:rPr>
      </w:pPr>
      <w:r>
        <w:rPr>
          <w:sz w:val="28"/>
          <w:szCs w:val="28"/>
        </w:rPr>
        <w:t xml:space="preserve">- </w:t>
      </w:r>
      <w:r w:rsidR="007126DB" w:rsidRPr="00433AE8">
        <w:rPr>
          <w:sz w:val="28"/>
          <w:szCs w:val="28"/>
        </w:rPr>
        <w:t>Kỹ thuật: sử dụng Karman 1 van, đặt vị trí ống hút số 6 hay số 8 phía trên vết mổ cũ, hút nhẹ</w:t>
      </w:r>
      <w:r w:rsidR="007126DB" w:rsidRPr="00433AE8">
        <w:rPr>
          <w:spacing w:val="-6"/>
          <w:sz w:val="28"/>
          <w:szCs w:val="28"/>
        </w:rPr>
        <w:t xml:space="preserve"> </w:t>
      </w:r>
      <w:r w:rsidR="007126DB" w:rsidRPr="00433AE8">
        <w:rPr>
          <w:sz w:val="28"/>
          <w:szCs w:val="28"/>
        </w:rPr>
        <w:t>nhàng</w:t>
      </w:r>
      <w:r w:rsidR="007126DB" w:rsidRPr="00433AE8">
        <w:rPr>
          <w:spacing w:val="-5"/>
          <w:sz w:val="28"/>
          <w:szCs w:val="28"/>
        </w:rPr>
        <w:t xml:space="preserve"> </w:t>
      </w:r>
      <w:r w:rsidR="007126DB" w:rsidRPr="00433AE8">
        <w:rPr>
          <w:sz w:val="28"/>
          <w:szCs w:val="28"/>
        </w:rPr>
        <w:t>(tránh</w:t>
      </w:r>
      <w:r w:rsidR="007126DB" w:rsidRPr="00433AE8">
        <w:rPr>
          <w:spacing w:val="-3"/>
          <w:sz w:val="28"/>
          <w:szCs w:val="28"/>
        </w:rPr>
        <w:t xml:space="preserve"> </w:t>
      </w:r>
      <w:r w:rsidR="007126DB" w:rsidRPr="00433AE8">
        <w:rPr>
          <w:sz w:val="28"/>
          <w:szCs w:val="28"/>
        </w:rPr>
        <w:t>hút</w:t>
      </w:r>
      <w:r w:rsidR="007126DB" w:rsidRPr="00433AE8">
        <w:rPr>
          <w:spacing w:val="-5"/>
          <w:sz w:val="28"/>
          <w:szCs w:val="28"/>
        </w:rPr>
        <w:t xml:space="preserve"> </w:t>
      </w:r>
      <w:r w:rsidR="007126DB" w:rsidRPr="00433AE8">
        <w:rPr>
          <w:sz w:val="28"/>
          <w:szCs w:val="28"/>
        </w:rPr>
        <w:t>ngay</w:t>
      </w:r>
      <w:r w:rsidR="007126DB" w:rsidRPr="00433AE8">
        <w:rPr>
          <w:spacing w:val="-8"/>
          <w:sz w:val="28"/>
          <w:szCs w:val="28"/>
        </w:rPr>
        <w:t xml:space="preserve"> </w:t>
      </w:r>
      <w:r w:rsidR="007126DB" w:rsidRPr="00433AE8">
        <w:rPr>
          <w:sz w:val="28"/>
          <w:szCs w:val="28"/>
        </w:rPr>
        <w:t>vết</w:t>
      </w:r>
      <w:r w:rsidR="007126DB" w:rsidRPr="00433AE8">
        <w:rPr>
          <w:spacing w:val="-5"/>
          <w:sz w:val="28"/>
          <w:szCs w:val="28"/>
        </w:rPr>
        <w:t xml:space="preserve"> </w:t>
      </w:r>
      <w:r w:rsidR="007126DB" w:rsidRPr="00433AE8">
        <w:rPr>
          <w:sz w:val="28"/>
          <w:szCs w:val="28"/>
        </w:rPr>
        <w:t>mổ</w:t>
      </w:r>
      <w:r w:rsidR="007126DB" w:rsidRPr="00433AE8">
        <w:rPr>
          <w:spacing w:val="-5"/>
          <w:sz w:val="28"/>
          <w:szCs w:val="28"/>
        </w:rPr>
        <w:t xml:space="preserve"> </w:t>
      </w:r>
      <w:r w:rsidR="007126DB" w:rsidRPr="00433AE8">
        <w:rPr>
          <w:sz w:val="28"/>
          <w:szCs w:val="28"/>
        </w:rPr>
        <w:t>cũ</w:t>
      </w:r>
      <w:r w:rsidR="007126DB" w:rsidRPr="00433AE8">
        <w:rPr>
          <w:spacing w:val="-3"/>
          <w:sz w:val="28"/>
          <w:szCs w:val="28"/>
        </w:rPr>
        <w:t xml:space="preserve"> </w:t>
      </w:r>
      <w:r w:rsidR="007126DB" w:rsidRPr="00433AE8">
        <w:rPr>
          <w:sz w:val="28"/>
          <w:szCs w:val="28"/>
        </w:rPr>
        <w:t>vì</w:t>
      </w:r>
      <w:r w:rsidR="007126DB" w:rsidRPr="00433AE8">
        <w:rPr>
          <w:spacing w:val="-5"/>
          <w:sz w:val="28"/>
          <w:szCs w:val="28"/>
        </w:rPr>
        <w:t xml:space="preserve"> </w:t>
      </w:r>
      <w:r w:rsidR="007126DB" w:rsidRPr="00433AE8">
        <w:rPr>
          <w:sz w:val="28"/>
          <w:szCs w:val="28"/>
        </w:rPr>
        <w:t>nguy</w:t>
      </w:r>
      <w:r w:rsidR="007126DB" w:rsidRPr="00433AE8">
        <w:rPr>
          <w:spacing w:val="-10"/>
          <w:sz w:val="28"/>
          <w:szCs w:val="28"/>
        </w:rPr>
        <w:t xml:space="preserve"> </w:t>
      </w:r>
      <w:r w:rsidR="007126DB" w:rsidRPr="00433AE8">
        <w:rPr>
          <w:sz w:val="28"/>
          <w:szCs w:val="28"/>
        </w:rPr>
        <w:t>cơ</w:t>
      </w:r>
      <w:r w:rsidR="007126DB" w:rsidRPr="00433AE8">
        <w:rPr>
          <w:spacing w:val="-2"/>
          <w:sz w:val="28"/>
          <w:szCs w:val="28"/>
        </w:rPr>
        <w:t xml:space="preserve"> </w:t>
      </w:r>
      <w:r w:rsidR="007126DB" w:rsidRPr="00433AE8">
        <w:rPr>
          <w:sz w:val="28"/>
          <w:szCs w:val="28"/>
        </w:rPr>
        <w:t>tổn</w:t>
      </w:r>
      <w:r w:rsidR="007126DB" w:rsidRPr="00433AE8">
        <w:rPr>
          <w:spacing w:val="-5"/>
          <w:sz w:val="28"/>
          <w:szCs w:val="28"/>
        </w:rPr>
        <w:t xml:space="preserve"> </w:t>
      </w:r>
      <w:r w:rsidR="007126DB" w:rsidRPr="00433AE8">
        <w:rPr>
          <w:sz w:val="28"/>
          <w:szCs w:val="28"/>
        </w:rPr>
        <w:t>thương</w:t>
      </w:r>
      <w:r w:rsidR="007126DB" w:rsidRPr="00433AE8">
        <w:rPr>
          <w:spacing w:val="-5"/>
          <w:sz w:val="28"/>
          <w:szCs w:val="28"/>
        </w:rPr>
        <w:t xml:space="preserve"> </w:t>
      </w:r>
      <w:r w:rsidR="007126DB" w:rsidRPr="00433AE8">
        <w:rPr>
          <w:sz w:val="28"/>
          <w:szCs w:val="28"/>
        </w:rPr>
        <w:t>VMC</w:t>
      </w:r>
      <w:r w:rsidR="007126DB" w:rsidRPr="00433AE8">
        <w:rPr>
          <w:spacing w:val="-5"/>
          <w:sz w:val="28"/>
          <w:szCs w:val="28"/>
        </w:rPr>
        <w:t xml:space="preserve"> </w:t>
      </w:r>
      <w:r w:rsidR="007126DB" w:rsidRPr="00433AE8">
        <w:rPr>
          <w:sz w:val="28"/>
          <w:szCs w:val="28"/>
        </w:rPr>
        <w:t>vốn</w:t>
      </w:r>
      <w:r w:rsidR="007126DB" w:rsidRPr="00433AE8">
        <w:rPr>
          <w:spacing w:val="-5"/>
          <w:sz w:val="28"/>
          <w:szCs w:val="28"/>
        </w:rPr>
        <w:t xml:space="preserve"> </w:t>
      </w:r>
      <w:r w:rsidR="007126DB" w:rsidRPr="00433AE8">
        <w:rPr>
          <w:sz w:val="28"/>
          <w:szCs w:val="28"/>
        </w:rPr>
        <w:t>rất</w:t>
      </w:r>
      <w:r w:rsidR="007126DB" w:rsidRPr="00433AE8">
        <w:rPr>
          <w:spacing w:val="-5"/>
          <w:sz w:val="28"/>
          <w:szCs w:val="28"/>
        </w:rPr>
        <w:t xml:space="preserve"> </w:t>
      </w:r>
      <w:r w:rsidR="007126DB" w:rsidRPr="00433AE8">
        <w:rPr>
          <w:sz w:val="28"/>
          <w:szCs w:val="28"/>
        </w:rPr>
        <w:t>mỏng</w:t>
      </w:r>
      <w:r w:rsidR="007126DB" w:rsidRPr="00433AE8">
        <w:rPr>
          <w:spacing w:val="-8"/>
          <w:sz w:val="28"/>
          <w:szCs w:val="28"/>
        </w:rPr>
        <w:t xml:space="preserve"> </w:t>
      </w:r>
      <w:r w:rsidR="007126DB" w:rsidRPr="00433AE8">
        <w:rPr>
          <w:sz w:val="28"/>
          <w:szCs w:val="28"/>
        </w:rPr>
        <w:t>và</w:t>
      </w:r>
      <w:r w:rsidR="007126DB" w:rsidRPr="00433AE8">
        <w:rPr>
          <w:spacing w:val="-6"/>
          <w:sz w:val="28"/>
          <w:szCs w:val="28"/>
        </w:rPr>
        <w:t xml:space="preserve"> </w:t>
      </w:r>
      <w:r w:rsidR="007126DB" w:rsidRPr="00433AE8">
        <w:rPr>
          <w:sz w:val="28"/>
          <w:szCs w:val="28"/>
        </w:rPr>
        <w:t>nhau</w:t>
      </w:r>
      <w:r w:rsidR="007126DB" w:rsidRPr="00433AE8">
        <w:rPr>
          <w:spacing w:val="1"/>
          <w:sz w:val="28"/>
          <w:szCs w:val="28"/>
        </w:rPr>
        <w:t xml:space="preserve"> </w:t>
      </w:r>
      <w:r w:rsidR="007126DB" w:rsidRPr="00433AE8">
        <w:rPr>
          <w:sz w:val="28"/>
          <w:szCs w:val="28"/>
        </w:rPr>
        <w:t>đã xâm lấn nhiều), hút vừa đủ mô (mục tiêu là giảm thể tích khối thai không cố gắng lấy hết toàn</w:t>
      </w:r>
      <w:r w:rsidR="007126DB" w:rsidRPr="00433AE8">
        <w:rPr>
          <w:spacing w:val="-1"/>
          <w:sz w:val="28"/>
          <w:szCs w:val="28"/>
        </w:rPr>
        <w:t xml:space="preserve"> </w:t>
      </w:r>
      <w:r w:rsidR="007126DB" w:rsidRPr="00433AE8">
        <w:rPr>
          <w:sz w:val="28"/>
          <w:szCs w:val="28"/>
        </w:rPr>
        <w:t>bộ).</w:t>
      </w:r>
    </w:p>
    <w:p w:rsidR="007126DB" w:rsidRPr="007126DB" w:rsidRDefault="007126DB" w:rsidP="007005F8">
      <w:pPr>
        <w:pStyle w:val="ListParagraph"/>
        <w:numPr>
          <w:ilvl w:val="1"/>
          <w:numId w:val="83"/>
        </w:numPr>
        <w:tabs>
          <w:tab w:val="left" w:pos="-142"/>
        </w:tabs>
        <w:ind w:left="0" w:right="373" w:firstLine="567"/>
        <w:jc w:val="both"/>
        <w:rPr>
          <w:sz w:val="28"/>
          <w:szCs w:val="28"/>
        </w:rPr>
      </w:pPr>
      <w:r w:rsidRPr="007126DB">
        <w:rPr>
          <w:sz w:val="28"/>
          <w:szCs w:val="28"/>
        </w:rPr>
        <w:t>Khi có chảy máu trung bình - nhiều đặt bóng chèn bơm 20 - 30 ml nước muối sinh lý có hiệu quả cầm máu. Rút bóng chèn sau 12 - 24</w:t>
      </w:r>
      <w:r w:rsidRPr="007126DB">
        <w:rPr>
          <w:spacing w:val="-5"/>
          <w:sz w:val="28"/>
          <w:szCs w:val="28"/>
        </w:rPr>
        <w:t xml:space="preserve"> </w:t>
      </w:r>
      <w:r w:rsidRPr="007126DB">
        <w:rPr>
          <w:sz w:val="28"/>
          <w:szCs w:val="28"/>
        </w:rPr>
        <w:t>giờ.</w:t>
      </w:r>
    </w:p>
    <w:p w:rsidR="007126DB" w:rsidRPr="007126DB" w:rsidRDefault="007126DB" w:rsidP="007005F8">
      <w:pPr>
        <w:pStyle w:val="Heading1"/>
        <w:numPr>
          <w:ilvl w:val="0"/>
          <w:numId w:val="83"/>
        </w:numPr>
        <w:tabs>
          <w:tab w:val="left" w:pos="883"/>
        </w:tabs>
        <w:spacing w:before="0"/>
        <w:ind w:hanging="315"/>
        <w:jc w:val="both"/>
        <w:rPr>
          <w:sz w:val="28"/>
          <w:szCs w:val="28"/>
        </w:rPr>
      </w:pPr>
      <w:r w:rsidRPr="007126DB">
        <w:rPr>
          <w:sz w:val="28"/>
          <w:szCs w:val="28"/>
        </w:rPr>
        <w:t>Foley kết hợp với hút</w:t>
      </w:r>
      <w:r w:rsidRPr="007126DB">
        <w:rPr>
          <w:spacing w:val="-1"/>
          <w:sz w:val="28"/>
          <w:szCs w:val="28"/>
        </w:rPr>
        <w:t xml:space="preserve"> </w:t>
      </w:r>
      <w:r w:rsidRPr="007126DB">
        <w:rPr>
          <w:sz w:val="28"/>
          <w:szCs w:val="28"/>
        </w:rPr>
        <w:t>thai</w:t>
      </w:r>
    </w:p>
    <w:p w:rsidR="007126DB" w:rsidRPr="007126DB" w:rsidRDefault="007126DB" w:rsidP="007005F8">
      <w:pPr>
        <w:pStyle w:val="ListParagraph"/>
        <w:numPr>
          <w:ilvl w:val="1"/>
          <w:numId w:val="83"/>
        </w:numPr>
        <w:tabs>
          <w:tab w:val="left" w:pos="0"/>
        </w:tabs>
        <w:ind w:left="0" w:firstLine="567"/>
        <w:jc w:val="both"/>
        <w:rPr>
          <w:sz w:val="28"/>
          <w:szCs w:val="28"/>
        </w:rPr>
      </w:pPr>
      <w:r w:rsidRPr="007126DB">
        <w:rPr>
          <w:sz w:val="28"/>
          <w:szCs w:val="28"/>
        </w:rPr>
        <w:t>Chỉ định: TOSMLT có tuổi thai ≤ 8</w:t>
      </w:r>
      <w:r w:rsidRPr="007126DB">
        <w:rPr>
          <w:spacing w:val="1"/>
          <w:sz w:val="28"/>
          <w:szCs w:val="28"/>
        </w:rPr>
        <w:t xml:space="preserve"> </w:t>
      </w:r>
      <w:r w:rsidRPr="007126DB">
        <w:rPr>
          <w:sz w:val="28"/>
          <w:szCs w:val="28"/>
        </w:rPr>
        <w:t>tuần.</w:t>
      </w:r>
    </w:p>
    <w:p w:rsidR="007126DB" w:rsidRPr="007126DB" w:rsidRDefault="007126DB" w:rsidP="007005F8">
      <w:pPr>
        <w:pStyle w:val="ListParagraph"/>
        <w:numPr>
          <w:ilvl w:val="1"/>
          <w:numId w:val="83"/>
        </w:numPr>
        <w:tabs>
          <w:tab w:val="left" w:pos="0"/>
        </w:tabs>
        <w:ind w:left="0" w:firstLine="567"/>
        <w:jc w:val="both"/>
        <w:rPr>
          <w:sz w:val="28"/>
          <w:szCs w:val="28"/>
        </w:rPr>
      </w:pPr>
      <w:r w:rsidRPr="007126DB">
        <w:rPr>
          <w:sz w:val="28"/>
          <w:szCs w:val="28"/>
        </w:rPr>
        <w:t>Đặt Foley để đẩy khối thai tách khỏi vết</w:t>
      </w:r>
      <w:r w:rsidRPr="007126DB">
        <w:rPr>
          <w:spacing w:val="-9"/>
          <w:sz w:val="28"/>
          <w:szCs w:val="28"/>
        </w:rPr>
        <w:t xml:space="preserve"> </w:t>
      </w:r>
      <w:r w:rsidRPr="007126DB">
        <w:rPr>
          <w:sz w:val="28"/>
          <w:szCs w:val="28"/>
        </w:rPr>
        <w:t>mổ:</w:t>
      </w:r>
    </w:p>
    <w:p w:rsidR="007126DB" w:rsidRPr="007126DB" w:rsidRDefault="00A058C9" w:rsidP="00A058C9">
      <w:pPr>
        <w:pStyle w:val="BodyText"/>
        <w:tabs>
          <w:tab w:val="left" w:pos="0"/>
          <w:tab w:val="left" w:pos="1721"/>
        </w:tabs>
        <w:ind w:left="0" w:firstLine="567"/>
        <w:jc w:val="both"/>
        <w:rPr>
          <w:sz w:val="28"/>
          <w:szCs w:val="28"/>
        </w:rPr>
      </w:pPr>
      <w:r>
        <w:rPr>
          <w:sz w:val="28"/>
          <w:szCs w:val="28"/>
        </w:rPr>
        <w:t>+</w:t>
      </w:r>
      <w:r w:rsidR="007126DB" w:rsidRPr="007126DB">
        <w:rPr>
          <w:sz w:val="28"/>
          <w:szCs w:val="28"/>
        </w:rPr>
        <w:t>Thực hiện dưới hướng dẫn siêu</w:t>
      </w:r>
      <w:r w:rsidR="007126DB" w:rsidRPr="007126DB">
        <w:rPr>
          <w:spacing w:val="-5"/>
          <w:sz w:val="28"/>
          <w:szCs w:val="28"/>
        </w:rPr>
        <w:t xml:space="preserve"> </w:t>
      </w:r>
      <w:r w:rsidR="007126DB" w:rsidRPr="007126DB">
        <w:rPr>
          <w:sz w:val="28"/>
          <w:szCs w:val="28"/>
        </w:rPr>
        <w:t>âm.</w:t>
      </w:r>
    </w:p>
    <w:p w:rsidR="007126DB" w:rsidRPr="007126DB" w:rsidRDefault="007126DB" w:rsidP="00A058C9">
      <w:pPr>
        <w:pStyle w:val="BodyText"/>
        <w:tabs>
          <w:tab w:val="left" w:pos="0"/>
          <w:tab w:val="left" w:pos="1721"/>
        </w:tabs>
        <w:ind w:left="0" w:firstLine="567"/>
        <w:jc w:val="both"/>
        <w:rPr>
          <w:sz w:val="28"/>
          <w:szCs w:val="28"/>
        </w:rPr>
      </w:pPr>
      <w:r w:rsidRPr="007126DB">
        <w:rPr>
          <w:sz w:val="28"/>
          <w:szCs w:val="28"/>
        </w:rPr>
        <w:t>+Ống Foley sử dụng 14 hoặc</w:t>
      </w:r>
      <w:r w:rsidRPr="007126DB">
        <w:rPr>
          <w:spacing w:val="-11"/>
          <w:sz w:val="28"/>
          <w:szCs w:val="28"/>
        </w:rPr>
        <w:t xml:space="preserve"> </w:t>
      </w:r>
      <w:r w:rsidRPr="007126DB">
        <w:rPr>
          <w:sz w:val="28"/>
          <w:szCs w:val="28"/>
        </w:rPr>
        <w:t>16.</w:t>
      </w:r>
    </w:p>
    <w:p w:rsidR="007126DB" w:rsidRPr="007126DB" w:rsidRDefault="007126DB" w:rsidP="00A058C9">
      <w:pPr>
        <w:pStyle w:val="BodyText"/>
        <w:tabs>
          <w:tab w:val="left" w:pos="0"/>
          <w:tab w:val="left" w:pos="1721"/>
        </w:tabs>
        <w:ind w:left="0" w:firstLine="567"/>
        <w:jc w:val="both"/>
        <w:rPr>
          <w:sz w:val="28"/>
          <w:szCs w:val="28"/>
        </w:rPr>
      </w:pPr>
      <w:r w:rsidRPr="007126DB">
        <w:rPr>
          <w:sz w:val="28"/>
          <w:szCs w:val="28"/>
        </w:rPr>
        <w:t>+Bơm 20 - 25 ml nước cất để đẩy khối thai lên và Foley ép vào vết</w:t>
      </w:r>
      <w:r w:rsidRPr="007126DB">
        <w:rPr>
          <w:spacing w:val="-11"/>
          <w:sz w:val="28"/>
          <w:szCs w:val="28"/>
        </w:rPr>
        <w:t xml:space="preserve"> </w:t>
      </w:r>
      <w:r w:rsidRPr="007126DB">
        <w:rPr>
          <w:sz w:val="28"/>
          <w:szCs w:val="28"/>
        </w:rPr>
        <w:t>mổ.</w:t>
      </w:r>
    </w:p>
    <w:p w:rsidR="007126DB" w:rsidRPr="007126DB" w:rsidRDefault="007126DB" w:rsidP="00A058C9">
      <w:pPr>
        <w:pStyle w:val="BodyText"/>
        <w:tabs>
          <w:tab w:val="left" w:pos="0"/>
          <w:tab w:val="left" w:pos="1721"/>
        </w:tabs>
        <w:ind w:left="0" w:right="371" w:firstLine="567"/>
        <w:jc w:val="both"/>
        <w:rPr>
          <w:sz w:val="28"/>
          <w:szCs w:val="28"/>
        </w:rPr>
      </w:pPr>
      <w:r w:rsidRPr="007126DB">
        <w:rPr>
          <w:sz w:val="28"/>
          <w:szCs w:val="28"/>
        </w:rPr>
        <w:lastRenderedPageBreak/>
        <w:t>+Nếu Foley rớt trước 6 tiếng và chưa có dấu hiệu sẩy sẽ được đặt lại lần 2 và chèn 1 tampon. Nếu Foley rớt sau 6 tiếng kèm dấu hiệu sẩy ta sẽ tiến hành hút</w:t>
      </w:r>
      <w:r w:rsidRPr="007126DB">
        <w:rPr>
          <w:spacing w:val="-11"/>
          <w:sz w:val="28"/>
          <w:szCs w:val="28"/>
        </w:rPr>
        <w:t xml:space="preserve"> </w:t>
      </w:r>
      <w:r w:rsidRPr="007126DB">
        <w:rPr>
          <w:sz w:val="28"/>
          <w:szCs w:val="28"/>
        </w:rPr>
        <w:t>thai</w:t>
      </w:r>
    </w:p>
    <w:p w:rsidR="007126DB" w:rsidRPr="007126DB" w:rsidRDefault="007126DB" w:rsidP="00A058C9">
      <w:pPr>
        <w:pStyle w:val="BodyText"/>
        <w:tabs>
          <w:tab w:val="left" w:pos="0"/>
          <w:tab w:val="left" w:pos="1721"/>
        </w:tabs>
        <w:ind w:left="0" w:firstLine="567"/>
        <w:jc w:val="both"/>
        <w:rPr>
          <w:sz w:val="28"/>
          <w:szCs w:val="28"/>
        </w:rPr>
      </w:pPr>
      <w:r w:rsidRPr="007126DB">
        <w:rPr>
          <w:sz w:val="28"/>
          <w:szCs w:val="28"/>
        </w:rPr>
        <w:t>+Lưu Foley 24</w:t>
      </w:r>
      <w:r w:rsidRPr="007126DB">
        <w:rPr>
          <w:spacing w:val="-3"/>
          <w:sz w:val="28"/>
          <w:szCs w:val="28"/>
        </w:rPr>
        <w:t xml:space="preserve"> </w:t>
      </w:r>
      <w:r w:rsidRPr="007126DB">
        <w:rPr>
          <w:sz w:val="28"/>
          <w:szCs w:val="28"/>
        </w:rPr>
        <w:t>giờ</w:t>
      </w:r>
    </w:p>
    <w:p w:rsidR="007126DB" w:rsidRPr="007126DB" w:rsidRDefault="007126DB" w:rsidP="00A058C9">
      <w:pPr>
        <w:pStyle w:val="BodyText"/>
        <w:tabs>
          <w:tab w:val="left" w:pos="0"/>
          <w:tab w:val="left" w:pos="1721"/>
        </w:tabs>
        <w:ind w:left="0" w:firstLine="567"/>
        <w:jc w:val="both"/>
        <w:rPr>
          <w:sz w:val="28"/>
          <w:szCs w:val="28"/>
        </w:rPr>
      </w:pPr>
      <w:r w:rsidRPr="007126DB">
        <w:rPr>
          <w:sz w:val="28"/>
          <w:szCs w:val="28"/>
        </w:rPr>
        <w:t>+Sử dụng kháng sinh ngay sau khi đặt</w:t>
      </w:r>
      <w:r w:rsidRPr="007126DB">
        <w:rPr>
          <w:spacing w:val="-11"/>
          <w:sz w:val="28"/>
          <w:szCs w:val="28"/>
        </w:rPr>
        <w:t xml:space="preserve"> </w:t>
      </w:r>
      <w:r w:rsidRPr="007126DB">
        <w:rPr>
          <w:sz w:val="28"/>
          <w:szCs w:val="28"/>
        </w:rPr>
        <w:t>Foley.</w:t>
      </w:r>
    </w:p>
    <w:p w:rsidR="007126DB" w:rsidRPr="007126DB" w:rsidRDefault="007126DB" w:rsidP="00A058C9">
      <w:pPr>
        <w:pStyle w:val="BodyText"/>
        <w:tabs>
          <w:tab w:val="left" w:pos="0"/>
          <w:tab w:val="left" w:pos="1721"/>
        </w:tabs>
        <w:ind w:left="0" w:firstLine="567"/>
        <w:jc w:val="both"/>
        <w:rPr>
          <w:sz w:val="28"/>
          <w:szCs w:val="28"/>
        </w:rPr>
      </w:pPr>
      <w:r w:rsidRPr="007126DB">
        <w:rPr>
          <w:sz w:val="28"/>
          <w:szCs w:val="28"/>
        </w:rPr>
        <w:t>+Sau 24 giờ rút Foley và hút thai dưới hướng dẫn siêu</w:t>
      </w:r>
      <w:r w:rsidRPr="007126DB">
        <w:rPr>
          <w:spacing w:val="-10"/>
          <w:sz w:val="28"/>
          <w:szCs w:val="28"/>
        </w:rPr>
        <w:t xml:space="preserve"> </w:t>
      </w:r>
      <w:r w:rsidRPr="007126DB">
        <w:rPr>
          <w:sz w:val="28"/>
          <w:szCs w:val="28"/>
        </w:rPr>
        <w:t>âm:</w:t>
      </w:r>
    </w:p>
    <w:p w:rsidR="007126DB" w:rsidRPr="007126DB" w:rsidRDefault="007126DB" w:rsidP="007005F8">
      <w:pPr>
        <w:pStyle w:val="ListParagraph"/>
        <w:numPr>
          <w:ilvl w:val="2"/>
          <w:numId w:val="83"/>
        </w:numPr>
        <w:tabs>
          <w:tab w:val="left" w:pos="0"/>
          <w:tab w:val="left" w:pos="851"/>
        </w:tabs>
        <w:ind w:left="0" w:firstLine="567"/>
        <w:jc w:val="both"/>
        <w:rPr>
          <w:sz w:val="28"/>
          <w:szCs w:val="28"/>
        </w:rPr>
      </w:pPr>
      <w:r w:rsidRPr="007126DB">
        <w:rPr>
          <w:sz w:val="28"/>
          <w:szCs w:val="28"/>
        </w:rPr>
        <w:t>Sử dụng Carman 1 van và ống hút số</w:t>
      </w:r>
      <w:r w:rsidRPr="007126DB">
        <w:rPr>
          <w:spacing w:val="-7"/>
          <w:sz w:val="28"/>
          <w:szCs w:val="28"/>
        </w:rPr>
        <w:t xml:space="preserve"> </w:t>
      </w:r>
      <w:r w:rsidRPr="007126DB">
        <w:rPr>
          <w:sz w:val="28"/>
          <w:szCs w:val="28"/>
        </w:rPr>
        <w:t>6.</w:t>
      </w:r>
    </w:p>
    <w:p w:rsidR="007126DB" w:rsidRPr="007126DB" w:rsidRDefault="007126DB" w:rsidP="007005F8">
      <w:pPr>
        <w:pStyle w:val="ListParagraph"/>
        <w:numPr>
          <w:ilvl w:val="2"/>
          <w:numId w:val="83"/>
        </w:numPr>
        <w:tabs>
          <w:tab w:val="left" w:pos="0"/>
          <w:tab w:val="left" w:pos="851"/>
        </w:tabs>
        <w:ind w:left="0" w:right="371" w:firstLine="567"/>
        <w:jc w:val="both"/>
        <w:rPr>
          <w:sz w:val="28"/>
          <w:szCs w:val="28"/>
        </w:rPr>
      </w:pPr>
      <w:r w:rsidRPr="007126DB">
        <w:rPr>
          <w:sz w:val="28"/>
          <w:szCs w:val="28"/>
        </w:rPr>
        <w:t>Chừa một ít mô nhau ở vị trí vết mổ cũ, không cố gắng lấy hết hay hút sạch vì có nguy cơ tổn thương cơ tử cung gây chảy máu</w:t>
      </w:r>
      <w:r w:rsidRPr="007126DB">
        <w:rPr>
          <w:spacing w:val="-17"/>
          <w:sz w:val="28"/>
          <w:szCs w:val="28"/>
        </w:rPr>
        <w:t xml:space="preserve"> </w:t>
      </w:r>
      <w:r w:rsidRPr="007126DB">
        <w:rPr>
          <w:sz w:val="28"/>
          <w:szCs w:val="28"/>
        </w:rPr>
        <w:t>nhiều.</w:t>
      </w:r>
    </w:p>
    <w:p w:rsidR="007126DB" w:rsidRPr="007126DB" w:rsidRDefault="007126DB" w:rsidP="007005F8">
      <w:pPr>
        <w:pStyle w:val="ListParagraph"/>
        <w:numPr>
          <w:ilvl w:val="2"/>
          <w:numId w:val="83"/>
        </w:numPr>
        <w:tabs>
          <w:tab w:val="left" w:pos="0"/>
          <w:tab w:val="left" w:pos="851"/>
        </w:tabs>
        <w:ind w:left="0" w:right="368" w:firstLine="567"/>
        <w:jc w:val="both"/>
        <w:rPr>
          <w:sz w:val="28"/>
          <w:szCs w:val="28"/>
        </w:rPr>
      </w:pPr>
      <w:r w:rsidRPr="007126DB">
        <w:rPr>
          <w:sz w:val="28"/>
          <w:szCs w:val="28"/>
        </w:rPr>
        <w:t>Thuốc gò tử cung: Oxytocin 5 đơn vị, 2 ống tiêm bắp và Misoprostol 200 mcg x 3 viên đặt trực</w:t>
      </w:r>
      <w:r w:rsidRPr="007126DB">
        <w:rPr>
          <w:spacing w:val="-2"/>
          <w:sz w:val="28"/>
          <w:szCs w:val="28"/>
        </w:rPr>
        <w:t xml:space="preserve"> </w:t>
      </w:r>
      <w:r w:rsidRPr="007126DB">
        <w:rPr>
          <w:sz w:val="28"/>
          <w:szCs w:val="28"/>
        </w:rPr>
        <w:t>tràng.</w:t>
      </w:r>
    </w:p>
    <w:p w:rsidR="007126DB" w:rsidRPr="007126DB" w:rsidRDefault="007126DB" w:rsidP="007005F8">
      <w:pPr>
        <w:pStyle w:val="ListParagraph"/>
        <w:numPr>
          <w:ilvl w:val="1"/>
          <w:numId w:val="83"/>
        </w:numPr>
        <w:tabs>
          <w:tab w:val="left" w:pos="0"/>
        </w:tabs>
        <w:ind w:left="0" w:firstLine="567"/>
        <w:jc w:val="both"/>
        <w:rPr>
          <w:sz w:val="28"/>
          <w:szCs w:val="28"/>
        </w:rPr>
      </w:pPr>
      <w:r w:rsidRPr="007126DB">
        <w:rPr>
          <w:sz w:val="28"/>
          <w:szCs w:val="28"/>
        </w:rPr>
        <w:t>Nếu tình trạng bệnh ổn sau 48 giờ được xuất viện cho theo dõi ngoại</w:t>
      </w:r>
      <w:r w:rsidRPr="007126DB">
        <w:rPr>
          <w:spacing w:val="-5"/>
          <w:sz w:val="28"/>
          <w:szCs w:val="28"/>
        </w:rPr>
        <w:t xml:space="preserve"> </w:t>
      </w:r>
      <w:r w:rsidRPr="007126DB">
        <w:rPr>
          <w:sz w:val="28"/>
          <w:szCs w:val="28"/>
        </w:rPr>
        <w:t>trú</w:t>
      </w:r>
    </w:p>
    <w:p w:rsidR="007126DB" w:rsidRPr="007126DB" w:rsidRDefault="007126DB" w:rsidP="007005F8">
      <w:pPr>
        <w:pStyle w:val="ListParagraph"/>
        <w:numPr>
          <w:ilvl w:val="1"/>
          <w:numId w:val="83"/>
        </w:numPr>
        <w:tabs>
          <w:tab w:val="left" w:pos="851"/>
        </w:tabs>
        <w:ind w:hanging="795"/>
        <w:jc w:val="both"/>
        <w:rPr>
          <w:sz w:val="28"/>
          <w:szCs w:val="28"/>
        </w:rPr>
      </w:pPr>
      <w:r w:rsidRPr="007126DB">
        <w:rPr>
          <w:sz w:val="28"/>
          <w:szCs w:val="28"/>
        </w:rPr>
        <w:t>Theo dõi ngoại</w:t>
      </w:r>
      <w:r w:rsidRPr="007126DB">
        <w:rPr>
          <w:spacing w:val="-1"/>
          <w:sz w:val="28"/>
          <w:szCs w:val="28"/>
        </w:rPr>
        <w:t xml:space="preserve"> </w:t>
      </w:r>
      <w:r w:rsidRPr="007126DB">
        <w:rPr>
          <w:sz w:val="28"/>
          <w:szCs w:val="28"/>
        </w:rPr>
        <w:t>trú:</w:t>
      </w:r>
    </w:p>
    <w:p w:rsidR="007126DB" w:rsidRPr="007126DB" w:rsidRDefault="007126DB" w:rsidP="00832960">
      <w:pPr>
        <w:pStyle w:val="BodyText"/>
        <w:tabs>
          <w:tab w:val="left" w:pos="851"/>
        </w:tabs>
        <w:ind w:left="0" w:right="369" w:firstLine="567"/>
        <w:jc w:val="both"/>
        <w:rPr>
          <w:sz w:val="28"/>
          <w:szCs w:val="28"/>
        </w:rPr>
      </w:pPr>
      <w:r w:rsidRPr="007126DB">
        <w:rPr>
          <w:sz w:val="28"/>
          <w:szCs w:val="28"/>
        </w:rPr>
        <w:t>+</w:t>
      </w:r>
      <w:r w:rsidRPr="007126DB">
        <w:rPr>
          <w:sz w:val="28"/>
          <w:szCs w:val="28"/>
        </w:rPr>
        <w:tab/>
        <w:t>BN được hẹn tái khám mỗi tuần trong 3 tuần đầu, sau đó mỗi tháng cho đến khi mất khối thai, βhCG về bằng 0, không có tăng sinh mạch</w:t>
      </w:r>
      <w:r w:rsidRPr="007126DB">
        <w:rPr>
          <w:spacing w:val="-10"/>
          <w:sz w:val="28"/>
          <w:szCs w:val="28"/>
        </w:rPr>
        <w:t xml:space="preserve"> </w:t>
      </w:r>
      <w:r w:rsidRPr="007126DB">
        <w:rPr>
          <w:sz w:val="28"/>
          <w:szCs w:val="28"/>
        </w:rPr>
        <w:t>máu.</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Dặn dò BN không làm việc nặng, không đi lại nhiều, không giao</w:t>
      </w:r>
      <w:r w:rsidRPr="007126DB">
        <w:rPr>
          <w:spacing w:val="-9"/>
          <w:sz w:val="28"/>
          <w:szCs w:val="28"/>
        </w:rPr>
        <w:t xml:space="preserve"> </w:t>
      </w:r>
      <w:r w:rsidRPr="007126DB">
        <w:rPr>
          <w:sz w:val="28"/>
          <w:szCs w:val="28"/>
        </w:rPr>
        <w:t>hợp.</w:t>
      </w:r>
    </w:p>
    <w:p w:rsidR="007126DB" w:rsidRPr="007126DB" w:rsidRDefault="007126DB" w:rsidP="00832960">
      <w:pPr>
        <w:pStyle w:val="BodyText"/>
        <w:tabs>
          <w:tab w:val="left" w:pos="0"/>
          <w:tab w:val="left" w:pos="851"/>
        </w:tabs>
        <w:ind w:left="0" w:right="371" w:firstLine="567"/>
        <w:jc w:val="both"/>
        <w:rPr>
          <w:sz w:val="28"/>
          <w:szCs w:val="28"/>
        </w:rPr>
      </w:pPr>
      <w:r w:rsidRPr="007126DB">
        <w:rPr>
          <w:sz w:val="28"/>
          <w:szCs w:val="28"/>
        </w:rPr>
        <w:t>+</w:t>
      </w:r>
      <w:r w:rsidRPr="007126DB">
        <w:rPr>
          <w:sz w:val="28"/>
          <w:szCs w:val="28"/>
        </w:rPr>
        <w:tab/>
        <w:t>Tái khám theo hẹn hoặc khi đau bụng nhiều hoặc ra huyết AĐ nhiều (2 băng vệ sinh mỗi giờ trong 2</w:t>
      </w:r>
      <w:r w:rsidRPr="007126DB">
        <w:rPr>
          <w:spacing w:val="-2"/>
          <w:sz w:val="28"/>
          <w:szCs w:val="28"/>
        </w:rPr>
        <w:t xml:space="preserve"> </w:t>
      </w:r>
      <w:r w:rsidRPr="007126DB">
        <w:rPr>
          <w:sz w:val="28"/>
          <w:szCs w:val="28"/>
        </w:rPr>
        <w:t>giờ).</w:t>
      </w:r>
    </w:p>
    <w:p w:rsidR="007126DB" w:rsidRPr="007126DB" w:rsidRDefault="007126DB" w:rsidP="007005F8">
      <w:pPr>
        <w:pStyle w:val="ListParagraph"/>
        <w:numPr>
          <w:ilvl w:val="1"/>
          <w:numId w:val="83"/>
        </w:numPr>
        <w:tabs>
          <w:tab w:val="left" w:pos="851"/>
        </w:tabs>
        <w:ind w:hanging="795"/>
        <w:jc w:val="both"/>
        <w:rPr>
          <w:sz w:val="28"/>
          <w:szCs w:val="28"/>
        </w:rPr>
      </w:pPr>
      <w:r w:rsidRPr="007126DB">
        <w:rPr>
          <w:sz w:val="28"/>
          <w:szCs w:val="28"/>
        </w:rPr>
        <w:t>Dấu hiệu BN phải nhập viện</w:t>
      </w:r>
      <w:r w:rsidRPr="007126DB">
        <w:rPr>
          <w:spacing w:val="-1"/>
          <w:sz w:val="28"/>
          <w:szCs w:val="28"/>
        </w:rPr>
        <w:t xml:space="preserve"> </w:t>
      </w:r>
      <w:r w:rsidRPr="007126DB">
        <w:rPr>
          <w:sz w:val="28"/>
          <w:szCs w:val="28"/>
        </w:rPr>
        <w:t>lại:</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βhCG</w:t>
      </w:r>
      <w:r w:rsidRPr="007126DB">
        <w:rPr>
          <w:spacing w:val="-2"/>
          <w:sz w:val="28"/>
          <w:szCs w:val="28"/>
        </w:rPr>
        <w:t xml:space="preserve"> </w:t>
      </w:r>
      <w:r w:rsidRPr="007126DB">
        <w:rPr>
          <w:sz w:val="28"/>
          <w:szCs w:val="28"/>
        </w:rPr>
        <w:t>tăng.</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Kích thước khối echo hỗn hợp ở SMLT</w:t>
      </w:r>
      <w:r w:rsidRPr="007126DB">
        <w:rPr>
          <w:spacing w:val="-2"/>
          <w:sz w:val="28"/>
          <w:szCs w:val="28"/>
        </w:rPr>
        <w:t xml:space="preserve"> </w:t>
      </w:r>
      <w:r w:rsidRPr="007126DB">
        <w:rPr>
          <w:sz w:val="28"/>
          <w:szCs w:val="28"/>
        </w:rPr>
        <w:t>tăng.</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Tăng sinh mạch máu</w:t>
      </w:r>
      <w:r w:rsidRPr="007126DB">
        <w:rPr>
          <w:spacing w:val="-4"/>
          <w:sz w:val="28"/>
          <w:szCs w:val="28"/>
        </w:rPr>
        <w:t xml:space="preserve"> </w:t>
      </w:r>
      <w:r w:rsidRPr="007126DB">
        <w:rPr>
          <w:sz w:val="28"/>
          <w:szCs w:val="28"/>
        </w:rPr>
        <w:t>nhiều.</w:t>
      </w:r>
    </w:p>
    <w:p w:rsidR="007126DB" w:rsidRPr="007126DB" w:rsidRDefault="007126DB" w:rsidP="007005F8">
      <w:pPr>
        <w:pStyle w:val="Heading1"/>
        <w:numPr>
          <w:ilvl w:val="0"/>
          <w:numId w:val="83"/>
        </w:numPr>
        <w:tabs>
          <w:tab w:val="left" w:pos="883"/>
        </w:tabs>
        <w:spacing w:before="0"/>
        <w:ind w:hanging="315"/>
        <w:jc w:val="both"/>
        <w:rPr>
          <w:sz w:val="28"/>
          <w:szCs w:val="28"/>
        </w:rPr>
      </w:pPr>
      <w:r w:rsidRPr="007126DB">
        <w:rPr>
          <w:sz w:val="28"/>
          <w:szCs w:val="28"/>
        </w:rPr>
        <w:t>Phẫu</w:t>
      </w:r>
      <w:r w:rsidRPr="007126DB">
        <w:rPr>
          <w:spacing w:val="-1"/>
          <w:sz w:val="28"/>
          <w:szCs w:val="28"/>
        </w:rPr>
        <w:t xml:space="preserve"> </w:t>
      </w:r>
      <w:r w:rsidRPr="007126DB">
        <w:rPr>
          <w:sz w:val="28"/>
          <w:szCs w:val="28"/>
        </w:rPr>
        <w:t>thuật</w:t>
      </w:r>
    </w:p>
    <w:p w:rsidR="007126DB" w:rsidRPr="007126DB" w:rsidRDefault="007126DB" w:rsidP="007005F8">
      <w:pPr>
        <w:pStyle w:val="ListParagraph"/>
        <w:numPr>
          <w:ilvl w:val="1"/>
          <w:numId w:val="83"/>
        </w:numPr>
        <w:tabs>
          <w:tab w:val="left" w:pos="851"/>
        </w:tabs>
        <w:ind w:hanging="795"/>
        <w:jc w:val="both"/>
        <w:rPr>
          <w:sz w:val="28"/>
          <w:szCs w:val="28"/>
        </w:rPr>
      </w:pPr>
      <w:r w:rsidRPr="007126DB">
        <w:rPr>
          <w:sz w:val="28"/>
          <w:szCs w:val="28"/>
        </w:rPr>
        <w:t>Chỉ định: khi có 1 trong 3 yếu</w:t>
      </w:r>
      <w:r w:rsidRPr="007126DB">
        <w:rPr>
          <w:spacing w:val="-2"/>
          <w:sz w:val="28"/>
          <w:szCs w:val="28"/>
        </w:rPr>
        <w:t xml:space="preserve"> </w:t>
      </w:r>
      <w:r w:rsidRPr="007126DB">
        <w:rPr>
          <w:sz w:val="28"/>
          <w:szCs w:val="28"/>
        </w:rPr>
        <w:t>tố:</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Tuổi thai ≥ 14</w:t>
      </w:r>
      <w:r w:rsidRPr="007126DB">
        <w:rPr>
          <w:spacing w:val="-1"/>
          <w:sz w:val="28"/>
          <w:szCs w:val="28"/>
        </w:rPr>
        <w:t xml:space="preserve"> </w:t>
      </w:r>
      <w:r w:rsidRPr="007126DB">
        <w:rPr>
          <w:sz w:val="28"/>
          <w:szCs w:val="28"/>
        </w:rPr>
        <w:t>tuần</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&gt; 40 tuổi và không có nguyện vọng sinh</w:t>
      </w:r>
      <w:r w:rsidRPr="007126DB">
        <w:rPr>
          <w:spacing w:val="-5"/>
          <w:sz w:val="28"/>
          <w:szCs w:val="28"/>
        </w:rPr>
        <w:t xml:space="preserve"> </w:t>
      </w:r>
      <w:r w:rsidRPr="007126DB">
        <w:rPr>
          <w:sz w:val="28"/>
          <w:szCs w:val="28"/>
        </w:rPr>
        <w:t>sản.</w:t>
      </w:r>
    </w:p>
    <w:p w:rsidR="007126DB" w:rsidRPr="007126DB" w:rsidRDefault="007126DB" w:rsidP="00832960">
      <w:pPr>
        <w:pStyle w:val="BodyText"/>
        <w:tabs>
          <w:tab w:val="left" w:pos="1721"/>
        </w:tabs>
        <w:ind w:hanging="267"/>
        <w:jc w:val="both"/>
        <w:rPr>
          <w:sz w:val="28"/>
          <w:szCs w:val="28"/>
        </w:rPr>
      </w:pPr>
      <w:r w:rsidRPr="007126DB">
        <w:rPr>
          <w:sz w:val="28"/>
          <w:szCs w:val="28"/>
        </w:rPr>
        <w:t>+</w:t>
      </w:r>
      <w:r w:rsidRPr="007126DB">
        <w:rPr>
          <w:sz w:val="28"/>
          <w:szCs w:val="28"/>
        </w:rPr>
        <w:tab/>
        <w:t>Huyết động không ổn định, xuất huyết nhiều có choáng hay</w:t>
      </w:r>
      <w:r w:rsidRPr="007126DB">
        <w:rPr>
          <w:spacing w:val="-13"/>
          <w:sz w:val="28"/>
          <w:szCs w:val="28"/>
        </w:rPr>
        <w:t xml:space="preserve"> </w:t>
      </w:r>
      <w:r w:rsidRPr="007126DB">
        <w:rPr>
          <w:sz w:val="28"/>
          <w:szCs w:val="28"/>
        </w:rPr>
        <w:t>không.</w:t>
      </w:r>
    </w:p>
    <w:p w:rsidR="00832960" w:rsidRDefault="007126DB" w:rsidP="007005F8">
      <w:pPr>
        <w:pStyle w:val="ListParagraph"/>
        <w:numPr>
          <w:ilvl w:val="1"/>
          <w:numId w:val="83"/>
        </w:numPr>
        <w:tabs>
          <w:tab w:val="left" w:pos="0"/>
        </w:tabs>
        <w:ind w:left="0" w:right="370" w:firstLine="567"/>
        <w:jc w:val="both"/>
        <w:rPr>
          <w:sz w:val="28"/>
          <w:szCs w:val="28"/>
        </w:rPr>
      </w:pPr>
      <w:r w:rsidRPr="007126DB">
        <w:rPr>
          <w:sz w:val="28"/>
          <w:szCs w:val="28"/>
        </w:rPr>
        <w:t>Phẫu thuật thường khó khăn vì khối nhau có thể xâm lấn bàng quang. Cần tư vấn nguy cơ tổn thương bàng quang niệu quản. Chuẩn bị máu, dịch truyền trước phẫu</w:t>
      </w:r>
      <w:r w:rsidRPr="007126DB">
        <w:rPr>
          <w:spacing w:val="-8"/>
          <w:sz w:val="28"/>
          <w:szCs w:val="28"/>
        </w:rPr>
        <w:t xml:space="preserve"> </w:t>
      </w:r>
      <w:r w:rsidRPr="007126DB">
        <w:rPr>
          <w:sz w:val="28"/>
          <w:szCs w:val="28"/>
        </w:rPr>
        <w:t>thuật.</w:t>
      </w:r>
    </w:p>
    <w:p w:rsidR="007126DB" w:rsidRPr="00832960" w:rsidRDefault="007126DB" w:rsidP="007005F8">
      <w:pPr>
        <w:pStyle w:val="ListParagraph"/>
        <w:numPr>
          <w:ilvl w:val="1"/>
          <w:numId w:val="83"/>
        </w:numPr>
        <w:tabs>
          <w:tab w:val="left" w:pos="0"/>
        </w:tabs>
        <w:ind w:left="0" w:right="370" w:firstLine="567"/>
        <w:jc w:val="both"/>
        <w:rPr>
          <w:sz w:val="28"/>
          <w:szCs w:val="28"/>
        </w:rPr>
      </w:pPr>
      <w:r w:rsidRPr="00832960">
        <w:rPr>
          <w:sz w:val="28"/>
          <w:szCs w:val="28"/>
        </w:rPr>
        <w:t>Phẫu</w:t>
      </w:r>
      <w:r w:rsidRPr="00832960">
        <w:rPr>
          <w:spacing w:val="-6"/>
          <w:sz w:val="28"/>
          <w:szCs w:val="28"/>
        </w:rPr>
        <w:t xml:space="preserve"> </w:t>
      </w:r>
      <w:r w:rsidRPr="00832960">
        <w:rPr>
          <w:sz w:val="28"/>
          <w:szCs w:val="28"/>
        </w:rPr>
        <w:t>thuật</w:t>
      </w:r>
      <w:r w:rsidRPr="00832960">
        <w:rPr>
          <w:spacing w:val="-6"/>
          <w:sz w:val="28"/>
          <w:szCs w:val="28"/>
        </w:rPr>
        <w:t xml:space="preserve"> </w:t>
      </w:r>
      <w:r w:rsidRPr="00832960">
        <w:rPr>
          <w:sz w:val="28"/>
          <w:szCs w:val="28"/>
        </w:rPr>
        <w:t>mở</w:t>
      </w:r>
      <w:r w:rsidRPr="00832960">
        <w:rPr>
          <w:spacing w:val="-7"/>
          <w:sz w:val="28"/>
          <w:szCs w:val="28"/>
        </w:rPr>
        <w:t xml:space="preserve"> </w:t>
      </w:r>
      <w:r w:rsidRPr="00832960">
        <w:rPr>
          <w:sz w:val="28"/>
          <w:szCs w:val="28"/>
        </w:rPr>
        <w:t>bụng</w:t>
      </w:r>
      <w:r w:rsidRPr="00832960">
        <w:rPr>
          <w:spacing w:val="-9"/>
          <w:sz w:val="28"/>
          <w:szCs w:val="28"/>
        </w:rPr>
        <w:t xml:space="preserve"> </w:t>
      </w:r>
      <w:r w:rsidRPr="00832960">
        <w:rPr>
          <w:sz w:val="28"/>
          <w:szCs w:val="28"/>
        </w:rPr>
        <w:t>cắt</w:t>
      </w:r>
      <w:r w:rsidRPr="00832960">
        <w:rPr>
          <w:spacing w:val="-6"/>
          <w:sz w:val="28"/>
          <w:szCs w:val="28"/>
        </w:rPr>
        <w:t xml:space="preserve"> </w:t>
      </w:r>
      <w:r w:rsidRPr="00832960">
        <w:rPr>
          <w:sz w:val="28"/>
          <w:szCs w:val="28"/>
        </w:rPr>
        <w:t>bỏ</w:t>
      </w:r>
      <w:r w:rsidRPr="00832960">
        <w:rPr>
          <w:spacing w:val="-5"/>
          <w:sz w:val="28"/>
          <w:szCs w:val="28"/>
        </w:rPr>
        <w:t xml:space="preserve"> </w:t>
      </w:r>
      <w:r w:rsidRPr="00832960">
        <w:rPr>
          <w:sz w:val="28"/>
          <w:szCs w:val="28"/>
        </w:rPr>
        <w:t>khối</w:t>
      </w:r>
      <w:r w:rsidRPr="00832960">
        <w:rPr>
          <w:spacing w:val="-6"/>
          <w:sz w:val="28"/>
          <w:szCs w:val="28"/>
        </w:rPr>
        <w:t xml:space="preserve"> </w:t>
      </w:r>
      <w:r w:rsidRPr="00832960">
        <w:rPr>
          <w:sz w:val="28"/>
          <w:szCs w:val="28"/>
        </w:rPr>
        <w:t>thai</w:t>
      </w:r>
      <w:r w:rsidRPr="00832960">
        <w:rPr>
          <w:spacing w:val="-8"/>
          <w:sz w:val="28"/>
          <w:szCs w:val="28"/>
        </w:rPr>
        <w:t xml:space="preserve"> </w:t>
      </w:r>
      <w:r w:rsidRPr="00832960">
        <w:rPr>
          <w:sz w:val="28"/>
          <w:szCs w:val="28"/>
        </w:rPr>
        <w:t>và</w:t>
      </w:r>
      <w:r w:rsidRPr="00832960">
        <w:rPr>
          <w:spacing w:val="-7"/>
          <w:sz w:val="28"/>
          <w:szCs w:val="28"/>
        </w:rPr>
        <w:t xml:space="preserve"> </w:t>
      </w:r>
      <w:r w:rsidRPr="00832960">
        <w:rPr>
          <w:sz w:val="28"/>
          <w:szCs w:val="28"/>
        </w:rPr>
        <w:t>bảo</w:t>
      </w:r>
      <w:r w:rsidRPr="00832960">
        <w:rPr>
          <w:spacing w:val="-6"/>
          <w:sz w:val="28"/>
          <w:szCs w:val="28"/>
        </w:rPr>
        <w:t xml:space="preserve"> </w:t>
      </w:r>
      <w:r w:rsidRPr="00832960">
        <w:rPr>
          <w:sz w:val="28"/>
          <w:szCs w:val="28"/>
        </w:rPr>
        <w:t>tồn</w:t>
      </w:r>
      <w:r w:rsidRPr="00832960">
        <w:rPr>
          <w:spacing w:val="-7"/>
          <w:sz w:val="28"/>
          <w:szCs w:val="28"/>
        </w:rPr>
        <w:t xml:space="preserve"> </w:t>
      </w:r>
      <w:r w:rsidRPr="00832960">
        <w:rPr>
          <w:sz w:val="28"/>
          <w:szCs w:val="28"/>
        </w:rPr>
        <w:t>nếu</w:t>
      </w:r>
      <w:r w:rsidRPr="00832960">
        <w:rPr>
          <w:spacing w:val="-6"/>
          <w:sz w:val="28"/>
          <w:szCs w:val="28"/>
        </w:rPr>
        <w:t xml:space="preserve"> </w:t>
      </w:r>
      <w:r w:rsidRPr="00832960">
        <w:rPr>
          <w:sz w:val="28"/>
          <w:szCs w:val="28"/>
        </w:rPr>
        <w:t>được,</w:t>
      </w:r>
      <w:r w:rsidRPr="00832960">
        <w:rPr>
          <w:spacing w:val="-6"/>
          <w:sz w:val="28"/>
          <w:szCs w:val="28"/>
        </w:rPr>
        <w:t xml:space="preserve"> </w:t>
      </w:r>
      <w:r w:rsidRPr="00832960">
        <w:rPr>
          <w:sz w:val="28"/>
          <w:szCs w:val="28"/>
        </w:rPr>
        <w:t>nếu</w:t>
      </w:r>
      <w:r w:rsidRPr="00832960">
        <w:rPr>
          <w:spacing w:val="-5"/>
          <w:sz w:val="28"/>
          <w:szCs w:val="28"/>
        </w:rPr>
        <w:t xml:space="preserve"> </w:t>
      </w:r>
      <w:r w:rsidRPr="00832960">
        <w:rPr>
          <w:sz w:val="28"/>
          <w:szCs w:val="28"/>
        </w:rPr>
        <w:t>không</w:t>
      </w:r>
      <w:r w:rsidRPr="00832960">
        <w:rPr>
          <w:spacing w:val="-9"/>
          <w:sz w:val="28"/>
          <w:szCs w:val="28"/>
        </w:rPr>
        <w:t xml:space="preserve"> </w:t>
      </w:r>
      <w:r w:rsidRPr="00832960">
        <w:rPr>
          <w:sz w:val="28"/>
          <w:szCs w:val="28"/>
        </w:rPr>
        <w:t>cắt</w:t>
      </w:r>
      <w:r w:rsidRPr="00832960">
        <w:rPr>
          <w:spacing w:val="-6"/>
          <w:sz w:val="28"/>
          <w:szCs w:val="28"/>
        </w:rPr>
        <w:t xml:space="preserve"> </w:t>
      </w:r>
      <w:r w:rsidRPr="00832960">
        <w:rPr>
          <w:sz w:val="28"/>
          <w:szCs w:val="28"/>
        </w:rPr>
        <w:t>tử</w:t>
      </w:r>
      <w:r w:rsidRPr="00832960">
        <w:rPr>
          <w:spacing w:val="-8"/>
          <w:sz w:val="28"/>
          <w:szCs w:val="28"/>
        </w:rPr>
        <w:t xml:space="preserve"> </w:t>
      </w:r>
      <w:r w:rsidRPr="00832960">
        <w:rPr>
          <w:sz w:val="28"/>
          <w:szCs w:val="28"/>
        </w:rPr>
        <w:t>cung</w:t>
      </w:r>
      <w:r w:rsidRPr="00832960">
        <w:rPr>
          <w:spacing w:val="-9"/>
          <w:sz w:val="28"/>
          <w:szCs w:val="28"/>
        </w:rPr>
        <w:t xml:space="preserve"> </w:t>
      </w:r>
      <w:r w:rsidRPr="00832960">
        <w:rPr>
          <w:sz w:val="28"/>
          <w:szCs w:val="28"/>
        </w:rPr>
        <w:t>hoàn</w:t>
      </w:r>
      <w:r w:rsidRPr="00832960">
        <w:rPr>
          <w:spacing w:val="-5"/>
          <w:sz w:val="28"/>
          <w:szCs w:val="28"/>
        </w:rPr>
        <w:t xml:space="preserve"> </w:t>
      </w:r>
      <w:r w:rsidRPr="00832960">
        <w:rPr>
          <w:sz w:val="28"/>
          <w:szCs w:val="28"/>
        </w:rPr>
        <w:t>toàn. Phẫu thuật phải được thực hiện bởi phẫu thuật viên có kinh</w:t>
      </w:r>
      <w:r w:rsidRPr="00832960">
        <w:rPr>
          <w:spacing w:val="-3"/>
          <w:sz w:val="28"/>
          <w:szCs w:val="28"/>
        </w:rPr>
        <w:t xml:space="preserve"> </w:t>
      </w:r>
      <w:r w:rsidRPr="00832960">
        <w:rPr>
          <w:sz w:val="28"/>
          <w:szCs w:val="28"/>
        </w:rPr>
        <w:t>nghiệm.</w:t>
      </w:r>
    </w:p>
    <w:p w:rsidR="007126DB" w:rsidRPr="007126DB" w:rsidRDefault="00832960" w:rsidP="00832960">
      <w:pPr>
        <w:pStyle w:val="ListParagraph"/>
        <w:tabs>
          <w:tab w:val="left" w:pos="0"/>
        </w:tabs>
        <w:ind w:left="0" w:right="371" w:firstLine="567"/>
        <w:jc w:val="both"/>
        <w:rPr>
          <w:sz w:val="28"/>
          <w:szCs w:val="28"/>
        </w:rPr>
      </w:pPr>
      <w:r>
        <w:rPr>
          <w:b/>
          <w:sz w:val="28"/>
          <w:szCs w:val="28"/>
        </w:rPr>
        <w:t xml:space="preserve">D. </w:t>
      </w:r>
      <w:r w:rsidR="007126DB" w:rsidRPr="007126DB">
        <w:rPr>
          <w:b/>
          <w:sz w:val="28"/>
          <w:szCs w:val="28"/>
        </w:rPr>
        <w:t>PHỐI</w:t>
      </w:r>
      <w:r w:rsidR="007126DB" w:rsidRPr="007126DB">
        <w:rPr>
          <w:b/>
          <w:spacing w:val="-6"/>
          <w:sz w:val="28"/>
          <w:szCs w:val="28"/>
        </w:rPr>
        <w:t xml:space="preserve"> </w:t>
      </w:r>
      <w:r w:rsidR="007126DB" w:rsidRPr="007126DB">
        <w:rPr>
          <w:b/>
          <w:sz w:val="28"/>
          <w:szCs w:val="28"/>
        </w:rPr>
        <w:t>HỢP</w:t>
      </w:r>
      <w:r w:rsidR="007126DB" w:rsidRPr="007126DB">
        <w:rPr>
          <w:b/>
          <w:spacing w:val="-7"/>
          <w:sz w:val="28"/>
          <w:szCs w:val="28"/>
        </w:rPr>
        <w:t xml:space="preserve"> </w:t>
      </w:r>
      <w:r w:rsidR="007126DB" w:rsidRPr="007126DB">
        <w:rPr>
          <w:b/>
          <w:sz w:val="28"/>
          <w:szCs w:val="28"/>
        </w:rPr>
        <w:t>NHIỀU</w:t>
      </w:r>
      <w:r w:rsidR="007126DB" w:rsidRPr="007126DB">
        <w:rPr>
          <w:b/>
          <w:spacing w:val="-7"/>
          <w:sz w:val="28"/>
          <w:szCs w:val="28"/>
        </w:rPr>
        <w:t xml:space="preserve"> </w:t>
      </w:r>
      <w:r w:rsidR="007126DB" w:rsidRPr="007126DB">
        <w:rPr>
          <w:b/>
          <w:sz w:val="28"/>
          <w:szCs w:val="28"/>
        </w:rPr>
        <w:t>KỸ</w:t>
      </w:r>
      <w:r w:rsidR="007126DB" w:rsidRPr="007126DB">
        <w:rPr>
          <w:b/>
          <w:spacing w:val="-3"/>
          <w:sz w:val="28"/>
          <w:szCs w:val="28"/>
        </w:rPr>
        <w:t xml:space="preserve"> </w:t>
      </w:r>
      <w:r w:rsidR="007126DB" w:rsidRPr="007126DB">
        <w:rPr>
          <w:b/>
          <w:sz w:val="28"/>
          <w:szCs w:val="28"/>
        </w:rPr>
        <w:t>THUẬT.</w:t>
      </w:r>
      <w:r w:rsidR="007126DB" w:rsidRPr="007126DB">
        <w:rPr>
          <w:b/>
          <w:spacing w:val="-6"/>
          <w:sz w:val="28"/>
          <w:szCs w:val="28"/>
        </w:rPr>
        <w:t xml:space="preserve"> </w:t>
      </w:r>
      <w:r w:rsidR="007126DB" w:rsidRPr="007126DB">
        <w:rPr>
          <w:sz w:val="28"/>
          <w:szCs w:val="28"/>
        </w:rPr>
        <w:t>Tùy</w:t>
      </w:r>
      <w:r w:rsidR="007126DB" w:rsidRPr="007126DB">
        <w:rPr>
          <w:spacing w:val="-11"/>
          <w:sz w:val="28"/>
          <w:szCs w:val="28"/>
        </w:rPr>
        <w:t xml:space="preserve"> </w:t>
      </w:r>
      <w:r w:rsidR="007126DB" w:rsidRPr="007126DB">
        <w:rPr>
          <w:sz w:val="28"/>
          <w:szCs w:val="28"/>
        </w:rPr>
        <w:t>theo</w:t>
      </w:r>
      <w:r w:rsidR="007126DB" w:rsidRPr="007126DB">
        <w:rPr>
          <w:spacing w:val="-6"/>
          <w:sz w:val="28"/>
          <w:szCs w:val="28"/>
        </w:rPr>
        <w:t xml:space="preserve"> </w:t>
      </w:r>
      <w:r w:rsidR="007126DB" w:rsidRPr="007126DB">
        <w:rPr>
          <w:sz w:val="28"/>
          <w:szCs w:val="28"/>
        </w:rPr>
        <w:t>mức</w:t>
      </w:r>
      <w:r w:rsidR="007126DB" w:rsidRPr="007126DB">
        <w:rPr>
          <w:spacing w:val="-5"/>
          <w:sz w:val="28"/>
          <w:szCs w:val="28"/>
        </w:rPr>
        <w:t xml:space="preserve"> </w:t>
      </w:r>
      <w:r w:rsidR="007126DB" w:rsidRPr="007126DB">
        <w:rPr>
          <w:sz w:val="28"/>
          <w:szCs w:val="28"/>
        </w:rPr>
        <w:t>phức</w:t>
      </w:r>
      <w:r w:rsidR="007126DB" w:rsidRPr="007126DB">
        <w:rPr>
          <w:spacing w:val="-7"/>
          <w:sz w:val="28"/>
          <w:szCs w:val="28"/>
        </w:rPr>
        <w:t xml:space="preserve"> </w:t>
      </w:r>
      <w:r w:rsidR="007126DB" w:rsidRPr="007126DB">
        <w:rPr>
          <w:sz w:val="28"/>
          <w:szCs w:val="28"/>
        </w:rPr>
        <w:t>tạp</w:t>
      </w:r>
      <w:r w:rsidR="007126DB" w:rsidRPr="007126DB">
        <w:rPr>
          <w:spacing w:val="-5"/>
          <w:sz w:val="28"/>
          <w:szCs w:val="28"/>
        </w:rPr>
        <w:t xml:space="preserve"> </w:t>
      </w:r>
      <w:r w:rsidR="007126DB" w:rsidRPr="007126DB">
        <w:rPr>
          <w:sz w:val="28"/>
          <w:szCs w:val="28"/>
        </w:rPr>
        <w:t>đã</w:t>
      </w:r>
      <w:r w:rsidR="007126DB" w:rsidRPr="007126DB">
        <w:rPr>
          <w:spacing w:val="-5"/>
          <w:sz w:val="28"/>
          <w:szCs w:val="28"/>
        </w:rPr>
        <w:t xml:space="preserve"> </w:t>
      </w:r>
      <w:r w:rsidR="007126DB" w:rsidRPr="007126DB">
        <w:rPr>
          <w:sz w:val="28"/>
          <w:szCs w:val="28"/>
        </w:rPr>
        <w:t>có</w:t>
      </w:r>
      <w:r w:rsidR="007126DB" w:rsidRPr="007126DB">
        <w:rPr>
          <w:spacing w:val="-6"/>
          <w:sz w:val="28"/>
          <w:szCs w:val="28"/>
        </w:rPr>
        <w:t xml:space="preserve"> </w:t>
      </w:r>
      <w:r w:rsidR="007126DB" w:rsidRPr="007126DB">
        <w:rPr>
          <w:sz w:val="28"/>
          <w:szCs w:val="28"/>
        </w:rPr>
        <w:t>nhiều</w:t>
      </w:r>
      <w:r w:rsidR="007126DB" w:rsidRPr="007126DB">
        <w:rPr>
          <w:spacing w:val="-6"/>
          <w:sz w:val="28"/>
          <w:szCs w:val="28"/>
        </w:rPr>
        <w:t xml:space="preserve"> </w:t>
      </w:r>
      <w:r w:rsidR="007126DB" w:rsidRPr="007126DB">
        <w:rPr>
          <w:sz w:val="28"/>
          <w:szCs w:val="28"/>
        </w:rPr>
        <w:t>biện</w:t>
      </w:r>
      <w:r w:rsidR="007126DB" w:rsidRPr="007126DB">
        <w:rPr>
          <w:spacing w:val="-3"/>
          <w:sz w:val="28"/>
          <w:szCs w:val="28"/>
        </w:rPr>
        <w:t xml:space="preserve"> </w:t>
      </w:r>
      <w:r w:rsidR="007126DB" w:rsidRPr="007126DB">
        <w:rPr>
          <w:sz w:val="28"/>
          <w:szCs w:val="28"/>
        </w:rPr>
        <w:t>pháp</w:t>
      </w:r>
      <w:r w:rsidR="007126DB" w:rsidRPr="007126DB">
        <w:rPr>
          <w:spacing w:val="-6"/>
          <w:sz w:val="28"/>
          <w:szCs w:val="28"/>
        </w:rPr>
        <w:t xml:space="preserve"> </w:t>
      </w:r>
      <w:r w:rsidR="007126DB" w:rsidRPr="007126DB">
        <w:rPr>
          <w:sz w:val="28"/>
          <w:szCs w:val="28"/>
        </w:rPr>
        <w:t>điều</w:t>
      </w:r>
      <w:r w:rsidR="007126DB" w:rsidRPr="007126DB">
        <w:rPr>
          <w:spacing w:val="-6"/>
          <w:sz w:val="28"/>
          <w:szCs w:val="28"/>
        </w:rPr>
        <w:t xml:space="preserve"> </w:t>
      </w:r>
      <w:r w:rsidR="007126DB" w:rsidRPr="007126DB">
        <w:rPr>
          <w:sz w:val="28"/>
          <w:szCs w:val="28"/>
        </w:rPr>
        <w:t>trị</w:t>
      </w:r>
      <w:r w:rsidR="007126DB" w:rsidRPr="007126DB">
        <w:rPr>
          <w:spacing w:val="-5"/>
          <w:sz w:val="28"/>
          <w:szCs w:val="28"/>
        </w:rPr>
        <w:t xml:space="preserve"> </w:t>
      </w:r>
      <w:r w:rsidR="007126DB" w:rsidRPr="007126DB">
        <w:rPr>
          <w:sz w:val="28"/>
          <w:szCs w:val="28"/>
        </w:rPr>
        <w:t>phối hợp để có kết quả</w:t>
      </w:r>
      <w:r w:rsidR="007126DB" w:rsidRPr="007126DB">
        <w:rPr>
          <w:spacing w:val="-3"/>
          <w:sz w:val="28"/>
          <w:szCs w:val="28"/>
        </w:rPr>
        <w:t xml:space="preserve"> </w:t>
      </w:r>
      <w:r w:rsidR="007126DB" w:rsidRPr="007126DB">
        <w:rPr>
          <w:sz w:val="28"/>
          <w:szCs w:val="28"/>
        </w:rPr>
        <w:t>tốt.</w:t>
      </w:r>
    </w:p>
    <w:p w:rsidR="007126DB" w:rsidRPr="007126DB" w:rsidRDefault="007126DB" w:rsidP="007005F8">
      <w:pPr>
        <w:pStyle w:val="ListParagraph"/>
        <w:numPr>
          <w:ilvl w:val="1"/>
          <w:numId w:val="86"/>
        </w:numPr>
        <w:tabs>
          <w:tab w:val="left" w:pos="0"/>
        </w:tabs>
        <w:ind w:left="0" w:right="374" w:firstLine="567"/>
        <w:jc w:val="both"/>
        <w:rPr>
          <w:sz w:val="28"/>
          <w:szCs w:val="28"/>
        </w:rPr>
      </w:pPr>
      <w:r w:rsidRPr="007126DB">
        <w:rPr>
          <w:b/>
          <w:sz w:val="28"/>
          <w:szCs w:val="28"/>
        </w:rPr>
        <w:t>MTX</w:t>
      </w:r>
      <w:r w:rsidRPr="007126DB">
        <w:rPr>
          <w:b/>
          <w:spacing w:val="-11"/>
          <w:sz w:val="28"/>
          <w:szCs w:val="28"/>
        </w:rPr>
        <w:t xml:space="preserve"> </w:t>
      </w:r>
      <w:r w:rsidRPr="007126DB">
        <w:rPr>
          <w:b/>
          <w:sz w:val="28"/>
          <w:szCs w:val="28"/>
        </w:rPr>
        <w:t>tại</w:t>
      </w:r>
      <w:r w:rsidRPr="007126DB">
        <w:rPr>
          <w:b/>
          <w:spacing w:val="-11"/>
          <w:sz w:val="28"/>
          <w:szCs w:val="28"/>
        </w:rPr>
        <w:t xml:space="preserve"> </w:t>
      </w:r>
      <w:r w:rsidRPr="007126DB">
        <w:rPr>
          <w:b/>
          <w:sz w:val="28"/>
          <w:szCs w:val="28"/>
        </w:rPr>
        <w:t>chỗ</w:t>
      </w:r>
      <w:r w:rsidRPr="007126DB">
        <w:rPr>
          <w:b/>
          <w:spacing w:val="-10"/>
          <w:sz w:val="28"/>
          <w:szCs w:val="28"/>
        </w:rPr>
        <w:t xml:space="preserve"> </w:t>
      </w:r>
      <w:r w:rsidRPr="007126DB">
        <w:rPr>
          <w:b/>
          <w:sz w:val="28"/>
          <w:szCs w:val="28"/>
        </w:rPr>
        <w:t>+</w:t>
      </w:r>
      <w:r w:rsidRPr="007126DB">
        <w:rPr>
          <w:b/>
          <w:spacing w:val="-8"/>
          <w:sz w:val="28"/>
          <w:szCs w:val="28"/>
        </w:rPr>
        <w:t xml:space="preserve"> </w:t>
      </w:r>
      <w:r w:rsidRPr="007126DB">
        <w:rPr>
          <w:b/>
          <w:sz w:val="28"/>
          <w:szCs w:val="28"/>
        </w:rPr>
        <w:t>toàn</w:t>
      </w:r>
      <w:r w:rsidRPr="007126DB">
        <w:rPr>
          <w:b/>
          <w:spacing w:val="-10"/>
          <w:sz w:val="28"/>
          <w:szCs w:val="28"/>
        </w:rPr>
        <w:t xml:space="preserve"> </w:t>
      </w:r>
      <w:r w:rsidRPr="007126DB">
        <w:rPr>
          <w:b/>
          <w:sz w:val="28"/>
          <w:szCs w:val="28"/>
        </w:rPr>
        <w:t>thân</w:t>
      </w:r>
      <w:r w:rsidRPr="007126DB">
        <w:rPr>
          <w:b/>
          <w:spacing w:val="-9"/>
          <w:sz w:val="28"/>
          <w:szCs w:val="28"/>
        </w:rPr>
        <w:t xml:space="preserve"> </w:t>
      </w:r>
      <w:r w:rsidRPr="007126DB">
        <w:rPr>
          <w:b/>
          <w:sz w:val="28"/>
          <w:szCs w:val="28"/>
        </w:rPr>
        <w:t>và</w:t>
      </w:r>
      <w:r w:rsidRPr="007126DB">
        <w:rPr>
          <w:b/>
          <w:spacing w:val="-10"/>
          <w:sz w:val="28"/>
          <w:szCs w:val="28"/>
        </w:rPr>
        <w:t xml:space="preserve"> </w:t>
      </w:r>
      <w:r w:rsidRPr="007126DB">
        <w:rPr>
          <w:b/>
          <w:sz w:val="28"/>
          <w:szCs w:val="28"/>
        </w:rPr>
        <w:t>nong</w:t>
      </w:r>
      <w:r w:rsidRPr="007126DB">
        <w:rPr>
          <w:b/>
          <w:spacing w:val="-10"/>
          <w:sz w:val="28"/>
          <w:szCs w:val="28"/>
        </w:rPr>
        <w:t xml:space="preserve"> </w:t>
      </w:r>
      <w:r w:rsidRPr="007126DB">
        <w:rPr>
          <w:b/>
          <w:sz w:val="28"/>
          <w:szCs w:val="28"/>
        </w:rPr>
        <w:t>nạo</w:t>
      </w:r>
      <w:r w:rsidRPr="007126DB">
        <w:rPr>
          <w:sz w:val="28"/>
          <w:szCs w:val="28"/>
        </w:rPr>
        <w:t>:</w:t>
      </w:r>
      <w:r w:rsidRPr="007126DB">
        <w:rPr>
          <w:spacing w:val="-10"/>
          <w:sz w:val="28"/>
          <w:szCs w:val="28"/>
        </w:rPr>
        <w:t xml:space="preserve"> </w:t>
      </w:r>
      <w:r w:rsidRPr="007126DB">
        <w:rPr>
          <w:sz w:val="28"/>
          <w:szCs w:val="28"/>
        </w:rPr>
        <w:t>Nong</w:t>
      </w:r>
      <w:r w:rsidRPr="007126DB">
        <w:rPr>
          <w:spacing w:val="-13"/>
          <w:sz w:val="28"/>
          <w:szCs w:val="28"/>
        </w:rPr>
        <w:t xml:space="preserve"> </w:t>
      </w:r>
      <w:r w:rsidRPr="007126DB">
        <w:rPr>
          <w:sz w:val="28"/>
          <w:szCs w:val="28"/>
        </w:rPr>
        <w:t>nạo</w:t>
      </w:r>
      <w:r w:rsidRPr="007126DB">
        <w:rPr>
          <w:spacing w:val="-8"/>
          <w:sz w:val="28"/>
          <w:szCs w:val="28"/>
        </w:rPr>
        <w:t xml:space="preserve"> </w:t>
      </w:r>
      <w:r w:rsidRPr="007126DB">
        <w:rPr>
          <w:sz w:val="28"/>
          <w:szCs w:val="28"/>
        </w:rPr>
        <w:t>chỉ</w:t>
      </w:r>
      <w:r w:rsidRPr="007126DB">
        <w:rPr>
          <w:spacing w:val="-10"/>
          <w:sz w:val="28"/>
          <w:szCs w:val="28"/>
        </w:rPr>
        <w:t xml:space="preserve"> </w:t>
      </w:r>
      <w:r w:rsidRPr="007126DB">
        <w:rPr>
          <w:sz w:val="28"/>
          <w:szCs w:val="28"/>
        </w:rPr>
        <w:t>áp</w:t>
      </w:r>
      <w:r w:rsidRPr="007126DB">
        <w:rPr>
          <w:spacing w:val="-10"/>
          <w:sz w:val="28"/>
          <w:szCs w:val="28"/>
        </w:rPr>
        <w:t xml:space="preserve"> </w:t>
      </w:r>
      <w:r w:rsidRPr="007126DB">
        <w:rPr>
          <w:sz w:val="28"/>
          <w:szCs w:val="28"/>
        </w:rPr>
        <w:t>dụng</w:t>
      </w:r>
      <w:r w:rsidRPr="007126DB">
        <w:rPr>
          <w:spacing w:val="-12"/>
          <w:sz w:val="28"/>
          <w:szCs w:val="28"/>
        </w:rPr>
        <w:t xml:space="preserve"> </w:t>
      </w:r>
      <w:r w:rsidRPr="007126DB">
        <w:rPr>
          <w:sz w:val="28"/>
          <w:szCs w:val="28"/>
        </w:rPr>
        <w:t>cho</w:t>
      </w:r>
      <w:r w:rsidRPr="007126DB">
        <w:rPr>
          <w:spacing w:val="-8"/>
          <w:sz w:val="28"/>
          <w:szCs w:val="28"/>
        </w:rPr>
        <w:t xml:space="preserve"> </w:t>
      </w:r>
      <w:r w:rsidRPr="007126DB">
        <w:rPr>
          <w:sz w:val="28"/>
          <w:szCs w:val="28"/>
        </w:rPr>
        <w:t>các</w:t>
      </w:r>
      <w:r w:rsidRPr="007126DB">
        <w:rPr>
          <w:spacing w:val="-11"/>
          <w:sz w:val="28"/>
          <w:szCs w:val="28"/>
        </w:rPr>
        <w:t xml:space="preserve"> </w:t>
      </w:r>
      <w:r w:rsidRPr="007126DB">
        <w:rPr>
          <w:sz w:val="28"/>
          <w:szCs w:val="28"/>
        </w:rPr>
        <w:t>trường</w:t>
      </w:r>
      <w:r w:rsidRPr="007126DB">
        <w:rPr>
          <w:spacing w:val="-12"/>
          <w:sz w:val="28"/>
          <w:szCs w:val="28"/>
        </w:rPr>
        <w:t xml:space="preserve"> </w:t>
      </w:r>
      <w:r w:rsidRPr="007126DB">
        <w:rPr>
          <w:sz w:val="28"/>
          <w:szCs w:val="28"/>
        </w:rPr>
        <w:t>hợp</w:t>
      </w:r>
      <w:r w:rsidRPr="007126DB">
        <w:rPr>
          <w:spacing w:val="-8"/>
          <w:sz w:val="28"/>
          <w:szCs w:val="28"/>
        </w:rPr>
        <w:t xml:space="preserve"> </w:t>
      </w:r>
      <w:r w:rsidRPr="007126DB">
        <w:rPr>
          <w:sz w:val="28"/>
          <w:szCs w:val="28"/>
        </w:rPr>
        <w:t>ổn</w:t>
      </w:r>
      <w:r w:rsidRPr="007126DB">
        <w:rPr>
          <w:spacing w:val="-10"/>
          <w:sz w:val="28"/>
          <w:szCs w:val="28"/>
        </w:rPr>
        <w:t xml:space="preserve"> </w:t>
      </w:r>
      <w:r w:rsidRPr="007126DB">
        <w:rPr>
          <w:sz w:val="28"/>
          <w:szCs w:val="28"/>
        </w:rPr>
        <w:t>định, βhCG &lt; 2.000 UI/l có chảy máu và khối thai rớt</w:t>
      </w:r>
      <w:r w:rsidRPr="007126DB">
        <w:rPr>
          <w:spacing w:val="-9"/>
          <w:sz w:val="28"/>
          <w:szCs w:val="28"/>
        </w:rPr>
        <w:t xml:space="preserve"> </w:t>
      </w:r>
      <w:r w:rsidRPr="007126DB">
        <w:rPr>
          <w:sz w:val="28"/>
          <w:szCs w:val="28"/>
        </w:rPr>
        <w:t>ra.</w:t>
      </w:r>
    </w:p>
    <w:p w:rsidR="007126DB" w:rsidRPr="007126DB" w:rsidRDefault="007126DB" w:rsidP="007005F8">
      <w:pPr>
        <w:pStyle w:val="ListParagraph"/>
        <w:numPr>
          <w:ilvl w:val="1"/>
          <w:numId w:val="86"/>
        </w:numPr>
        <w:tabs>
          <w:tab w:val="left" w:pos="0"/>
        </w:tabs>
        <w:ind w:left="0" w:right="371" w:firstLine="567"/>
        <w:jc w:val="both"/>
        <w:rPr>
          <w:sz w:val="28"/>
          <w:szCs w:val="28"/>
        </w:rPr>
      </w:pPr>
      <w:r w:rsidRPr="007126DB">
        <w:rPr>
          <w:b/>
          <w:sz w:val="28"/>
          <w:szCs w:val="28"/>
        </w:rPr>
        <w:t>MTX tại chỗ/toàn thân + tắc động mạch tử cung</w:t>
      </w:r>
      <w:r w:rsidRPr="007126DB">
        <w:rPr>
          <w:sz w:val="28"/>
          <w:szCs w:val="28"/>
        </w:rPr>
        <w:t>. Có hiệu quả cao trong các trường</w:t>
      </w:r>
      <w:r w:rsidRPr="007126DB">
        <w:rPr>
          <w:spacing w:val="-22"/>
          <w:sz w:val="28"/>
          <w:szCs w:val="28"/>
        </w:rPr>
        <w:t xml:space="preserve"> </w:t>
      </w:r>
      <w:r w:rsidRPr="007126DB">
        <w:rPr>
          <w:sz w:val="28"/>
          <w:szCs w:val="28"/>
        </w:rPr>
        <w:t>hợp khối thai to có nhiều mạch máu. Đặc biệt cho các trường hợp rong huyết kéo dài sau điều trị MTX, khối thai đã giảm kích thước và βhCG giảm về mức bình thường nhưng không hết triệu chứng rong huyết, có thể tồn tại thông động tĩnh mạch vùng</w:t>
      </w:r>
      <w:r w:rsidRPr="007126DB">
        <w:rPr>
          <w:spacing w:val="-16"/>
          <w:sz w:val="28"/>
          <w:szCs w:val="28"/>
        </w:rPr>
        <w:t xml:space="preserve"> </w:t>
      </w:r>
      <w:r w:rsidRPr="007126DB">
        <w:rPr>
          <w:sz w:val="28"/>
          <w:szCs w:val="28"/>
        </w:rPr>
        <w:t>sẹo.36,37,38</w:t>
      </w:r>
    </w:p>
    <w:p w:rsidR="007126DB" w:rsidRPr="007126DB" w:rsidRDefault="007126DB" w:rsidP="007005F8">
      <w:pPr>
        <w:pStyle w:val="ListParagraph"/>
        <w:numPr>
          <w:ilvl w:val="1"/>
          <w:numId w:val="86"/>
        </w:numPr>
        <w:tabs>
          <w:tab w:val="left" w:pos="0"/>
        </w:tabs>
        <w:ind w:left="0" w:right="371" w:firstLine="567"/>
        <w:jc w:val="both"/>
        <w:rPr>
          <w:sz w:val="28"/>
          <w:szCs w:val="28"/>
        </w:rPr>
      </w:pPr>
      <w:r w:rsidRPr="007126DB">
        <w:rPr>
          <w:b/>
          <w:sz w:val="28"/>
          <w:szCs w:val="28"/>
        </w:rPr>
        <w:t xml:space="preserve">MTX trong lúc làm tắc động mạch tử cung </w:t>
      </w:r>
      <w:r w:rsidRPr="007126DB">
        <w:rPr>
          <w:sz w:val="28"/>
          <w:szCs w:val="28"/>
        </w:rPr>
        <w:t xml:space="preserve">đã được Shen </w:t>
      </w:r>
      <w:r w:rsidRPr="007126DB">
        <w:rPr>
          <w:spacing w:val="-3"/>
          <w:sz w:val="28"/>
          <w:szCs w:val="28"/>
        </w:rPr>
        <w:t xml:space="preserve">L. </w:t>
      </w:r>
      <w:r w:rsidRPr="007126DB">
        <w:rPr>
          <w:sz w:val="28"/>
          <w:szCs w:val="28"/>
        </w:rPr>
        <w:t xml:space="preserve">và cs. báo </w:t>
      </w:r>
      <w:r w:rsidRPr="007126DB">
        <w:rPr>
          <w:sz w:val="28"/>
          <w:szCs w:val="28"/>
        </w:rPr>
        <w:lastRenderedPageBreak/>
        <w:t>cáo có kết quả khả quan, chỉ có 1 ca phải cắt tử cung trên tổng số 45</w:t>
      </w:r>
      <w:r w:rsidRPr="007126DB">
        <w:rPr>
          <w:spacing w:val="-7"/>
          <w:sz w:val="28"/>
          <w:szCs w:val="28"/>
        </w:rPr>
        <w:t xml:space="preserve"> </w:t>
      </w:r>
      <w:r w:rsidRPr="007126DB">
        <w:rPr>
          <w:sz w:val="28"/>
          <w:szCs w:val="28"/>
        </w:rPr>
        <w:t>ca.</w:t>
      </w:r>
    </w:p>
    <w:p w:rsidR="007126DB" w:rsidRPr="007126DB" w:rsidRDefault="007126DB" w:rsidP="007005F8">
      <w:pPr>
        <w:pStyle w:val="ListParagraph"/>
        <w:numPr>
          <w:ilvl w:val="1"/>
          <w:numId w:val="86"/>
        </w:numPr>
        <w:tabs>
          <w:tab w:val="left" w:pos="0"/>
        </w:tabs>
        <w:ind w:left="0" w:right="371" w:firstLine="567"/>
        <w:jc w:val="both"/>
        <w:rPr>
          <w:sz w:val="28"/>
          <w:szCs w:val="28"/>
        </w:rPr>
      </w:pPr>
      <w:r w:rsidRPr="007126DB">
        <w:rPr>
          <w:b/>
          <w:sz w:val="28"/>
          <w:szCs w:val="28"/>
        </w:rPr>
        <w:t>Tắc động mạch tử cung + phẫu thuật</w:t>
      </w:r>
      <w:r w:rsidRPr="007126DB">
        <w:rPr>
          <w:sz w:val="28"/>
          <w:szCs w:val="28"/>
        </w:rPr>
        <w:t>, nhằm hạn chế chảy máu, Yang và Yeng đề xuất kết hợp tắc động mạch tử cung chọn lọc trước phẫu thuật để giảm tai biến và bảo tồn khả năng sinh</w:t>
      </w:r>
      <w:r w:rsidRPr="007126DB">
        <w:rPr>
          <w:spacing w:val="-4"/>
          <w:sz w:val="28"/>
          <w:szCs w:val="28"/>
        </w:rPr>
        <w:t xml:space="preserve"> </w:t>
      </w:r>
      <w:r w:rsidRPr="007126DB">
        <w:rPr>
          <w:sz w:val="28"/>
          <w:szCs w:val="28"/>
        </w:rPr>
        <w:t>sản.</w:t>
      </w:r>
    </w:p>
    <w:p w:rsidR="007126DB" w:rsidRPr="007126DB" w:rsidRDefault="007126DB" w:rsidP="007005F8">
      <w:pPr>
        <w:pStyle w:val="ListParagraph"/>
        <w:numPr>
          <w:ilvl w:val="1"/>
          <w:numId w:val="86"/>
        </w:numPr>
        <w:tabs>
          <w:tab w:val="left" w:pos="0"/>
        </w:tabs>
        <w:ind w:left="0" w:right="368" w:firstLine="567"/>
        <w:jc w:val="both"/>
        <w:rPr>
          <w:sz w:val="28"/>
          <w:szCs w:val="28"/>
        </w:rPr>
      </w:pPr>
      <w:r w:rsidRPr="007126DB">
        <w:rPr>
          <w:b/>
          <w:sz w:val="28"/>
          <w:szCs w:val="28"/>
        </w:rPr>
        <w:t>Chờ</w:t>
      </w:r>
      <w:r w:rsidRPr="007126DB">
        <w:rPr>
          <w:b/>
          <w:spacing w:val="-9"/>
          <w:sz w:val="28"/>
          <w:szCs w:val="28"/>
        </w:rPr>
        <w:t xml:space="preserve"> </w:t>
      </w:r>
      <w:r w:rsidRPr="007126DB">
        <w:rPr>
          <w:b/>
          <w:sz w:val="28"/>
          <w:szCs w:val="28"/>
        </w:rPr>
        <w:t>đợi</w:t>
      </w:r>
      <w:r w:rsidRPr="007126DB">
        <w:rPr>
          <w:b/>
          <w:spacing w:val="-8"/>
          <w:sz w:val="28"/>
          <w:szCs w:val="28"/>
        </w:rPr>
        <w:t xml:space="preserve"> </w:t>
      </w:r>
      <w:r w:rsidRPr="007126DB">
        <w:rPr>
          <w:b/>
          <w:sz w:val="28"/>
          <w:szCs w:val="28"/>
        </w:rPr>
        <w:t>không</w:t>
      </w:r>
      <w:r w:rsidRPr="007126DB">
        <w:rPr>
          <w:b/>
          <w:spacing w:val="-8"/>
          <w:sz w:val="28"/>
          <w:szCs w:val="28"/>
        </w:rPr>
        <w:t xml:space="preserve"> </w:t>
      </w:r>
      <w:r w:rsidRPr="007126DB">
        <w:rPr>
          <w:b/>
          <w:sz w:val="28"/>
          <w:szCs w:val="28"/>
        </w:rPr>
        <w:t>can</w:t>
      </w:r>
      <w:r w:rsidRPr="007126DB">
        <w:rPr>
          <w:b/>
          <w:spacing w:val="-8"/>
          <w:sz w:val="28"/>
          <w:szCs w:val="28"/>
        </w:rPr>
        <w:t xml:space="preserve"> </w:t>
      </w:r>
      <w:r w:rsidRPr="007126DB">
        <w:rPr>
          <w:b/>
          <w:sz w:val="28"/>
          <w:szCs w:val="28"/>
        </w:rPr>
        <w:t>thiệp</w:t>
      </w:r>
      <w:r w:rsidRPr="007126DB">
        <w:rPr>
          <w:b/>
          <w:spacing w:val="-8"/>
          <w:sz w:val="28"/>
          <w:szCs w:val="28"/>
        </w:rPr>
        <w:t xml:space="preserve"> </w:t>
      </w:r>
      <w:r w:rsidRPr="007126DB">
        <w:rPr>
          <w:b/>
          <w:sz w:val="28"/>
          <w:szCs w:val="28"/>
        </w:rPr>
        <w:t>và</w:t>
      </w:r>
      <w:r w:rsidRPr="007126DB">
        <w:rPr>
          <w:b/>
          <w:spacing w:val="-8"/>
          <w:sz w:val="28"/>
          <w:szCs w:val="28"/>
        </w:rPr>
        <w:t xml:space="preserve"> </w:t>
      </w:r>
      <w:r w:rsidRPr="007126DB">
        <w:rPr>
          <w:b/>
          <w:sz w:val="28"/>
          <w:szCs w:val="28"/>
        </w:rPr>
        <w:t>theo</w:t>
      </w:r>
      <w:r w:rsidRPr="007126DB">
        <w:rPr>
          <w:b/>
          <w:spacing w:val="-9"/>
          <w:sz w:val="28"/>
          <w:szCs w:val="28"/>
        </w:rPr>
        <w:t xml:space="preserve"> </w:t>
      </w:r>
      <w:r w:rsidRPr="007126DB">
        <w:rPr>
          <w:b/>
          <w:sz w:val="28"/>
          <w:szCs w:val="28"/>
        </w:rPr>
        <w:t>dõi.</w:t>
      </w:r>
      <w:r w:rsidRPr="007126DB">
        <w:rPr>
          <w:b/>
          <w:spacing w:val="-6"/>
          <w:sz w:val="28"/>
          <w:szCs w:val="28"/>
        </w:rPr>
        <w:t xml:space="preserve"> </w:t>
      </w:r>
      <w:r w:rsidRPr="007126DB">
        <w:rPr>
          <w:sz w:val="28"/>
          <w:szCs w:val="28"/>
        </w:rPr>
        <w:t>Với</w:t>
      </w:r>
      <w:r w:rsidRPr="007126DB">
        <w:rPr>
          <w:spacing w:val="-8"/>
          <w:sz w:val="28"/>
          <w:szCs w:val="28"/>
        </w:rPr>
        <w:t xml:space="preserve"> </w:t>
      </w:r>
      <w:r w:rsidRPr="007126DB">
        <w:rPr>
          <w:sz w:val="28"/>
          <w:szCs w:val="28"/>
        </w:rPr>
        <w:t>thai</w:t>
      </w:r>
      <w:r w:rsidRPr="007126DB">
        <w:rPr>
          <w:spacing w:val="-9"/>
          <w:sz w:val="28"/>
          <w:szCs w:val="28"/>
        </w:rPr>
        <w:t xml:space="preserve"> </w:t>
      </w:r>
      <w:r w:rsidRPr="007126DB">
        <w:rPr>
          <w:sz w:val="28"/>
          <w:szCs w:val="28"/>
        </w:rPr>
        <w:t>ở</w:t>
      </w:r>
      <w:r w:rsidRPr="007126DB">
        <w:rPr>
          <w:spacing w:val="-11"/>
          <w:sz w:val="28"/>
          <w:szCs w:val="28"/>
        </w:rPr>
        <w:t xml:space="preserve"> </w:t>
      </w:r>
      <w:r w:rsidRPr="007126DB">
        <w:rPr>
          <w:sz w:val="28"/>
          <w:szCs w:val="28"/>
        </w:rPr>
        <w:t>sẹo</w:t>
      </w:r>
      <w:r w:rsidRPr="007126DB">
        <w:rPr>
          <w:spacing w:val="-8"/>
          <w:sz w:val="28"/>
          <w:szCs w:val="28"/>
        </w:rPr>
        <w:t xml:space="preserve"> </w:t>
      </w:r>
      <w:r w:rsidRPr="007126DB">
        <w:rPr>
          <w:sz w:val="28"/>
          <w:szCs w:val="28"/>
        </w:rPr>
        <w:t>MLT</w:t>
      </w:r>
      <w:r w:rsidRPr="007126DB">
        <w:rPr>
          <w:spacing w:val="-9"/>
          <w:sz w:val="28"/>
          <w:szCs w:val="28"/>
        </w:rPr>
        <w:t xml:space="preserve"> </w:t>
      </w:r>
      <w:r w:rsidRPr="007126DB">
        <w:rPr>
          <w:sz w:val="28"/>
          <w:szCs w:val="28"/>
        </w:rPr>
        <w:t>là</w:t>
      </w:r>
      <w:r w:rsidRPr="007126DB">
        <w:rPr>
          <w:spacing w:val="-9"/>
          <w:sz w:val="28"/>
          <w:szCs w:val="28"/>
        </w:rPr>
        <w:t xml:space="preserve"> </w:t>
      </w:r>
      <w:r w:rsidRPr="007126DB">
        <w:rPr>
          <w:sz w:val="28"/>
          <w:szCs w:val="28"/>
        </w:rPr>
        <w:t>thai</w:t>
      </w:r>
      <w:r w:rsidRPr="007126DB">
        <w:rPr>
          <w:spacing w:val="-9"/>
          <w:sz w:val="28"/>
          <w:szCs w:val="28"/>
        </w:rPr>
        <w:t xml:space="preserve"> </w:t>
      </w:r>
      <w:r w:rsidRPr="007126DB">
        <w:rPr>
          <w:sz w:val="28"/>
          <w:szCs w:val="28"/>
        </w:rPr>
        <w:t>lưu</w:t>
      </w:r>
      <w:r w:rsidRPr="007126DB">
        <w:rPr>
          <w:spacing w:val="-9"/>
          <w:sz w:val="28"/>
          <w:szCs w:val="28"/>
        </w:rPr>
        <w:t xml:space="preserve"> </w:t>
      </w:r>
      <w:r w:rsidRPr="007126DB">
        <w:rPr>
          <w:sz w:val="28"/>
          <w:szCs w:val="28"/>
        </w:rPr>
        <w:t>nhỏ</w:t>
      </w:r>
      <w:r w:rsidRPr="007126DB">
        <w:rPr>
          <w:spacing w:val="-8"/>
          <w:sz w:val="28"/>
          <w:szCs w:val="28"/>
        </w:rPr>
        <w:t xml:space="preserve"> </w:t>
      </w:r>
      <w:r w:rsidRPr="007126DB">
        <w:rPr>
          <w:sz w:val="28"/>
          <w:szCs w:val="28"/>
        </w:rPr>
        <w:t>hơn</w:t>
      </w:r>
      <w:r w:rsidRPr="007126DB">
        <w:rPr>
          <w:spacing w:val="-8"/>
          <w:sz w:val="28"/>
          <w:szCs w:val="28"/>
        </w:rPr>
        <w:t xml:space="preserve"> </w:t>
      </w:r>
      <w:r w:rsidRPr="007126DB">
        <w:rPr>
          <w:sz w:val="28"/>
          <w:szCs w:val="28"/>
        </w:rPr>
        <w:t>8</w:t>
      </w:r>
      <w:r w:rsidRPr="007126DB">
        <w:rPr>
          <w:spacing w:val="-7"/>
          <w:sz w:val="28"/>
          <w:szCs w:val="28"/>
        </w:rPr>
        <w:t xml:space="preserve"> </w:t>
      </w:r>
      <w:r w:rsidRPr="007126DB">
        <w:rPr>
          <w:sz w:val="28"/>
          <w:szCs w:val="28"/>
        </w:rPr>
        <w:t>tuần,</w:t>
      </w:r>
      <w:r w:rsidRPr="007126DB">
        <w:rPr>
          <w:spacing w:val="-8"/>
          <w:sz w:val="28"/>
          <w:szCs w:val="28"/>
        </w:rPr>
        <w:t xml:space="preserve"> </w:t>
      </w:r>
      <w:r w:rsidRPr="007126DB">
        <w:rPr>
          <w:sz w:val="28"/>
          <w:szCs w:val="28"/>
        </w:rPr>
        <w:t>tổng trạng</w:t>
      </w:r>
      <w:r w:rsidRPr="007126DB">
        <w:rPr>
          <w:spacing w:val="-9"/>
          <w:sz w:val="28"/>
          <w:szCs w:val="28"/>
        </w:rPr>
        <w:t xml:space="preserve"> </w:t>
      </w:r>
      <w:r w:rsidRPr="007126DB">
        <w:rPr>
          <w:sz w:val="28"/>
          <w:szCs w:val="28"/>
        </w:rPr>
        <w:t>ổn</w:t>
      </w:r>
      <w:r w:rsidRPr="007126DB">
        <w:rPr>
          <w:spacing w:val="-6"/>
          <w:sz w:val="28"/>
          <w:szCs w:val="28"/>
        </w:rPr>
        <w:t xml:space="preserve"> </w:t>
      </w:r>
      <w:r w:rsidRPr="007126DB">
        <w:rPr>
          <w:sz w:val="28"/>
          <w:szCs w:val="28"/>
        </w:rPr>
        <w:t>định,</w:t>
      </w:r>
      <w:r w:rsidRPr="007126DB">
        <w:rPr>
          <w:spacing w:val="-6"/>
          <w:sz w:val="28"/>
          <w:szCs w:val="28"/>
        </w:rPr>
        <w:t xml:space="preserve"> </w:t>
      </w:r>
      <w:r w:rsidRPr="007126DB">
        <w:rPr>
          <w:sz w:val="28"/>
          <w:szCs w:val="28"/>
        </w:rPr>
        <w:t>βhCG</w:t>
      </w:r>
      <w:r w:rsidRPr="007126DB">
        <w:rPr>
          <w:spacing w:val="-7"/>
          <w:sz w:val="28"/>
          <w:szCs w:val="28"/>
        </w:rPr>
        <w:t xml:space="preserve"> </w:t>
      </w:r>
      <w:r w:rsidRPr="007126DB">
        <w:rPr>
          <w:sz w:val="28"/>
          <w:szCs w:val="28"/>
        </w:rPr>
        <w:t>&lt;</w:t>
      </w:r>
      <w:r w:rsidRPr="007126DB">
        <w:rPr>
          <w:spacing w:val="-7"/>
          <w:sz w:val="28"/>
          <w:szCs w:val="28"/>
        </w:rPr>
        <w:t xml:space="preserve"> </w:t>
      </w:r>
      <w:r w:rsidRPr="007126DB">
        <w:rPr>
          <w:sz w:val="28"/>
          <w:szCs w:val="28"/>
        </w:rPr>
        <w:t>1.000</w:t>
      </w:r>
      <w:r w:rsidRPr="007126DB">
        <w:rPr>
          <w:spacing w:val="-6"/>
          <w:sz w:val="28"/>
          <w:szCs w:val="28"/>
        </w:rPr>
        <w:t xml:space="preserve"> </w:t>
      </w:r>
      <w:r w:rsidRPr="007126DB">
        <w:rPr>
          <w:sz w:val="28"/>
          <w:szCs w:val="28"/>
        </w:rPr>
        <w:t>mUI/ml</w:t>
      </w:r>
      <w:r w:rsidRPr="007126DB">
        <w:rPr>
          <w:spacing w:val="-3"/>
          <w:sz w:val="28"/>
          <w:szCs w:val="28"/>
        </w:rPr>
        <w:t xml:space="preserve"> </w:t>
      </w:r>
      <w:r w:rsidRPr="007126DB">
        <w:rPr>
          <w:sz w:val="28"/>
          <w:szCs w:val="28"/>
        </w:rPr>
        <w:t>giảm</w:t>
      </w:r>
      <w:r w:rsidRPr="007126DB">
        <w:rPr>
          <w:spacing w:val="-6"/>
          <w:sz w:val="28"/>
          <w:szCs w:val="28"/>
        </w:rPr>
        <w:t xml:space="preserve"> </w:t>
      </w:r>
      <w:r w:rsidRPr="007126DB">
        <w:rPr>
          <w:sz w:val="28"/>
          <w:szCs w:val="28"/>
        </w:rPr>
        <w:t>đều,</w:t>
      </w:r>
      <w:r w:rsidRPr="007126DB">
        <w:rPr>
          <w:spacing w:val="-6"/>
          <w:sz w:val="28"/>
          <w:szCs w:val="28"/>
        </w:rPr>
        <w:t xml:space="preserve"> </w:t>
      </w:r>
      <w:r w:rsidRPr="007126DB">
        <w:rPr>
          <w:sz w:val="28"/>
          <w:szCs w:val="28"/>
        </w:rPr>
        <w:t>chỉ</w:t>
      </w:r>
      <w:r w:rsidRPr="007126DB">
        <w:rPr>
          <w:spacing w:val="-6"/>
          <w:sz w:val="28"/>
          <w:szCs w:val="28"/>
        </w:rPr>
        <w:t xml:space="preserve"> </w:t>
      </w:r>
      <w:r w:rsidRPr="007126DB">
        <w:rPr>
          <w:sz w:val="28"/>
          <w:szCs w:val="28"/>
        </w:rPr>
        <w:t>cần</w:t>
      </w:r>
      <w:r w:rsidRPr="007126DB">
        <w:rPr>
          <w:spacing w:val="-6"/>
          <w:sz w:val="28"/>
          <w:szCs w:val="28"/>
        </w:rPr>
        <w:t xml:space="preserve"> </w:t>
      </w:r>
      <w:r w:rsidRPr="007126DB">
        <w:rPr>
          <w:sz w:val="28"/>
          <w:szCs w:val="28"/>
        </w:rPr>
        <w:t>theo</w:t>
      </w:r>
      <w:r w:rsidRPr="007126DB">
        <w:rPr>
          <w:spacing w:val="-7"/>
          <w:sz w:val="28"/>
          <w:szCs w:val="28"/>
        </w:rPr>
        <w:t xml:space="preserve"> </w:t>
      </w:r>
      <w:r w:rsidRPr="007126DB">
        <w:rPr>
          <w:sz w:val="28"/>
          <w:szCs w:val="28"/>
        </w:rPr>
        <w:t>dõi.</w:t>
      </w:r>
      <w:r w:rsidRPr="007126DB">
        <w:rPr>
          <w:spacing w:val="-5"/>
          <w:sz w:val="28"/>
          <w:szCs w:val="28"/>
        </w:rPr>
        <w:t xml:space="preserve"> </w:t>
      </w:r>
      <w:r w:rsidRPr="007126DB">
        <w:rPr>
          <w:sz w:val="28"/>
          <w:szCs w:val="28"/>
        </w:rPr>
        <w:t>Không</w:t>
      </w:r>
      <w:r w:rsidRPr="007126DB">
        <w:rPr>
          <w:spacing w:val="-9"/>
          <w:sz w:val="28"/>
          <w:szCs w:val="28"/>
        </w:rPr>
        <w:t xml:space="preserve"> </w:t>
      </w:r>
      <w:r w:rsidRPr="007126DB">
        <w:rPr>
          <w:sz w:val="28"/>
          <w:szCs w:val="28"/>
        </w:rPr>
        <w:t>cần</w:t>
      </w:r>
      <w:r w:rsidRPr="007126DB">
        <w:rPr>
          <w:spacing w:val="-4"/>
          <w:sz w:val="28"/>
          <w:szCs w:val="28"/>
        </w:rPr>
        <w:t xml:space="preserve"> </w:t>
      </w:r>
      <w:r w:rsidRPr="007126DB">
        <w:rPr>
          <w:sz w:val="28"/>
          <w:szCs w:val="28"/>
        </w:rPr>
        <w:t>can</w:t>
      </w:r>
      <w:r w:rsidRPr="007126DB">
        <w:rPr>
          <w:spacing w:val="-6"/>
          <w:sz w:val="28"/>
          <w:szCs w:val="28"/>
        </w:rPr>
        <w:t xml:space="preserve"> </w:t>
      </w:r>
      <w:r w:rsidRPr="007126DB">
        <w:rPr>
          <w:sz w:val="28"/>
          <w:szCs w:val="28"/>
        </w:rPr>
        <w:t>thiệp</w:t>
      </w:r>
      <w:r w:rsidRPr="007126DB">
        <w:rPr>
          <w:spacing w:val="-6"/>
          <w:sz w:val="28"/>
          <w:szCs w:val="28"/>
        </w:rPr>
        <w:t xml:space="preserve"> </w:t>
      </w:r>
      <w:r w:rsidRPr="007126DB">
        <w:rPr>
          <w:sz w:val="28"/>
          <w:szCs w:val="28"/>
        </w:rPr>
        <w:t>khối thai sẽ tự hủy theo thời gian vài tuần tới vài tháng. Nếu βhCG tăng lại hay không giảm</w:t>
      </w:r>
      <w:r w:rsidRPr="007126DB">
        <w:rPr>
          <w:spacing w:val="-37"/>
          <w:sz w:val="28"/>
          <w:szCs w:val="28"/>
        </w:rPr>
        <w:t xml:space="preserve"> </w:t>
      </w:r>
      <w:r w:rsidRPr="007126DB">
        <w:rPr>
          <w:sz w:val="28"/>
          <w:szCs w:val="28"/>
        </w:rPr>
        <w:t>cần can thiệp nội khoa hay ngoại khoa tùy từng trường hợp. Nếu cần có thể cần nội soi buồng tử cung đánh giá lại sang</w:t>
      </w:r>
      <w:r w:rsidRPr="007126DB">
        <w:rPr>
          <w:spacing w:val="-2"/>
          <w:sz w:val="28"/>
          <w:szCs w:val="28"/>
        </w:rPr>
        <w:t xml:space="preserve"> </w:t>
      </w:r>
      <w:r w:rsidRPr="007126DB">
        <w:rPr>
          <w:sz w:val="28"/>
          <w:szCs w:val="28"/>
        </w:rPr>
        <w:t>thương.</w:t>
      </w:r>
    </w:p>
    <w:p w:rsidR="007126DB" w:rsidRPr="007126DB" w:rsidRDefault="00DE08F0" w:rsidP="00DE08F0">
      <w:pPr>
        <w:pStyle w:val="Heading1"/>
        <w:tabs>
          <w:tab w:val="left" w:pos="1002"/>
        </w:tabs>
        <w:spacing w:before="0"/>
        <w:ind w:left="1002" w:hanging="576"/>
        <w:jc w:val="both"/>
        <w:rPr>
          <w:sz w:val="28"/>
          <w:szCs w:val="28"/>
        </w:rPr>
      </w:pPr>
      <w:r>
        <w:rPr>
          <w:sz w:val="28"/>
          <w:szCs w:val="28"/>
        </w:rPr>
        <w:t xml:space="preserve">E. </w:t>
      </w:r>
      <w:r w:rsidR="007126DB" w:rsidRPr="007126DB">
        <w:rPr>
          <w:sz w:val="28"/>
          <w:szCs w:val="28"/>
        </w:rPr>
        <w:t>NGỪA THAI SAU THAI Ở SẸO MLTVÀ KHUYẾN CÁO THAI</w:t>
      </w:r>
      <w:r w:rsidR="007126DB" w:rsidRPr="007126DB">
        <w:rPr>
          <w:spacing w:val="-3"/>
          <w:sz w:val="28"/>
          <w:szCs w:val="28"/>
        </w:rPr>
        <w:t xml:space="preserve"> </w:t>
      </w:r>
      <w:r w:rsidR="007126DB" w:rsidRPr="007126DB">
        <w:rPr>
          <w:sz w:val="28"/>
          <w:szCs w:val="28"/>
        </w:rPr>
        <w:t>KỲ</w:t>
      </w:r>
    </w:p>
    <w:p w:rsidR="007126DB" w:rsidRPr="00DE08F0" w:rsidRDefault="00DE08F0" w:rsidP="00DE08F0">
      <w:pPr>
        <w:ind w:firstLine="567"/>
        <w:jc w:val="both"/>
        <w:rPr>
          <w:sz w:val="28"/>
          <w:szCs w:val="28"/>
        </w:rPr>
      </w:pPr>
      <w:r>
        <w:rPr>
          <w:sz w:val="28"/>
          <w:szCs w:val="28"/>
        </w:rPr>
        <w:t xml:space="preserve">- </w:t>
      </w:r>
      <w:r w:rsidR="007126DB" w:rsidRPr="00DE08F0">
        <w:rPr>
          <w:sz w:val="28"/>
          <w:szCs w:val="28"/>
        </w:rPr>
        <w:t>Ngừa thai ít nhất 12 tới 24 tháng, không sử dụng</w:t>
      </w:r>
      <w:r w:rsidR="007126DB" w:rsidRPr="00DE08F0">
        <w:rPr>
          <w:spacing w:val="-8"/>
          <w:sz w:val="28"/>
          <w:szCs w:val="28"/>
        </w:rPr>
        <w:t xml:space="preserve"> </w:t>
      </w:r>
      <w:r w:rsidR="007126DB" w:rsidRPr="00DE08F0">
        <w:rPr>
          <w:sz w:val="28"/>
          <w:szCs w:val="28"/>
        </w:rPr>
        <w:t>DCTC.</w:t>
      </w:r>
    </w:p>
    <w:p w:rsidR="007126DB" w:rsidRPr="007126DB" w:rsidRDefault="007126DB" w:rsidP="007005F8">
      <w:pPr>
        <w:pStyle w:val="ListParagraph"/>
        <w:numPr>
          <w:ilvl w:val="1"/>
          <w:numId w:val="86"/>
        </w:numPr>
        <w:ind w:left="0" w:firstLine="567"/>
        <w:jc w:val="both"/>
        <w:rPr>
          <w:sz w:val="28"/>
          <w:szCs w:val="28"/>
        </w:rPr>
      </w:pPr>
      <w:r w:rsidRPr="007126DB">
        <w:rPr>
          <w:sz w:val="28"/>
          <w:szCs w:val="28"/>
        </w:rPr>
        <w:t>Ở thai kỳ sau: mổ lấy thai chủ động khi thai đủ trưởng</w:t>
      </w:r>
      <w:r w:rsidRPr="007126DB">
        <w:rPr>
          <w:spacing w:val="-17"/>
          <w:sz w:val="28"/>
          <w:szCs w:val="28"/>
        </w:rPr>
        <w:t xml:space="preserve"> </w:t>
      </w:r>
      <w:r w:rsidRPr="007126DB">
        <w:rPr>
          <w:sz w:val="28"/>
          <w:szCs w:val="28"/>
        </w:rPr>
        <w:t>thành.</w:t>
      </w:r>
    </w:p>
    <w:p w:rsidR="007126DB" w:rsidRPr="007126DB" w:rsidRDefault="007126DB" w:rsidP="007005F8">
      <w:pPr>
        <w:pStyle w:val="Heading1"/>
        <w:numPr>
          <w:ilvl w:val="0"/>
          <w:numId w:val="82"/>
        </w:numPr>
        <w:tabs>
          <w:tab w:val="left" w:pos="1122"/>
        </w:tabs>
        <w:spacing w:before="0"/>
        <w:ind w:left="0" w:firstLine="567"/>
        <w:jc w:val="both"/>
        <w:rPr>
          <w:sz w:val="28"/>
          <w:szCs w:val="28"/>
        </w:rPr>
      </w:pPr>
      <w:r w:rsidRPr="007126DB">
        <w:rPr>
          <w:sz w:val="28"/>
          <w:szCs w:val="28"/>
        </w:rPr>
        <w:t>Tai biến theo phương pháp điều</w:t>
      </w:r>
      <w:r w:rsidRPr="007126DB">
        <w:rPr>
          <w:spacing w:val="-1"/>
          <w:sz w:val="28"/>
          <w:szCs w:val="28"/>
        </w:rPr>
        <w:t xml:space="preserve"> </w:t>
      </w:r>
      <w:r w:rsidRPr="007126DB">
        <w:rPr>
          <w:sz w:val="28"/>
          <w:szCs w:val="28"/>
        </w:rPr>
        <w:t>trị</w:t>
      </w:r>
    </w:p>
    <w:p w:rsidR="00111934" w:rsidRDefault="007126DB" w:rsidP="007005F8">
      <w:pPr>
        <w:pStyle w:val="ListParagraph"/>
        <w:numPr>
          <w:ilvl w:val="1"/>
          <w:numId w:val="86"/>
        </w:numPr>
        <w:ind w:left="851" w:hanging="284"/>
        <w:jc w:val="both"/>
        <w:rPr>
          <w:sz w:val="28"/>
          <w:szCs w:val="28"/>
        </w:rPr>
      </w:pPr>
      <w:r w:rsidRPr="007126DB">
        <w:rPr>
          <w:sz w:val="28"/>
          <w:szCs w:val="28"/>
        </w:rPr>
        <w:t>MTX tiêm bắp</w:t>
      </w:r>
      <w:r w:rsidRPr="007126DB">
        <w:rPr>
          <w:spacing w:val="-2"/>
          <w:sz w:val="28"/>
          <w:szCs w:val="28"/>
        </w:rPr>
        <w:t xml:space="preserve"> </w:t>
      </w:r>
      <w:r w:rsidRPr="007126DB">
        <w:rPr>
          <w:sz w:val="28"/>
          <w:szCs w:val="28"/>
        </w:rPr>
        <w:t>(62.1%)</w:t>
      </w:r>
    </w:p>
    <w:p w:rsidR="00111934" w:rsidRDefault="007126DB" w:rsidP="007005F8">
      <w:pPr>
        <w:pStyle w:val="ListParagraph"/>
        <w:numPr>
          <w:ilvl w:val="1"/>
          <w:numId w:val="86"/>
        </w:numPr>
        <w:ind w:left="851" w:hanging="284"/>
        <w:jc w:val="both"/>
        <w:rPr>
          <w:sz w:val="28"/>
          <w:szCs w:val="28"/>
        </w:rPr>
      </w:pPr>
      <w:r w:rsidRPr="00111934">
        <w:rPr>
          <w:sz w:val="28"/>
          <w:szCs w:val="28"/>
        </w:rPr>
        <w:t>Nong và nạo</w:t>
      </w:r>
      <w:r w:rsidRPr="00111934">
        <w:rPr>
          <w:spacing w:val="-5"/>
          <w:sz w:val="28"/>
          <w:szCs w:val="28"/>
        </w:rPr>
        <w:t xml:space="preserve"> </w:t>
      </w:r>
      <w:r w:rsidRPr="00111934">
        <w:rPr>
          <w:sz w:val="28"/>
          <w:szCs w:val="28"/>
        </w:rPr>
        <w:t>(61.9%)</w:t>
      </w:r>
    </w:p>
    <w:p w:rsidR="00111934" w:rsidRDefault="007126DB" w:rsidP="007005F8">
      <w:pPr>
        <w:pStyle w:val="ListParagraph"/>
        <w:numPr>
          <w:ilvl w:val="1"/>
          <w:numId w:val="86"/>
        </w:numPr>
        <w:ind w:left="851" w:hanging="284"/>
        <w:jc w:val="both"/>
        <w:rPr>
          <w:sz w:val="28"/>
          <w:szCs w:val="28"/>
        </w:rPr>
      </w:pPr>
      <w:r w:rsidRPr="00111934">
        <w:rPr>
          <w:sz w:val="28"/>
          <w:szCs w:val="28"/>
        </w:rPr>
        <w:t>Thuyên tắc ĐMTC</w:t>
      </w:r>
      <w:r w:rsidRPr="00111934">
        <w:rPr>
          <w:spacing w:val="-3"/>
          <w:sz w:val="28"/>
          <w:szCs w:val="28"/>
        </w:rPr>
        <w:t xml:space="preserve"> </w:t>
      </w:r>
      <w:r w:rsidRPr="00111934">
        <w:rPr>
          <w:sz w:val="28"/>
          <w:szCs w:val="28"/>
        </w:rPr>
        <w:t>(46.9%)</w:t>
      </w:r>
    </w:p>
    <w:p w:rsidR="00111934" w:rsidRDefault="007126DB" w:rsidP="007005F8">
      <w:pPr>
        <w:pStyle w:val="ListParagraph"/>
        <w:numPr>
          <w:ilvl w:val="1"/>
          <w:numId w:val="86"/>
        </w:numPr>
        <w:ind w:left="851" w:hanging="284"/>
        <w:jc w:val="both"/>
        <w:rPr>
          <w:sz w:val="28"/>
          <w:szCs w:val="28"/>
        </w:rPr>
      </w:pPr>
      <w:r w:rsidRPr="00111934">
        <w:rPr>
          <w:sz w:val="28"/>
          <w:szCs w:val="28"/>
        </w:rPr>
        <w:t>Soi buồng tử cung</w:t>
      </w:r>
      <w:r w:rsidRPr="00111934">
        <w:rPr>
          <w:spacing w:val="-5"/>
          <w:sz w:val="28"/>
          <w:szCs w:val="28"/>
        </w:rPr>
        <w:t xml:space="preserve"> </w:t>
      </w:r>
      <w:r w:rsidRPr="00111934">
        <w:rPr>
          <w:sz w:val="28"/>
          <w:szCs w:val="28"/>
        </w:rPr>
        <w:t>(18.4%)</w:t>
      </w:r>
    </w:p>
    <w:p w:rsidR="007126DB" w:rsidRPr="00111934" w:rsidRDefault="007126DB" w:rsidP="007005F8">
      <w:pPr>
        <w:pStyle w:val="ListParagraph"/>
        <w:numPr>
          <w:ilvl w:val="1"/>
          <w:numId w:val="86"/>
        </w:numPr>
        <w:ind w:left="851" w:hanging="284"/>
        <w:jc w:val="both"/>
        <w:rPr>
          <w:sz w:val="28"/>
          <w:szCs w:val="28"/>
        </w:rPr>
      </w:pPr>
      <w:r w:rsidRPr="00111934">
        <w:rPr>
          <w:sz w:val="28"/>
          <w:szCs w:val="28"/>
        </w:rPr>
        <w:t>MTX tại chỗ/vào thai + toàn thân</w:t>
      </w:r>
      <w:r w:rsidRPr="00111934">
        <w:rPr>
          <w:spacing w:val="-3"/>
          <w:sz w:val="28"/>
          <w:szCs w:val="28"/>
        </w:rPr>
        <w:t xml:space="preserve"> </w:t>
      </w:r>
      <w:r w:rsidRPr="00111934">
        <w:rPr>
          <w:sz w:val="28"/>
          <w:szCs w:val="28"/>
        </w:rPr>
        <w:t>(9.7%)</w:t>
      </w:r>
    </w:p>
    <w:p w:rsidR="007126DB" w:rsidRPr="007126DB" w:rsidRDefault="007126DB" w:rsidP="008567C4">
      <w:pPr>
        <w:tabs>
          <w:tab w:val="left" w:pos="1830"/>
        </w:tabs>
        <w:jc w:val="both"/>
        <w:rPr>
          <w:sz w:val="28"/>
          <w:szCs w:val="28"/>
        </w:rPr>
      </w:pPr>
    </w:p>
    <w:p w:rsidR="007126DB" w:rsidRDefault="007126DB"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A714EA" w:rsidRDefault="00A714EA" w:rsidP="008567C4">
      <w:pPr>
        <w:tabs>
          <w:tab w:val="left" w:pos="1830"/>
        </w:tabs>
        <w:jc w:val="both"/>
        <w:rPr>
          <w:sz w:val="28"/>
          <w:szCs w:val="28"/>
        </w:rPr>
      </w:pPr>
    </w:p>
    <w:p w:rsidR="00A714EA" w:rsidRDefault="00A714EA" w:rsidP="008567C4">
      <w:pPr>
        <w:tabs>
          <w:tab w:val="left" w:pos="1830"/>
        </w:tabs>
        <w:jc w:val="both"/>
        <w:rPr>
          <w:sz w:val="28"/>
          <w:szCs w:val="28"/>
        </w:rPr>
      </w:pPr>
    </w:p>
    <w:p w:rsidR="00A714EA" w:rsidRDefault="00A714EA"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F61E49" w:rsidP="008567C4">
      <w:pPr>
        <w:tabs>
          <w:tab w:val="left" w:pos="1830"/>
        </w:tabs>
        <w:jc w:val="both"/>
        <w:rPr>
          <w:sz w:val="28"/>
          <w:szCs w:val="28"/>
        </w:rPr>
      </w:pPr>
    </w:p>
    <w:p w:rsidR="00F61E49" w:rsidRDefault="00146BA4" w:rsidP="009D6D84">
      <w:pPr>
        <w:tabs>
          <w:tab w:val="left" w:pos="1830"/>
        </w:tabs>
        <w:jc w:val="both"/>
        <w:rPr>
          <w:rFonts w:ascii="Arial" w:hAnsi="Arial"/>
          <w:b/>
          <w:w w:val="90"/>
        </w:rPr>
      </w:pPr>
      <w:r>
        <w:rPr>
          <w:rFonts w:ascii="Arial" w:hAnsi="Arial"/>
          <w:b/>
          <w:w w:val="90"/>
        </w:rPr>
        <w:t xml:space="preserve">                                                                     </w:t>
      </w:r>
    </w:p>
    <w:p w:rsidR="009D6D84" w:rsidRDefault="009D6D84" w:rsidP="009D6D84">
      <w:pPr>
        <w:pStyle w:val="BodyText"/>
        <w:ind w:left="4051"/>
        <w:rPr>
          <w:sz w:val="20"/>
        </w:rPr>
      </w:pPr>
      <w:r>
        <w:rPr>
          <w:noProof/>
        </w:rPr>
        <w:lastRenderedPageBreak/>
        <w:pict>
          <v:shapetype id="_x0000_t202" coordsize="21600,21600" o:spt="202" path="m,l,21600r21600,l21600,xe">
            <v:stroke joinstyle="miter"/>
            <v:path gradientshapeok="t" o:connecttype="rect"/>
          </v:shapetype>
          <v:shape id="Text Box 57" o:spid="_x0000_s1236" type="#_x0000_t202" style="position:absolute;left:0;text-align:left;margin-left:434.8pt;margin-top:119.9pt;width:133.8pt;height:33.25pt;z-index:2516981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" filled="f" strokeweight="1.56pt">
            <v:textbox inset="0,0,0,0">
              <w:txbxContent>
                <w:p w:rsidR="009D6D84" w:rsidRDefault="009D6D84" w:rsidP="009D6D84">
                  <w:pPr>
                    <w:spacing w:before="74" w:line="252" w:lineRule="auto"/>
                    <w:ind w:left="243" w:hanging="94"/>
                    <w:rPr>
                      <w:rFonts w:ascii="Arial" w:hAnsi="Arial"/>
                      <w:sz w:val="20"/>
                    </w:rPr>
                  </w:pPr>
                  <w:r>
                    <w:rPr>
                      <w:rFonts w:ascii="Arial" w:hAnsi="Arial"/>
                      <w:w w:val="95"/>
                      <w:sz w:val="20"/>
                    </w:rPr>
                    <w:t>Xuất</w:t>
                  </w:r>
                  <w:r>
                    <w:rPr>
                      <w:rFonts w:ascii="Arial" w:hAnsi="Arial"/>
                      <w:spacing w:val="-23"/>
                      <w:w w:val="95"/>
                      <w:sz w:val="20"/>
                    </w:rPr>
                    <w:t xml:space="preserve"> </w:t>
                  </w:r>
                  <w:r>
                    <w:rPr>
                      <w:rFonts w:ascii="Arial" w:hAnsi="Arial"/>
                      <w:w w:val="95"/>
                      <w:sz w:val="20"/>
                    </w:rPr>
                    <w:t>huyết</w:t>
                  </w:r>
                  <w:r>
                    <w:rPr>
                      <w:rFonts w:ascii="Arial" w:hAnsi="Arial"/>
                      <w:spacing w:val="-22"/>
                      <w:w w:val="95"/>
                      <w:sz w:val="20"/>
                    </w:rPr>
                    <w:t xml:space="preserve"> </w:t>
                  </w:r>
                  <w:r>
                    <w:rPr>
                      <w:rFonts w:ascii="Arial" w:hAnsi="Arial"/>
                      <w:w w:val="95"/>
                      <w:sz w:val="20"/>
                    </w:rPr>
                    <w:t>AĐ</w:t>
                  </w:r>
                  <w:r>
                    <w:rPr>
                      <w:rFonts w:ascii="Arial" w:hAnsi="Arial"/>
                      <w:spacing w:val="-22"/>
                      <w:w w:val="95"/>
                      <w:sz w:val="20"/>
                    </w:rPr>
                    <w:t xml:space="preserve"> </w:t>
                  </w:r>
                  <w:r>
                    <w:rPr>
                      <w:rFonts w:ascii="Arial" w:hAnsi="Arial"/>
                      <w:w w:val="95"/>
                      <w:sz w:val="20"/>
                    </w:rPr>
                    <w:t>lượng</w:t>
                  </w:r>
                  <w:r>
                    <w:rPr>
                      <w:rFonts w:ascii="Arial" w:hAnsi="Arial"/>
                      <w:spacing w:val="-23"/>
                      <w:w w:val="95"/>
                      <w:sz w:val="20"/>
                    </w:rPr>
                    <w:t xml:space="preserve"> </w:t>
                  </w:r>
                  <w:r>
                    <w:rPr>
                      <w:rFonts w:ascii="Arial" w:hAnsi="Arial"/>
                      <w:w w:val="95"/>
                      <w:sz w:val="20"/>
                    </w:rPr>
                    <w:t>nhiều</w:t>
                  </w:r>
                  <w:r>
                    <w:rPr>
                      <w:rFonts w:ascii="Arial" w:hAnsi="Arial"/>
                      <w:spacing w:val="-22"/>
                      <w:w w:val="95"/>
                      <w:sz w:val="20"/>
                    </w:rPr>
                    <w:t xml:space="preserve"> </w:t>
                  </w:r>
                  <w:r>
                    <w:rPr>
                      <w:rFonts w:ascii="Arial" w:hAnsi="Arial"/>
                      <w:w w:val="95"/>
                      <w:sz w:val="20"/>
                    </w:rPr>
                    <w:t xml:space="preserve">+ </w:t>
                  </w:r>
                  <w:r>
                    <w:rPr>
                      <w:rFonts w:ascii="Arial" w:hAnsi="Arial"/>
                      <w:sz w:val="20"/>
                    </w:rPr>
                    <w:t>Huyết</w:t>
                  </w:r>
                  <w:r>
                    <w:rPr>
                      <w:rFonts w:ascii="Arial" w:hAnsi="Arial"/>
                      <w:spacing w:val="-31"/>
                      <w:sz w:val="20"/>
                    </w:rPr>
                    <w:t xml:space="preserve"> </w:t>
                  </w:r>
                  <w:r>
                    <w:rPr>
                      <w:rFonts w:ascii="Arial" w:hAnsi="Arial"/>
                      <w:sz w:val="20"/>
                    </w:rPr>
                    <w:t>động</w:t>
                  </w:r>
                  <w:r>
                    <w:rPr>
                      <w:rFonts w:ascii="Arial" w:hAnsi="Arial"/>
                      <w:spacing w:val="-30"/>
                      <w:sz w:val="20"/>
                    </w:rPr>
                    <w:t xml:space="preserve"> </w:t>
                  </w:r>
                  <w:r>
                    <w:rPr>
                      <w:rFonts w:ascii="Arial" w:hAnsi="Arial"/>
                      <w:sz w:val="20"/>
                    </w:rPr>
                    <w:t>không</w:t>
                  </w:r>
                  <w:r>
                    <w:rPr>
                      <w:rFonts w:ascii="Arial" w:hAnsi="Arial"/>
                      <w:spacing w:val="-30"/>
                      <w:sz w:val="20"/>
                    </w:rPr>
                    <w:t xml:space="preserve"> </w:t>
                  </w:r>
                  <w:r>
                    <w:rPr>
                      <w:rFonts w:ascii="Arial" w:hAnsi="Arial"/>
                      <w:sz w:val="20"/>
                    </w:rPr>
                    <w:t>ổn</w:t>
                  </w:r>
                  <w:r>
                    <w:rPr>
                      <w:rFonts w:ascii="Arial" w:hAnsi="Arial"/>
                      <w:spacing w:val="-32"/>
                      <w:sz w:val="20"/>
                    </w:rPr>
                    <w:t xml:space="preserve"> </w:t>
                  </w:r>
                  <w:r>
                    <w:rPr>
                      <w:rFonts w:ascii="Arial" w:hAnsi="Arial"/>
                      <w:sz w:val="20"/>
                    </w:rPr>
                    <w:t>định</w:t>
                  </w:r>
                </w:p>
              </w:txbxContent>
            </v:textbox>
            <w10:wrap anchorx="page" anchory="page"/>
          </v:shape>
        </w:pict>
      </w:r>
      <w:r>
        <w:rPr>
          <w:noProof/>
        </w:rPr>
      </w:r>
      <w:r>
        <w:pict>
          <v:group id="Group 48" o:spid="_x0000_s1227" style="width:252.5pt;height:63.2pt;mso-position-horizontal-relative:char;mso-position-vertical-relative:line" coordsize="5050,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">
            <v:shape id="Freeform 55" o:spid="_x0000_s1228" style="position:absolute;left:1273;top:15;width:2115;height:584;visibility:visible;mso-wrap-style:square;v-text-anchor:top" coordsize="211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228IA&#10;AADbAAAADwAAAGRycy9kb3ducmV2LnhtbESP0YrCMBRE3wX/IVzBN00VXNZqWorgIvq01Q+4NNe2&#10;2tyUJlurX28WFvZxmJkzzDYdTCN66lxtWcFiHoEgLqyuuVRwOe9nnyCcR9bYWCYFT3KQJuPRFmNt&#10;H/xNfe5LESDsYlRQed/GUrqiIoNublvi4F1tZ9AH2ZVSd/gIcNPIZRR9SIM1h4UKW9pVVNzzH6Og&#10;39/y29fTYnuSB3vJjvUr63dKTSdDtgHhafD/4b/2QStYre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bbbwgAAANsAAAAPAAAAAAAAAAAAAAAAAJgCAABkcnMvZG93&#10;bnJldi54bWxQSwUGAAAAAAQABAD1AAAAhwMAAAAA&#10;" path="m2017,l97,,60,7,29,28,8,59,,97,,486r8,37l29,554r31,21l97,583r1920,l2055,575r31,-21l2107,523r8,-37l2115,97r-8,-38l2086,28,2055,7,2017,xe" fillcolor="#d9d9d9" stroked="f">
              <v:path arrowok="t" o:connecttype="custom" o:connectlocs="2017,16;97,16;60,23;29,44;8,75;0,113;0,502;8,539;29,570;60,591;97,599;2017,599;2055,591;2086,570;2107,539;2115,502;2115,113;2107,75;2086,44;2055,23;2017,16" o:connectangles="0,0,0,0,0,0,0,0,0,0,0,0,0,0,0,0,0,0,0,0,0"/>
            </v:shape>
            <v:shape id="Freeform 54" o:spid="_x0000_s1229" style="position:absolute;left:1273;top:15;width:2115;height:584;visibility:visible;mso-wrap-style:square;v-text-anchor:top" coordsize="2115,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za8EA&#10;AADbAAAADwAAAGRycy9kb3ducmV2LnhtbERPTYvCMBC9L/gfwgh7EU0VVqQaRRRl2YtsLYi3sRnb&#10;YjOpTazdf785CB4f73ux6kwlWmpcaVnBeBSBIM6sLjlXkB53wxkI55E1VpZJwR85WC17HwuMtX3y&#10;L7WJz0UIYRejgsL7OpbSZQUZdCNbEwfuahuDPsAml7rBZwg3lZxE0VQaLDk0FFjTpqDsljyMgrY9&#10;378uP/oxwGR7SAenyu73Y6U++916DsJT59/il/tbK5iG9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s2vBAAAA2wAAAA8AAAAAAAAAAAAAAAAAmAIAAGRycy9kb3du&#10;cmV2LnhtbFBLBQYAAAAABAAEAPUAAACGAwAAAAA=&#10;" path="m,97l8,59,29,28,60,7,97,,2017,r38,7l2086,28r21,31l2115,97r,389l2107,523r-21,31l2055,575r-38,8l97,583,60,575,29,554,8,523,,486,,97xe" filled="f" strokeweight="1.56pt">
              <v:path arrowok="t" o:connecttype="custom" o:connectlocs="0,113;8,75;29,44;60,23;97,16;2017,16;2055,23;2086,44;2107,75;2115,113;2115,502;2107,539;2086,570;2055,591;2017,599;97,599;60,591;29,570;8,539;0,502;0,113" o:connectangles="0,0,0,0,0,0,0,0,0,0,0,0,0,0,0,0,0,0,0,0,0"/>
            </v:shape>
            <v:line id="Line 53" o:spid="_x0000_s1230" style="position:absolute;visibility:visible;mso-wrap-style:square" from="2314,598" to="23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oysUAAADbAAAADwAAAGRycy9kb3ducmV2LnhtbESPS2vDMBCE74X8B7GB3Bo5LXngRAmh&#10;UCg9NW6et621tU2tlbCU2Pn3USDQ4zAz3zCLVWdqcaHGV5YVjIYJCOLc6ooLBdvv9+cZCB+QNdaW&#10;ScGVPKyWvacFptq2vKFLFgoRIexTVFCG4FIpfV6SQT+0jjh6v7YxGKJsCqkbbCPc1PIlSSbSYMVx&#10;oURHbyXlf9nZKPg5Urvb7Nfjw3ScbXdfr25/+nRKDfrdeg4iUBf+w4/2h1YwGcH9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EoysUAAADbAAAADwAAAAAAAAAA&#10;AAAAAAChAgAAZHJzL2Rvd25yZXYueG1sUEsFBgAAAAAEAAQA+QAAAJMDAAAAAA==&#10;" strokeweight=".72pt"/>
            <v:line id="Line 52" o:spid="_x0000_s1231" style="position:absolute;visibility:visible;mso-wrap-style:square" from="60,883" to="499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2vcUAAADbAAAADwAAAGRycy9kb3ducmV2LnhtbESPS2vDMBCE74X+B7GB3ho5KXngRAkh&#10;ECg9NW6et621tU2tlbDU2Pn3USDQ4zAz3zDzZWdqcaHGV5YVDPoJCOLc6ooLBbuvzesUhA/IGmvL&#10;pOBKHpaL56c5ptq2vKVLFgoRIexTVFCG4FIpfV6SQd+3jjh6P7YxGKJsCqkbbCPc1HKYJGNpsOK4&#10;UKKjdUn5b/ZnFHyfqN1vD6vRcTLKdvvPN3c4fzilXnrdagYiUBf+w4/2u1YwHsL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2vcUAAADbAAAADwAAAAAAAAAA&#10;AAAAAAChAgAAZHJzL2Rvd25yZXYueG1sUEsFBgAAAAAEAAQA+QAAAJMDA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232" type="#_x0000_t75" style="position:absolute;top:883;width:120;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YsXAAAAA2wAAAA8AAABkcnMvZG93bnJldi54bWxEj0+LwjAUxO+C3yE8wZum/sFK1ygiCL1a&#10;9f5o3jZlm5duE23dT78RFvY4zMxvmN1hsI14UudrxwoW8wQEcel0zZWC2/U824LwAVlj45gUvMjD&#10;YT8e7TDTrucLPYtQiQhhn6ECE0KbSelLQxb93LXE0ft0ncUQZVdJ3WEf4baRyyTZSIs1xwWDLZ0M&#10;lV/Fwyr4Xv/YIuXybk2eu1yvLj2nRqnpZDh+gAg0hP/wXzvXCjYreH+JP0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FixcAAAADbAAAADwAAAAAAAAAAAAAAAACfAgAA&#10;ZHJzL2Rvd25yZXYueG1sUEsFBgAAAAAEAAQA9wAAAIwDAAAAAA==&#10;">
              <v:imagedata r:id="rId22" o:title=""/>
            </v:shape>
            <v:shape id="Picture 50" o:spid="_x0000_s1233" type="#_x0000_t75" style="position:absolute;left:4929;top:883;width:12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sbbGAAAA2wAAAA8AAABkcnMvZG93bnJldi54bWxEj09rwkAUxO8Fv8PyCr3pplJCja4SREEo&#10;PWgL6u2Rffljsm9Ddpuk/fTdgtDjMDO/YVab0TSip85VlhU8zyIQxJnVFRcKPj/201cQziNrbCyT&#10;gm9ysFlPHlaYaDvwkfqTL0SAsEtQQel9m0jpspIMupltiYOX286gD7IrpO5wCHDTyHkUxdJgxWGh&#10;xJa2JWX16csoOBf8doyu9YiHPL/tL+/pYveTKvX0OKZLEJ5G/x++tw9aQfwCf1/C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GxtsYAAADbAAAADwAAAAAAAAAAAAAA&#10;AACfAgAAZHJzL2Rvd25yZXYueG1sUEsFBgAAAAAEAAQA9wAAAJIDAAAAAA==&#10;">
              <v:imagedata r:id="rId23" o:title=""/>
            </v:shape>
            <v:shape id="Text Box 49" o:spid="_x0000_s1234" type="#_x0000_t202" style="position:absolute;left:1765;top:170;width:114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9D6D84" w:rsidRDefault="009D6D84" w:rsidP="009D6D84">
                    <w:pPr>
                      <w:spacing w:line="212" w:lineRule="exact"/>
                      <w:rPr>
                        <w:rFonts w:ascii="Arial" w:hAnsi="Arial"/>
                        <w:b/>
                      </w:rPr>
                    </w:pPr>
                    <w:r>
                      <w:rPr>
                        <w:rFonts w:ascii="Arial" w:hAnsi="Arial"/>
                        <w:b/>
                        <w:w w:val="90"/>
                      </w:rPr>
                      <w:t>Thai</w:t>
                    </w:r>
                    <w:r>
                      <w:rPr>
                        <w:rFonts w:ascii="Arial" w:hAnsi="Arial"/>
                        <w:b/>
                        <w:spacing w:val="-31"/>
                        <w:w w:val="90"/>
                      </w:rPr>
                      <w:t xml:space="preserve"> </w:t>
                    </w:r>
                    <w:r>
                      <w:rPr>
                        <w:rFonts w:ascii="Arial" w:hAnsi="Arial"/>
                        <w:b/>
                        <w:w w:val="90"/>
                      </w:rPr>
                      <w:t>ở</w:t>
                    </w:r>
                    <w:r>
                      <w:rPr>
                        <w:rFonts w:ascii="Arial" w:hAnsi="Arial"/>
                        <w:b/>
                        <w:spacing w:val="-31"/>
                        <w:w w:val="90"/>
                      </w:rPr>
                      <w:t xml:space="preserve"> </w:t>
                    </w:r>
                    <w:r>
                      <w:rPr>
                        <w:rFonts w:ascii="Arial" w:hAnsi="Arial"/>
                        <w:b/>
                        <w:w w:val="90"/>
                      </w:rPr>
                      <w:t>SMLT</w:t>
                    </w:r>
                  </w:p>
                </w:txbxContent>
              </v:textbox>
            </v:shape>
            <w10:wrap type="none"/>
            <w10:anchorlock/>
          </v:group>
        </w:pict>
      </w:r>
    </w:p>
    <w:p w:rsidR="009D6D84" w:rsidRDefault="009D6D84" w:rsidP="009D6D84">
      <w:pPr>
        <w:pStyle w:val="BodyText"/>
        <w:ind w:left="0"/>
        <w:rPr>
          <w:sz w:val="20"/>
        </w:rPr>
      </w:pPr>
      <w:r>
        <w:rPr>
          <w:noProof/>
        </w:rPr>
        <w:pict>
          <v:shape id="Text Box 56" o:spid="_x0000_s1235" type="#_x0000_t202" style="position:absolute;margin-left:196.8pt;margin-top:120.65pt;width:124.2pt;height:33.25pt;z-index:25169920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" filled="f" strokeweight="1.56pt">
            <v:textbox inset="0,0,0,0">
              <w:txbxContent>
                <w:p w:rsidR="009D6D84" w:rsidRDefault="009D6D84" w:rsidP="009D6D84">
                  <w:pPr>
                    <w:spacing w:before="74" w:line="252" w:lineRule="auto"/>
                    <w:ind w:left="418" w:right="220" w:hanging="192"/>
                    <w:rPr>
                      <w:rFonts w:ascii="Arial" w:hAnsi="Arial"/>
                      <w:sz w:val="20"/>
                    </w:rPr>
                  </w:pPr>
                  <w:r>
                    <w:rPr>
                      <w:rFonts w:ascii="Arial" w:hAnsi="Arial"/>
                      <w:sz w:val="20"/>
                    </w:rPr>
                    <w:t>Xuất</w:t>
                  </w:r>
                  <w:r>
                    <w:rPr>
                      <w:rFonts w:ascii="Arial" w:hAnsi="Arial"/>
                      <w:spacing w:val="-40"/>
                      <w:sz w:val="20"/>
                    </w:rPr>
                    <w:t xml:space="preserve"> </w:t>
                  </w:r>
                  <w:r>
                    <w:rPr>
                      <w:rFonts w:ascii="Arial" w:hAnsi="Arial"/>
                      <w:sz w:val="20"/>
                    </w:rPr>
                    <w:t>huyết</w:t>
                  </w:r>
                  <w:r>
                    <w:rPr>
                      <w:rFonts w:ascii="Arial" w:hAnsi="Arial"/>
                      <w:spacing w:val="-39"/>
                      <w:sz w:val="20"/>
                    </w:rPr>
                    <w:t xml:space="preserve"> </w:t>
                  </w:r>
                  <w:r>
                    <w:rPr>
                      <w:rFonts w:ascii="Arial" w:hAnsi="Arial"/>
                      <w:sz w:val="20"/>
                    </w:rPr>
                    <w:t>AĐ</w:t>
                  </w:r>
                  <w:r>
                    <w:rPr>
                      <w:rFonts w:ascii="Arial" w:hAnsi="Arial"/>
                      <w:spacing w:val="-40"/>
                      <w:sz w:val="20"/>
                    </w:rPr>
                    <w:t xml:space="preserve"> </w:t>
                  </w:r>
                  <w:r>
                    <w:rPr>
                      <w:rFonts w:ascii="Arial" w:hAnsi="Arial"/>
                      <w:sz w:val="20"/>
                    </w:rPr>
                    <w:t>lượng</w:t>
                  </w:r>
                  <w:r>
                    <w:rPr>
                      <w:rFonts w:ascii="Arial" w:hAnsi="Arial"/>
                      <w:spacing w:val="-40"/>
                      <w:sz w:val="20"/>
                    </w:rPr>
                    <w:t xml:space="preserve"> </w:t>
                  </w:r>
                  <w:r>
                    <w:rPr>
                      <w:rFonts w:ascii="Arial" w:hAnsi="Arial"/>
                      <w:sz w:val="20"/>
                    </w:rPr>
                    <w:t>ít</w:t>
                  </w:r>
                  <w:r>
                    <w:rPr>
                      <w:rFonts w:ascii="Arial" w:hAnsi="Arial"/>
                      <w:spacing w:val="-40"/>
                      <w:sz w:val="20"/>
                    </w:rPr>
                    <w:t xml:space="preserve"> </w:t>
                  </w:r>
                  <w:r>
                    <w:rPr>
                      <w:rFonts w:ascii="Arial" w:hAnsi="Arial"/>
                      <w:sz w:val="20"/>
                    </w:rPr>
                    <w:t>+ Huyết</w:t>
                  </w:r>
                  <w:r>
                    <w:rPr>
                      <w:rFonts w:ascii="Arial" w:hAnsi="Arial"/>
                      <w:spacing w:val="-22"/>
                      <w:sz w:val="20"/>
                    </w:rPr>
                    <w:t xml:space="preserve"> </w:t>
                  </w:r>
                  <w:r>
                    <w:rPr>
                      <w:rFonts w:ascii="Arial" w:hAnsi="Arial"/>
                      <w:sz w:val="20"/>
                    </w:rPr>
                    <w:t>động</w:t>
                  </w:r>
                  <w:r>
                    <w:rPr>
                      <w:rFonts w:ascii="Arial" w:hAnsi="Arial"/>
                      <w:spacing w:val="-22"/>
                      <w:sz w:val="20"/>
                    </w:rPr>
                    <w:t xml:space="preserve"> </w:t>
                  </w:r>
                  <w:r>
                    <w:rPr>
                      <w:rFonts w:ascii="Arial" w:hAnsi="Arial"/>
                      <w:sz w:val="20"/>
                    </w:rPr>
                    <w:t>ổn</w:t>
                  </w:r>
                  <w:r>
                    <w:rPr>
                      <w:rFonts w:ascii="Arial" w:hAnsi="Arial"/>
                      <w:spacing w:val="-22"/>
                      <w:sz w:val="20"/>
                    </w:rPr>
                    <w:t xml:space="preserve"> </w:t>
                  </w:r>
                  <w:r>
                    <w:rPr>
                      <w:rFonts w:ascii="Arial" w:hAnsi="Arial"/>
                      <w:sz w:val="20"/>
                    </w:rPr>
                    <w:t>định</w:t>
                  </w:r>
                </w:p>
              </w:txbxContent>
            </v:textbox>
            <w10:wrap anchorx="page" anchory="page"/>
          </v:shape>
        </w:pict>
      </w:r>
    </w:p>
    <w:p w:rsidR="009D6D84" w:rsidRDefault="009D6D84" w:rsidP="009D6D84">
      <w:pPr>
        <w:pStyle w:val="BodyText"/>
        <w:ind w:left="0"/>
        <w:rPr>
          <w:sz w:val="20"/>
        </w:rPr>
      </w:pPr>
    </w:p>
    <w:p w:rsidR="009D6D84" w:rsidRDefault="009D6D84" w:rsidP="009D6D84">
      <w:pPr>
        <w:pStyle w:val="BodyText"/>
        <w:ind w:left="0"/>
        <w:rPr>
          <w:sz w:val="20"/>
        </w:rPr>
      </w:pPr>
      <w:r>
        <w:rPr>
          <w:noProof/>
        </w:rPr>
        <w:pict>
          <v:shape id="AutoShape 67" o:spid="_x0000_s1246" style="position:absolute;margin-left:501.9pt;margin-top:153.15pt;width:6pt;height:95.1pt;z-index:25166745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20,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" path="m50,1782r-50,l60,1902r50,-100l50,1802r,-20xm70,l50,r,1802l70,1802,70,xm120,1782r-50,l70,1802r40,l120,1782xe" fillcolor="black" stroked="f">
            <v:path arrowok="t" o:connecttype="custom" o:connectlocs="31750,3254375;0,3254375;38100,3330575;69850,3267075;31750,3267075;31750,3254375;44450,2122805;31750,2122805;31750,3267075;44450,3267075;44450,2122805;76200,3254375;44450,3254375;44450,3267075;69850,3267075;76200,3254375" o:connectangles="0,0,0,0,0,0,0,0,0,0,0,0,0,0,0,0"/>
            <w10:wrap anchorx="page" anchory="page"/>
          </v:shape>
        </w:pict>
      </w:r>
      <w:r>
        <w:rPr>
          <w:noProof/>
        </w:rPr>
        <w:pict>
          <v:shape id="AutoShape 65" o:spid="_x0000_s1244" style="position:absolute;margin-left:251.9pt;margin-top:153.9pt;width:6pt;height:21.7pt;z-index:25167257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2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" path="m50,314l,314,60,434,110,334r-60,l50,314xm70,l50,r,334l70,334,70,xm120,314r-50,l70,334r40,l120,314xe" fillcolor="black" stroked="f">
            <v:path arrowok="t" o:connecttype="custom" o:connectlocs="31750,2331720;0,2331720;38100,2407920;69850,2344420;31750,2344420;31750,2331720;44450,2132330;31750,2132330;31750,2344420;44450,2344420;44450,2132330;76200,2331720;44450,2331720;44450,2344420;69850,2344420;76200,2331720" o:connectangles="0,0,0,0,0,0,0,0,0,0,0,0,0,0,0,0"/>
            <w10:wrap anchorx="page" anchory="page"/>
          </v:shape>
        </w:pict>
      </w:r>
    </w:p>
    <w:p w:rsidR="009D6D84" w:rsidRDefault="009D6D84" w:rsidP="009D6D84">
      <w:pPr>
        <w:pStyle w:val="BodyText"/>
        <w:spacing w:before="9"/>
        <w:ind w:left="0"/>
        <w:rPr>
          <w:sz w:val="28"/>
        </w:rPr>
      </w:pPr>
      <w:r>
        <w:rPr>
          <w:noProof/>
        </w:rPr>
        <w:pict>
          <v:shape id="Text Box 47" o:spid="_x0000_s1226" type="#_x0000_t202" style="position:absolute;margin-left:199.75pt;margin-top:19.3pt;width:124.35pt;height:33.4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" filled="f" strokeweight="1.56pt">
            <v:textbox inset="0,0,0,0">
              <w:txbxContent>
                <w:p w:rsidR="009D6D84" w:rsidRDefault="009D6D84" w:rsidP="009D6D84">
                  <w:pPr>
                    <w:spacing w:before="124"/>
                    <w:ind w:left="325" w:right="326"/>
                    <w:jc w:val="center"/>
                    <w:rPr>
                      <w:rFonts w:ascii="Arial" w:hAnsi="Arial"/>
                      <w:sz w:val="16"/>
                    </w:rPr>
                  </w:pPr>
                  <w:r>
                    <w:rPr>
                      <w:rFonts w:ascii="Arial" w:hAnsi="Arial"/>
                      <w:sz w:val="16"/>
                    </w:rPr>
                    <w:t>SA Doppler 2 lần,</w:t>
                  </w:r>
                </w:p>
                <w:p w:rsidR="009D6D84" w:rsidRDefault="009D6D84" w:rsidP="009D6D84">
                  <w:pPr>
                    <w:spacing w:before="4"/>
                    <w:ind w:left="326" w:right="326"/>
                    <w:jc w:val="center"/>
                    <w:rPr>
                      <w:rFonts w:ascii="Arial" w:hAnsi="Arial"/>
                      <w:sz w:val="16"/>
                    </w:rPr>
                  </w:pPr>
                  <w:r>
                    <w:rPr>
                      <w:rFonts w:ascii="Symbol" w:hAnsi="Symbol"/>
                      <w:sz w:val="16"/>
                    </w:rPr>
                    <w:t></w:t>
                  </w:r>
                  <w:r>
                    <w:rPr>
                      <w:rFonts w:ascii="Arial" w:hAnsi="Arial"/>
                      <w:sz w:val="16"/>
                    </w:rPr>
                    <w:t>hCG 2 lần (cách 48 giờ)</w:t>
                  </w:r>
                </w:p>
              </w:txbxContent>
            </v:textbox>
            <w10:wrap type="topAndBottom" anchorx="page"/>
          </v:shape>
        </w:pict>
      </w:r>
    </w:p>
    <w:p w:rsidR="009D6D84" w:rsidRDefault="009D6D84" w:rsidP="009D6D84">
      <w:pPr>
        <w:pStyle w:val="BodyText"/>
        <w:ind w:left="0"/>
        <w:rPr>
          <w:sz w:val="20"/>
        </w:rPr>
      </w:pPr>
      <w:r>
        <w:rPr>
          <w:noProof/>
        </w:rPr>
        <w:pict>
          <v:group id="Group 62" o:spid="_x0000_s1241" style="position:absolute;margin-left:101.6pt;margin-top:208.6pt;width:297.15pt;height:37.3pt;z-index:251673600;mso-position-horizontal-relative:page;mso-position-vertical-relative:page" coordorigin="2088,4471" coordsize="59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">
            <v:shape id="AutoShape 64" o:spid="_x0000_s1242" style="position:absolute;left:2148;top:4471;width:5827;height:298;visibility:visible;mso-wrap-style:square;v-text-anchor:top" coordsize="582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3UsMA&#10;AADbAAAADwAAAGRycy9kb3ducmV2LnhtbESP0WoCMRRE3wv9h3ALfatJK1hdjSILVgVBav2Ay+a6&#10;WdzcLJuoq19vBKGPw8ycYSazztXiTG2oPGv47CkQxIU3FZca9n+LjyGIEJEN1p5Jw5UCzKavLxPM&#10;jL/wL513sRQJwiFDDTbGJpMyFJYchp5viJN38K3DmGRbStPiJcFdLb+UGkiHFacFiw3llorj7uQ0&#10;jH6k2o5yaZfdPF+rptr07W2o9ftbNx+DiNTF//CzvTIavvvw+J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3UsMAAADbAAAADwAAAAAAAAAAAAAAAACYAgAAZHJzL2Rv&#10;d25yZXYueG1sUEsFBgAAAAAEAAQA9QAAAIgDAAAAAA==&#10;" path="m3098,r,298m,295r5827,e" filled="f" strokeweight=".72pt">
              <v:path arrowok="t" o:connecttype="custom" o:connectlocs="3098,4471;3098,4769;0,4766;5827,4766" o:connectangles="0,0,0,0"/>
            </v:shape>
            <v:shape id="AutoShape 63" o:spid="_x0000_s1243" style="position:absolute;left:2088;top:4764;width:5943;height:453;visibility:visible;mso-wrap-style:square;v-text-anchor:top" coordsize="594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7yMQA&#10;AADbAAAADwAAAGRycy9kb3ducmV2LnhtbESPT4vCMBTE7wt+h/AEb2uqLv6pRhFBXNiTVkFvj+bZ&#10;FpuX0kRb/fRmYWGPw8z8hlmsWlOKB9WusKxg0I9AEKdWF5wpOCbbzykI55E1lpZJwZMcrJadjwXG&#10;2ja8p8fBZyJA2MWoIPe+iqV0aU4GXd9WxMG72tqgD7LOpK6xCXBTymEUjaXBgsNCjhVtckpvh7tR&#10;sJmNJtXPLNG8O7V69Eqay+C8VqrXbddzEJ5a/x/+a39rBZMv+P0Sf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O8jEAAAA2wAAAA8AAAAAAAAAAAAAAAAAmAIAAGRycy9k&#10;b3ducmV2LnhtbFBLBQYAAAAABAAEAPUAAACJAwAAAAA=&#10;" path="m120,333r-50,l70,5,50,5r,328l,333,60,453,110,353r10,-20m1922,328r-50,l1872,r-20,l1852,328r-50,l1862,448r50,-100l1922,328t1930,l3802,328,3802,r-20,l3782,328r-50,l3792,448r50,-100l3852,328t2090,l5892,328,5892,r-20,l5872,328r-50,l5882,448r50,-100l5942,328e" fillcolor="black" stroked="f">
              <v:path arrowok="t" o:connecttype="custom" o:connectlocs="120,5097;70,5097;70,4769;50,4769;50,5097;0,5097;60,5217;110,5117;120,5097;1922,5092;1872,5092;1872,4764;1852,4764;1852,5092;1802,5092;1862,5212;1912,5112;1922,5092;3852,5092;3802,5092;3802,4764;3782,4764;3782,5092;3732,5092;3792,5212;3842,5112;3852,5092;5942,5092;5892,5092;5892,4764;5872,4764;5872,5092;5822,5092;5882,5212;5932,5112;5942,5092" o:connectangles="0,0,0,0,0,0,0,0,0,0,0,0,0,0,0,0,0,0,0,0,0,0,0,0,0,0,0,0,0,0,0,0,0,0,0,0"/>
            </v:shape>
            <w10:wrap anchorx="page" anchory="page"/>
          </v:group>
        </w:pict>
      </w:r>
    </w:p>
    <w:p w:rsidR="009D6D84" w:rsidRDefault="009D6D84" w:rsidP="009D6D84">
      <w:pPr>
        <w:pStyle w:val="BodyText"/>
        <w:ind w:left="0"/>
        <w:rPr>
          <w:sz w:val="20"/>
        </w:rPr>
      </w:pPr>
    </w:p>
    <w:p w:rsidR="009D6D84" w:rsidRDefault="009D6D84" w:rsidP="009D6D84">
      <w:pPr>
        <w:pStyle w:val="BodyText"/>
        <w:spacing w:before="10"/>
        <w:ind w:left="0"/>
        <w:rPr>
          <w:sz w:val="18"/>
        </w:rPr>
      </w:pPr>
      <w:r>
        <w:rPr>
          <w:noProof/>
        </w:rPr>
        <w:pict>
          <v:shape id="Text Box 58" o:spid="_x0000_s1237" type="#_x0000_t202" style="position:absolute;margin-left:461.35pt;margin-top:248.25pt;width:88.45pt;height:39.4pt;z-index:2516971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" filled="f" strokeweight="1.56pt">
            <v:textbox inset="0,0,0,0">
              <w:txbxContent>
                <w:p w:rsidR="009D6D84" w:rsidRDefault="009D6D84" w:rsidP="009D6D84">
                  <w:pPr>
                    <w:spacing w:before="103"/>
                    <w:ind w:left="195" w:right="194"/>
                    <w:jc w:val="center"/>
                    <w:rPr>
                      <w:rFonts w:ascii="Arial" w:hAnsi="Arial"/>
                      <w:sz w:val="16"/>
                    </w:rPr>
                  </w:pPr>
                  <w:r>
                    <w:rPr>
                      <w:rFonts w:ascii="Arial" w:hAnsi="Arial"/>
                      <w:sz w:val="16"/>
                    </w:rPr>
                    <w:t>Hồi sức nội khoa +</w:t>
                  </w:r>
                </w:p>
                <w:p w:rsidR="009D6D84" w:rsidRDefault="009D6D84" w:rsidP="009D6D84">
                  <w:pPr>
                    <w:spacing w:before="5"/>
                    <w:ind w:left="195" w:right="192"/>
                    <w:jc w:val="center"/>
                    <w:rPr>
                      <w:rFonts w:ascii="Arial" w:hAnsi="Arial"/>
                      <w:b/>
                      <w:sz w:val="16"/>
                    </w:rPr>
                  </w:pPr>
                  <w:r>
                    <w:rPr>
                      <w:rFonts w:ascii="Arial" w:hAnsi="Arial"/>
                      <w:b/>
                      <w:sz w:val="16"/>
                    </w:rPr>
                    <w:t>PT cấp cứu</w:t>
                  </w:r>
                </w:p>
              </w:txbxContent>
            </v:textbox>
            <w10:wrap anchorx="page" anchory="page"/>
          </v:shape>
        </w:pict>
      </w:r>
      <w:r>
        <w:rPr>
          <w:noProof/>
        </w:rPr>
        <w:pict>
          <v:shape id="Text Box 46" o:spid="_x0000_s1225" type="#_x0000_t202" style="position:absolute;margin-left:81.55pt;margin-top:13.65pt;width:57.75pt;height:29.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" filled="f" strokeweight="1.56pt">
            <v:textbox inset="0,0,0,0">
              <w:txbxContent>
                <w:p w:rsidR="009D6D84" w:rsidRDefault="009D6D84" w:rsidP="009D6D84">
                  <w:pPr>
                    <w:spacing w:before="97"/>
                    <w:ind w:left="154"/>
                    <w:rPr>
                      <w:rFonts w:ascii="Arial" w:hAnsi="Arial"/>
                      <w:sz w:val="16"/>
                    </w:rPr>
                  </w:pPr>
                  <w:r>
                    <w:rPr>
                      <w:rFonts w:ascii="Symbol" w:hAnsi="Symbol"/>
                      <w:sz w:val="16"/>
                    </w:rPr>
                    <w:t></w:t>
                  </w:r>
                  <w:r>
                    <w:rPr>
                      <w:rFonts w:ascii="Arial" w:hAnsi="Arial"/>
                      <w:sz w:val="16"/>
                    </w:rPr>
                    <w:t>hCG giảm</w:t>
                  </w:r>
                </w:p>
              </w:txbxContent>
            </v:textbox>
            <w10:wrap type="topAndBottom" anchorx="page"/>
          </v:shape>
        </w:pict>
      </w:r>
      <w:r>
        <w:rPr>
          <w:noProof/>
        </w:rPr>
        <w:pict>
          <v:shape id="Text Box 45" o:spid="_x0000_s1224" type="#_x0000_t202" style="position:absolute;margin-left:158.6pt;margin-top:13.75pt;width:80.8pt;height:29.8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" filled="f" strokeweight="1.56pt">
            <v:textbox inset="0,0,0,0">
              <w:txbxContent>
                <w:p w:rsidR="009D6D84" w:rsidRDefault="009D6D84" w:rsidP="009D6D84">
                  <w:pPr>
                    <w:spacing w:before="68" w:line="196" w:lineRule="exact"/>
                    <w:ind w:left="141"/>
                    <w:rPr>
                      <w:rFonts w:ascii="Arial" w:hAnsi="Arial"/>
                      <w:sz w:val="16"/>
                    </w:rPr>
                  </w:pPr>
                  <w:r>
                    <w:rPr>
                      <w:rFonts w:ascii="Symbol" w:hAnsi="Symbol"/>
                      <w:sz w:val="16"/>
                    </w:rPr>
                    <w:t></w:t>
                  </w:r>
                  <w:r>
                    <w:rPr>
                      <w:rFonts w:ascii="Arial" w:hAnsi="Arial"/>
                      <w:sz w:val="16"/>
                    </w:rPr>
                    <w:t>hCG tăng</w:t>
                  </w:r>
                </w:p>
                <w:p w:rsidR="009D6D84" w:rsidRDefault="009D6D84" w:rsidP="009D6D84">
                  <w:pPr>
                    <w:spacing w:line="184" w:lineRule="exact"/>
                    <w:ind w:left="141"/>
                    <w:rPr>
                      <w:rFonts w:ascii="Arial" w:hAnsi="Arial"/>
                      <w:sz w:val="16"/>
                    </w:rPr>
                  </w:pPr>
                  <w:r>
                    <w:rPr>
                      <w:rFonts w:ascii="Arial" w:hAnsi="Arial"/>
                      <w:sz w:val="16"/>
                    </w:rPr>
                    <w:t>Tuổi thai &lt; 8 tuần</w:t>
                  </w:r>
                </w:p>
              </w:txbxContent>
            </v:textbox>
            <w10:wrap type="topAndBottom" anchorx="page"/>
          </v:shape>
        </w:pict>
      </w:r>
      <w:r>
        <w:rPr>
          <w:noProof/>
        </w:rPr>
        <w:pict>
          <v:shape id="Text Box 44" o:spid="_x0000_s1223" type="#_x0000_t202" style="position:absolute;margin-left:248.7pt;margin-top:13.65pt;width:88.45pt;height:29.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" filled="f" strokeweight="1.56pt">
            <v:textbox inset="0,0,0,0">
              <w:txbxContent>
                <w:p w:rsidR="009D6D84" w:rsidRDefault="009D6D84" w:rsidP="009D6D84">
                  <w:pPr>
                    <w:spacing w:before="68" w:line="196" w:lineRule="exact"/>
                    <w:ind w:left="142"/>
                    <w:rPr>
                      <w:rFonts w:ascii="Arial" w:hAnsi="Arial"/>
                      <w:sz w:val="16"/>
                    </w:rPr>
                  </w:pPr>
                  <w:r>
                    <w:rPr>
                      <w:rFonts w:ascii="Symbol" w:hAnsi="Symbol"/>
                      <w:sz w:val="16"/>
                    </w:rPr>
                    <w:t></w:t>
                  </w:r>
                  <w:r>
                    <w:rPr>
                      <w:rFonts w:ascii="Arial" w:hAnsi="Arial"/>
                      <w:sz w:val="16"/>
                    </w:rPr>
                    <w:t>hCG tăng</w:t>
                  </w:r>
                </w:p>
                <w:p w:rsidR="009D6D84" w:rsidRDefault="009D6D84" w:rsidP="009D6D84">
                  <w:pPr>
                    <w:spacing w:line="184" w:lineRule="exact"/>
                    <w:ind w:left="142"/>
                    <w:rPr>
                      <w:rFonts w:ascii="Arial" w:hAnsi="Arial"/>
                      <w:sz w:val="16"/>
                    </w:rPr>
                  </w:pPr>
                  <w:r>
                    <w:rPr>
                      <w:rFonts w:ascii="Arial" w:hAnsi="Arial"/>
                      <w:sz w:val="16"/>
                    </w:rPr>
                    <w:t>Tuổi thai 8 - 14 tuần</w:t>
                  </w:r>
                </w:p>
              </w:txbxContent>
            </v:textbox>
            <w10:wrap type="topAndBottom" anchorx="page"/>
          </v:shape>
        </w:pict>
      </w:r>
    </w:p>
    <w:p w:rsidR="009D6D84" w:rsidRDefault="004C1BF7" w:rsidP="009D6D84">
      <w:pPr>
        <w:pStyle w:val="BodyText"/>
        <w:ind w:left="0"/>
        <w:rPr>
          <w:sz w:val="20"/>
        </w:rPr>
      </w:pPr>
      <w:r>
        <w:rPr>
          <w:noProof/>
        </w:rPr>
        <w:pict>
          <v:shape id="AutoShape 66" o:spid="_x0000_s1245" style="position:absolute;margin-left:505pt;margin-top:287.65pt;width:6pt;height:22.45pt;z-index:25166848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2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" path="m50,329l,329,60,449,110,349r-60,l50,329xm70,l50,r,349l70,349,70,xm120,329r-50,l70,349r40,l120,329xe" fillcolor="black" stroked="f">
            <v:path arrowok="t" o:connecttype="custom" o:connectlocs="31750,4038600;0,4038600;38100,4114800;69850,4051300;31750,4051300;31750,4038600;44450,3829685;31750,3829685;31750,4051300;44450,4051300;44450,3829685;76200,4038600;44450,4038600;44450,4051300;69850,4051300;76200,4038600" o:connectangles="0,0,0,0,0,0,0,0,0,0,0,0,0,0,0,0"/>
            <w10:wrap anchorx="page" anchory="page"/>
          </v:shape>
        </w:pict>
      </w:r>
      <w:r w:rsidR="00463ED0">
        <w:rPr>
          <w:noProof/>
        </w:rPr>
        <w:pict>
          <v:shape id="AutoShape 61" o:spid="_x0000_s1240" style="position:absolute;margin-left:107.15pt;margin-top:274.35pt;width:6pt;height:31.25pt;z-index:2516746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2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" path="m50,505l,505,60,625,110,525r-60,l50,505xm70,l50,r,525l70,525,70,xm120,505r-50,l70,525r40,l120,505xe" fillcolor="black" stroked="f">
            <v:path arrowok="t" o:connecttype="custom" o:connectlocs="31750,4022725;0,4022725;38100,4098925;69850,4035425;31750,4035425;31750,4022725;44450,3702050;31750,3702050;31750,4035425;44450,4035425;44450,3702050;76200,4022725;44450,4022725;44450,4035425;69850,4035425;76200,4022725" o:connectangles="0,0,0,0,0,0,0,0,0,0,0,0,0,0,0,0"/>
            <w10:wrap anchorx="page" anchory="page"/>
          </v:shape>
        </w:pict>
      </w:r>
      <w:r w:rsidR="00463ED0">
        <w:rPr>
          <w:noProof/>
        </w:rPr>
        <w:pict>
          <v:shape id="AutoShape 60" o:spid="_x0000_s1239" style="position:absolute;margin-left:196.8pt;margin-top:276.4pt;width:6pt;height:30.55pt;z-index:25167974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2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" path="m50,491l,491,60,611,110,511r-60,l50,491xm70,l50,r,511l70,511,70,xm120,491r-50,l70,511r40,l120,491xe" fillcolor="black" stroked="f">
            <v:path arrowok="t" o:connecttype="custom" o:connectlocs="31750,4013835;0,4013835;38100,4090035;69850,4026535;31750,4026535;31750,4013835;44450,3702050;31750,3702050;31750,4026535;44450,4026535;44450,3702050;76200,4013835;44450,4013835;44450,4026535;69850,4026535;76200,4013835" o:connectangles="0,0,0,0,0,0,0,0,0,0,0,0,0,0,0,0"/>
            <w10:wrap anchorx="page" anchory="page"/>
          </v:shape>
        </w:pict>
      </w:r>
      <w:r w:rsidR="00463ED0">
        <w:rPr>
          <w:noProof/>
        </w:rPr>
        <w:pict>
          <v:shape id="AutoShape 59" o:spid="_x0000_s1238" style="position:absolute;margin-left:289.1pt;margin-top:274.35pt;width:6pt;height:32.6pt;z-index:251680768;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12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" path="m50,532l,532,60,652,110,552r-60,l50,532xm70,l50,r,552l70,552,70,xm120,532r-50,l70,552r40,l120,532xe" fillcolor="black" stroked="f">
            <v:path arrowok="t" o:connecttype="custom" o:connectlocs="31750,4039870;0,4039870;38100,4116070;69850,4052570;31750,4052570;31750,4039870;44450,3702050;31750,3702050;31750,4052570;44450,4052570;44450,3702050;76200,4039870;44450,4039870;44450,4052570;69850,4052570;76200,4039870" o:connectangles="0,0,0,0,0,0,0,0,0,0,0,0,0,0,0,0"/>
            <w10:wrap anchorx="page" anchory="page"/>
          </v:shape>
        </w:pict>
      </w:r>
    </w:p>
    <w:p w:rsidR="009D6D84" w:rsidRDefault="009D6D84" w:rsidP="009D6D84">
      <w:pPr>
        <w:pStyle w:val="BodyText"/>
        <w:ind w:left="0"/>
        <w:rPr>
          <w:sz w:val="20"/>
        </w:rPr>
      </w:pPr>
    </w:p>
    <w:p w:rsidR="009D6D84" w:rsidRDefault="009D6D84" w:rsidP="009D6D84">
      <w:pPr>
        <w:pStyle w:val="BodyText"/>
        <w:ind w:left="0"/>
        <w:rPr>
          <w:sz w:val="20"/>
        </w:rPr>
      </w:pPr>
      <w:r>
        <w:rPr>
          <w:noProof/>
        </w:rPr>
        <w:pict>
          <v:shape id="Text Box 13" o:spid="_x0000_s1192" type="#_x0000_t202" style="position:absolute;margin-left:460.8pt;margin-top:6.8pt;width:88.45pt;height:33.25pt;z-index:251694080;visibility:visible;mso-wrap-style:square;mso-width-percent:0;mso-wrap-distance-left:9pt;mso-wrap-distance-top:0;mso-wrap-distance-right:9pt;mso-wrap-distance-bottom:0;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" filled="f" strokeweight="1.56pt">
            <v:textbox inset="0,0,0,0">
              <w:txbxContent>
                <w:p w:rsidR="009D6D84" w:rsidRDefault="009D6D84" w:rsidP="009D6D84">
                  <w:pPr>
                    <w:spacing w:before="72"/>
                    <w:ind w:left="323"/>
                    <w:rPr>
                      <w:rFonts w:ascii="Arial" w:hAnsi="Arial"/>
                      <w:sz w:val="18"/>
                    </w:rPr>
                  </w:pPr>
                  <w:r>
                    <w:rPr>
                      <w:rFonts w:ascii="Arial" w:hAnsi="Arial"/>
                      <w:sz w:val="18"/>
                    </w:rPr>
                    <w:t>PT cắt lọc/cắt hoàn toàn TC</w:t>
                  </w:r>
                </w:p>
              </w:txbxContent>
            </v:textbox>
            <w10:wrap anchorx="page"/>
          </v:shape>
        </w:pict>
      </w:r>
    </w:p>
    <w:p w:rsidR="009D6D84" w:rsidRDefault="009D6D84" w:rsidP="009D6D84">
      <w:pPr>
        <w:pStyle w:val="BodyText"/>
        <w:ind w:left="0"/>
        <w:rPr>
          <w:sz w:val="20"/>
        </w:rPr>
      </w:pPr>
    </w:p>
    <w:p w:rsidR="009D6D84" w:rsidRDefault="009D6D84" w:rsidP="009D6D84">
      <w:pPr>
        <w:pStyle w:val="BodyText"/>
        <w:ind w:left="0"/>
        <w:rPr>
          <w:sz w:val="20"/>
        </w:rPr>
      </w:pPr>
    </w:p>
    <w:p w:rsidR="009D6D84" w:rsidRDefault="009D6D84" w:rsidP="009D6D84">
      <w:pPr>
        <w:pStyle w:val="BodyText"/>
        <w:ind w:left="0"/>
        <w:rPr>
          <w:sz w:val="20"/>
        </w:rPr>
      </w:pPr>
    </w:p>
    <w:p w:rsidR="009D6D84" w:rsidRDefault="009D6D84" w:rsidP="009D6D84">
      <w:pPr>
        <w:pStyle w:val="BodyText"/>
        <w:ind w:left="0"/>
        <w:rPr>
          <w:sz w:val="20"/>
        </w:rPr>
      </w:pPr>
    </w:p>
    <w:p w:rsidR="009D6D84" w:rsidRDefault="009D6D84" w:rsidP="009D6D84">
      <w:pPr>
        <w:pStyle w:val="BodyText"/>
        <w:ind w:left="0"/>
        <w:rPr>
          <w:sz w:val="20"/>
        </w:rPr>
      </w:pPr>
    </w:p>
    <w:p w:rsidR="009D6D84" w:rsidRDefault="00463ED0" w:rsidP="009D6D84">
      <w:pPr>
        <w:pStyle w:val="BodyText"/>
        <w:ind w:left="0"/>
        <w:rPr>
          <w:sz w:val="20"/>
        </w:rPr>
      </w:pPr>
      <w:r>
        <w:rPr>
          <w:noProof/>
        </w:rPr>
        <w:pict>
          <v:shape id="Text Box 14" o:spid="_x0000_s1193" type="#_x0000_t202" style="position:absolute;margin-left:461.3pt;margin-top:4.9pt;width:88.45pt;height:31.95pt;z-index:251693056;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" filled="f" strokeweight="1.56pt">
            <v:textbox inset="0,0,0,0">
              <w:txbxContent>
                <w:p w:rsidR="009D6D84" w:rsidRDefault="009D6D84" w:rsidP="009D6D84">
                  <w:pPr>
                    <w:spacing w:before="69" w:line="256" w:lineRule="auto"/>
                    <w:ind w:left="606" w:right="69" w:hanging="416"/>
                    <w:rPr>
                      <w:rFonts w:ascii="Arial" w:hAnsi="Arial"/>
                      <w:sz w:val="16"/>
                    </w:rPr>
                  </w:pPr>
                  <w:r>
                    <w:rPr>
                      <w:rFonts w:ascii="Arial" w:hAnsi="Arial"/>
                      <w:sz w:val="16"/>
                    </w:rPr>
                    <w:t>Diễn tiến LS không ổn định</w:t>
                  </w:r>
                </w:p>
              </w:txbxContent>
            </v:textbox>
            <w10:wrap anchorx="page"/>
          </v:shape>
        </w:pict>
      </w:r>
    </w:p>
    <w:p w:rsidR="009D6D84" w:rsidRDefault="009D6D84" w:rsidP="009D6D84">
      <w:pPr>
        <w:pStyle w:val="BodyText"/>
        <w:ind w:left="0"/>
        <w:rPr>
          <w:sz w:val="20"/>
        </w:rPr>
      </w:pPr>
    </w:p>
    <w:p w:rsidR="009D6D84" w:rsidRDefault="00463ED0" w:rsidP="009D6D84">
      <w:pPr>
        <w:pStyle w:val="BodyText"/>
        <w:spacing w:before="7"/>
        <w:ind w:left="0"/>
        <w:rPr>
          <w:sz w:val="28"/>
        </w:rPr>
      </w:pPr>
      <w:r>
        <w:rPr>
          <w:noProof/>
        </w:rPr>
        <w:pict>
          <v:shape id="AutoShape 36" o:spid="_x0000_s1215" style="position:absolute;margin-left:443.85pt;margin-top:3.3pt;width:16.95pt;height:166.5pt;z-index:25167155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339,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" path="m159,3310l,3310r,20l175,3330r4,-4l179,3320r-20,l159,3310xm219,50r-55,l159,55r,3265l169,3310r10,l179,70r-10,l179,60r40,l219,50xm179,3310r-10,l159,3320r20,l179,3310xm219,r,120l319,70r-80,l239,50r80,l219,xm179,60l169,70r10,l179,60xm219,60r-40,l179,70r40,l219,60xm319,50r-80,l239,70r80,l339,60,319,50xe" fillcolor="black" stroked="f">
            <v:path arrowok="t" o:connecttype="custom" o:connectlocs="100965,1849120;0,1849120;0,1861820;111125,1861820;113665,1859280;113665,1855470;100965,1855470;100965,1849120;139065,-220980;104140,-220980;100965,-217805;100965,1855470;107315,1849120;113665,1849120;113665,-208280;107315,-208280;113665,-214630;139065,-214630;139065,-220980;113665,1849120;107315,1849120;100965,1855470;113665,1855470;113665,1849120;139065,-252730;139065,-176530;202565,-208280;151765,-208280;151765,-220980;202565,-220980;139065,-252730;113665,-214630;107315,-208280;113665,-208280;113665,-214630;139065,-214630;113665,-214630;113665,-208280;139065,-208280;139065,-214630;202565,-220980;151765,-220980;151765,-208280;202565,-208280;215265,-214630;202565,-220980" o:connectangles="0,0,0,0,0,0,0,0,0,0,0,0,0,0,0,0,0,0,0,0,0,0,0,0,0,0,0,0,0,0,0,0,0,0,0,0,0,0,0,0,0,0,0,0,0,0"/>
            <w10:wrap anchorx="page"/>
          </v:shape>
        </w:pict>
      </w:r>
    </w:p>
    <w:p w:rsidR="009D6D84" w:rsidRDefault="009D6D84" w:rsidP="009D6D84">
      <w:pPr>
        <w:spacing w:before="66"/>
        <w:ind w:left="1827"/>
        <w:rPr>
          <w:rFonts w:ascii="Arial" w:hAnsi="Arial"/>
          <w:sz w:val="18"/>
        </w:rPr>
      </w:pPr>
      <w:r>
        <w:rPr>
          <w:noProof/>
        </w:rPr>
        <w:pict>
          <v:shape id="Text Box 43" o:spid="_x0000_s1222" type="#_x0000_t202" style="position:absolute;left:0;text-align:left;margin-left:65pt;margin-top:20.95pt;width:28.2pt;height:21.4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" filled="f" strokeweight="1.56pt">
            <v:textbox inset="0,0,0,0">
              <w:txbxContent>
                <w:p w:rsidR="009D6D84" w:rsidRDefault="009D6D84" w:rsidP="009D6D84">
                  <w:pPr>
                    <w:spacing w:before="69"/>
                    <w:ind w:left="176" w:right="178"/>
                    <w:jc w:val="center"/>
                    <w:rPr>
                      <w:rFonts w:ascii="Arial"/>
                      <w:sz w:val="16"/>
                    </w:rPr>
                  </w:pPr>
                  <w:r>
                    <w:rPr>
                      <w:rFonts w:ascii="Arial"/>
                      <w:sz w:val="16"/>
                    </w:rPr>
                    <w:t>(*)</w:t>
                  </w:r>
                </w:p>
              </w:txbxContent>
            </v:textbox>
            <w10:wrap type="topAndBottom" anchorx="page"/>
          </v:shape>
        </w:pict>
      </w:r>
      <w:r>
        <w:rPr>
          <w:noProof/>
        </w:rPr>
        <w:pict>
          <v:shape id="Text Box 42" o:spid="_x0000_s1221" type="#_x0000_t202" style="position:absolute;left:0;text-align:left;margin-left:104.7pt;margin-top:21.95pt;width:71.4pt;height:21.2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" filled="f" strokeweight="1.56pt">
            <v:textbox inset="0,0,0,0">
              <w:txbxContent>
                <w:p w:rsidR="009D6D84" w:rsidRDefault="009D6D84" w:rsidP="009D6D84">
                  <w:pPr>
                    <w:spacing w:before="67"/>
                    <w:ind w:left="161"/>
                    <w:rPr>
                      <w:rFonts w:ascii="Arial"/>
                      <w:sz w:val="16"/>
                    </w:rPr>
                  </w:pPr>
                  <w:r>
                    <w:rPr>
                      <w:rFonts w:ascii="Arial"/>
                      <w:sz w:val="16"/>
                    </w:rPr>
                    <w:t>MTX 50 mg TB</w:t>
                  </w:r>
                </w:p>
              </w:txbxContent>
            </v:textbox>
            <w10:wrap type="topAndBottom" anchorx="page"/>
          </v:shape>
        </w:pict>
      </w:r>
      <w:r>
        <w:rPr>
          <w:noProof/>
        </w:rPr>
        <w:pict>
          <v:shape id="Text Box 41" o:spid="_x0000_s1220" type="#_x0000_t202" style="position:absolute;left:0;text-align:left;margin-left:187.6pt;margin-top:21.95pt;width:131.8pt;height:38.0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" filled="f" strokeweight="1.56pt">
            <v:textbox inset="0,0,0,0">
              <w:txbxContent>
                <w:p w:rsidR="009D6D84" w:rsidRDefault="009D6D84" w:rsidP="009D6D84">
                  <w:pPr>
                    <w:spacing w:before="67" w:line="242" w:lineRule="auto"/>
                    <w:ind w:left="366" w:right="366"/>
                    <w:jc w:val="center"/>
                    <w:rPr>
                      <w:rFonts w:ascii="Arial" w:hAnsi="Arial"/>
                      <w:sz w:val="16"/>
                    </w:rPr>
                  </w:pPr>
                  <w:r>
                    <w:rPr>
                      <w:rFonts w:ascii="Arial" w:hAnsi="Arial"/>
                      <w:sz w:val="16"/>
                    </w:rPr>
                    <w:t>Kháng sinh, Oxytocin hoặc Misoprostol, cầm máu  Hạn chế vận</w:t>
                  </w:r>
                  <w:r>
                    <w:rPr>
                      <w:rFonts w:ascii="Arial" w:hAnsi="Arial"/>
                      <w:spacing w:val="-2"/>
                      <w:sz w:val="16"/>
                    </w:rPr>
                    <w:t xml:space="preserve"> </w:t>
                  </w:r>
                  <w:r>
                    <w:rPr>
                      <w:rFonts w:ascii="Arial" w:hAnsi="Arial"/>
                      <w:sz w:val="16"/>
                    </w:rPr>
                    <w:t>động</w:t>
                  </w:r>
                </w:p>
              </w:txbxContent>
            </v:textbox>
            <w10:wrap type="topAndBottom" anchorx="page"/>
          </v:shape>
        </w:pict>
      </w:r>
      <w:r>
        <w:rPr>
          <w:noProof/>
        </w:rPr>
        <w:pict>
          <v:shape id="AutoShape 40" o:spid="_x0000_s1219" style="position:absolute;left:0;text-align:left;margin-left:505.8pt;margin-top:-68.5pt;width:6pt;height:33.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" path="m70,100r-20,l50,679r20,l70,100xm60,l,120r50,l50,100r60,l60,xm110,100r-40,l70,120r50,l110,100xe" fillcolor="black" stroked="f">
            <v:path arrowok="t" o:connecttype="custom" o:connectlocs="44450,-806450;31750,-806450;31750,-438785;44450,-438785;44450,-806450;38100,-869950;0,-793750;31750,-793750;31750,-806450;69850,-806450;38100,-869950;69850,-806450;44450,-806450;44450,-793750;76200,-793750;69850,-806450" o:connectangles="0,0,0,0,0,0,0,0,0,0,0,0,0,0,0,0"/>
            <w10:wrap anchorx="page"/>
          </v:shape>
        </w:pict>
      </w:r>
      <w:r>
        <w:rPr>
          <w:noProof/>
        </w:rPr>
        <w:pict>
          <v:group id="Group 37" o:spid="_x0000_s1216" style="position:absolute;left:0;text-align:left;margin-left:351.85pt;margin-top:-164.25pt;width:109.5pt;height:84.55pt;z-index:251670528;mso-position-horizontal-relative:page" coordorigin="7037,-3285" coordsize="2190,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">
            <v:shape id="AutoShape 39" o:spid="_x0000_s1217" style="position:absolute;left:8004;top:-2494;width:1222;height:899;visibility:visible;mso-wrap-style:square;v-text-anchor:top" coordsize="1222,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qCIr8A&#10;AADbAAAADwAAAGRycy9kb3ducmV2LnhtbERPTYvCMBC9L/gfwgh7W1NFXK1NRRRZPa6K6G1oxqbY&#10;TEoTtfvvNwfB4+N9Z4vO1uJBra8cKxgOEhDEhdMVlwqOh83XFIQPyBprx6Tgjzws8t5Hhql2T/6l&#10;xz6UIoawT1GBCaFJpfSFIYt+4BriyF1dazFE2JZSt/iM4baWoySZSIsVxwaDDa0MFbf93SrQ1Wz9&#10;M0m2zrhw23l7Ge3O3yelPvvdcg4iUBfe4pd7qxWM49j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uoIivwAAANsAAAAPAAAAAAAAAAAAAAAAAJgCAABkcnMvZG93bnJl&#10;di54bWxQSwUGAAAAAAQABAD1AAAAhAMAAAAA&#10;" path="m1102,779r,120l1202,849r-80,l1122,829r80,l1102,779xm3,10r,834l8,849r1094,l1102,839,23,839,13,829r10,l23,20r-10,l3,10xm1202,829r-80,l1122,849r80,l1222,839r-20,-10xm23,829r-10,l23,839r,-10xm1102,829l23,829r,10l1102,839r,-10xm19,l,,,20r3,l3,10r20,l23,4,19,xm23,10l3,10,13,20r10,l23,10xe" fillcolor="black" stroked="f">
              <v:path arrowok="t" o:connecttype="custom" o:connectlocs="1102,-1714;1102,-1594;1202,-1644;1122,-1644;1122,-1664;1202,-1664;1102,-1714;3,-2483;3,-1649;8,-1644;1102,-1644;1102,-1654;23,-1654;13,-1664;23,-1664;23,-2473;13,-2473;3,-2483;1202,-1664;1122,-1664;1122,-1644;1202,-1644;1222,-1654;1202,-1664;23,-1664;13,-1664;23,-1654;23,-1664;1102,-1664;23,-1664;23,-1654;1102,-1654;1102,-1664;19,-2493;0,-2493;0,-2473;3,-2473;3,-2483;23,-2483;23,-2489;19,-2493;23,-2483;3,-2483;13,-2473;23,-2473;23,-2483" o:connectangles="0,0,0,0,0,0,0,0,0,0,0,0,0,0,0,0,0,0,0,0,0,0,0,0,0,0,0,0,0,0,0,0,0,0,0,0,0,0,0,0,0,0,0,0,0,0"/>
            </v:shape>
            <v:shape id="Text Box 38" o:spid="_x0000_s1218" type="#_x0000_t202" style="position:absolute;left:7052;top:-3270;width:1769;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4J8QA&#10;AADbAAAADwAAAGRycy9kb3ducmV2LnhtbESPS2sCMRSF9wX/Q7hCdzWjaLVTo4gg1IXFx4Dby+R2&#10;MnRyMyRRx/76plBweTiPjzNfdrYRV/KhdqxgOMhAEJdO11wpKE6blxmIEJE1No5JwZ0CLBe9pznm&#10;2t34QNdjrEQa4ZCjAhNjm0sZSkMWw8C1xMn7ct5iTNJXUnu8pXHbyFGWvUqLNSeCwZbWhsrv48Um&#10;yP7T+J/ZeTedFOf9lHaTYVdslXrud6t3EJG6+Aj/tz+0gvEb/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OCfEAAAA2wAAAA8AAAAAAAAAAAAAAAAAmAIAAGRycy9k&#10;b3ducmV2LnhtbFBLBQYAAAAABAAEAPUAAACJAwAAAAA=&#10;" filled="f" strokeweight="1.56pt">
              <v:textbox inset="0,0,0,0">
                <w:txbxContent>
                  <w:p w:rsidR="009D6D84" w:rsidRDefault="009D6D84" w:rsidP="009D6D84">
                    <w:pPr>
                      <w:spacing w:before="67" w:line="259" w:lineRule="auto"/>
                      <w:ind w:left="145" w:right="137"/>
                      <w:jc w:val="both"/>
                      <w:rPr>
                        <w:rFonts w:ascii="Arial" w:hAnsi="Arial"/>
                        <w:sz w:val="16"/>
                      </w:rPr>
                    </w:pPr>
                    <w:r>
                      <w:rPr>
                        <w:rFonts w:ascii="Arial" w:hAnsi="Arial"/>
                        <w:sz w:val="16"/>
                      </w:rPr>
                      <w:t>Thai &gt; 14 tuần hoặc BN &gt; 40 tuổi và không muốn giữ TC</w:t>
                    </w:r>
                  </w:p>
                </w:txbxContent>
              </v:textbox>
            </v:shape>
            <w10:wrap anchorx="page"/>
          </v:group>
        </w:pict>
      </w:r>
      <w:r>
        <w:rPr>
          <w:noProof/>
        </w:rPr>
        <w:pict>
          <v:group id="Group 32" o:spid="_x0000_s1211" style="position:absolute;left:0;text-align:left;margin-left:76.7pt;margin-top:-62.35pt;width:65.3pt;height:33.7pt;z-index:251675648;mso-position-horizontal-relative:page" coordorigin="1534,-1247" coordsize="1306,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">
            <v:shape id="AutoShape 35" o:spid="_x0000_s1212" style="position:absolute;left:1593;top:-1248;width:1194;height:269;visibility:visible;mso-wrap-style:square;v-text-anchor:top" coordsize="119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ShsUA&#10;AADbAAAADwAAAGRycy9kb3ducmV2LnhtbESPzWrDMBCE74G+g9hCb4nsNDXFjRJCQqGQS376AFtr&#10;a7u1VkJSYidPHwUKPQ4z8w0zXw6mE2fyobWsIJ9kIIgrq1uuFXwe38evIEJE1thZJgUXCrBcPIzm&#10;WGrb857Oh1iLBOFQooImRldKGaqGDIaJdcTJ+7beYEzS11J77BPcdHKaZYU02HJaaNDRuqHq93Ay&#10;Cq6F63/09mv/clxtts7t8qL2uVJPj8PqDUSkIf6H/9ofWsHsGe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etKGxQAAANsAAAAPAAAAAAAAAAAAAAAAAJgCAABkcnMv&#10;ZG93bnJldi54bWxQSwUGAAAAAAQABAD1AAAAigMAAAAA&#10;" path="m624,r,258m,268r1194,e" filled="f" strokeweight=".72pt">
              <v:path arrowok="t" o:connecttype="custom" o:connectlocs="624,-1247;624,-989;0,-979;1194,-979" o:connectangles="0,0,0,0"/>
            </v:shape>
            <v:shape id="Picture 34" o:spid="_x0000_s1213" type="#_x0000_t75" style="position:absolute;left:1533;top:-974;width:120;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D/GAAAA2wAAAA8AAABkcnMvZG93bnJldi54bWxEj09rwkAUxO+FfoflFbyUulGClNRV/ENB&#10;qQeb6v2Rfc0Gs2/T7BpTP70rFHocZuY3zHTe21p01PrKsYLRMAFBXDhdcang8PX+8grCB2SNtWNS&#10;8Ese5rPHhylm2l34k7o8lCJC2GeowITQZFL6wpBFP3QNcfS+XWsxRNmWUrd4iXBby3GSTKTFiuOC&#10;wYZWhopTfrYKNs/XfORcly6PH2a7v/6sd1W9Vmrw1C/eQATqw3/4r73RCtIU7l/i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8EP8YAAADbAAAADwAAAAAAAAAAAAAA&#10;AACfAgAAZHJzL2Rvd25yZXYueG1sUEsFBgAAAAAEAAQA9wAAAJIDAAAAAA==&#10;">
              <v:imagedata r:id="rId24" o:title=""/>
            </v:shape>
            <v:shape id="Picture 33" o:spid="_x0000_s1214" type="#_x0000_t75" style="position:absolute;left:2719;top:-967;width:120;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oaTFAAAA2wAAAA8AAABkcnMvZG93bnJldi54bWxEj0FrwkAUhO+C/2F5Qi+lbiwqJXUVrRSU&#10;etC0vT+yz2ww+zbNbmP013eFgsdhZr5hZovOVqKlxpeOFYyGCQji3OmSCwVfn+9PLyB8QNZYOSYF&#10;F/KwmPd7M0y1O/OB2iwUIkLYp6jAhFCnUvrckEU/dDVx9I6usRiibAqpGzxHuK3kc5JMpcWS44LB&#10;mt4M5afs1yrYPF6zkXPtePX9Ybb76896V1ZrpR4G3fIVRKAu3MP/7Y1WMJ7A7U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6GkxQAAANsAAAAPAAAAAAAAAAAAAAAA&#10;AJ8CAABkcnMvZG93bnJldi54bWxQSwUGAAAAAAQABAD3AAAAkQMAAAAA&#10;">
              <v:imagedata r:id="rId24" o:title=""/>
            </v:shape>
            <w10:wrap anchorx="page"/>
          </v:group>
        </w:pict>
      </w:r>
      <w:r>
        <w:rPr>
          <w:noProof/>
        </w:rPr>
        <w:pict>
          <v:shape id="AutoShape 31" o:spid="_x0000_s1210" style="position:absolute;left:0;text-align:left;margin-left:76.7pt;margin-top:-5.95pt;width:6pt;height:2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" path="m50,410l,410,60,530,110,430r-60,l50,410xm70,l50,r,430l70,430,70,xm120,410r-50,l70,430r40,l120,410xe" fillcolor="black" stroked="f">
            <v:path arrowok="t" o:connecttype="custom" o:connectlocs="31750,184785;0,184785;38100,260985;69850,197485;31750,197485;31750,184785;44450,-75565;31750,-75565;31750,197485;44450,197485;44450,-75565;76200,184785;44450,184785;44450,197485;69850,197485;76200,184785" o:connectangles="0,0,0,0,0,0,0,0,0,0,0,0,0,0,0,0"/>
            <w10:wrap anchorx="page"/>
          </v:shape>
        </w:pict>
      </w:r>
      <w:r>
        <w:rPr>
          <w:noProof/>
        </w:rPr>
        <w:pict>
          <v:shape id="AutoShape 30" o:spid="_x0000_s1209" style="position:absolute;left:0;text-align:left;margin-left:137.05pt;margin-top:-5.25pt;width:6pt;height:27.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" path="m50,423l,423,60,543,110,443r-60,l50,423xm70,l50,r,443l70,443,70,xm120,423r-50,l70,443r40,l120,423xe" fillcolor="black" stroked="f">
            <v:path arrowok="t" o:connecttype="custom" o:connectlocs="31750,201930;0,201930;38100,278130;69850,214630;31750,214630;31750,201930;44450,-66675;31750,-66675;31750,214630;44450,214630;44450,-66675;76200,201930;44450,201930;44450,214630;69850,214630;76200,201930" o:connectangles="0,0,0,0,0,0,0,0,0,0,0,0,0,0,0,0"/>
            <w10:wrap anchorx="page"/>
          </v:shape>
        </w:pict>
      </w:r>
      <w:r>
        <w:rPr>
          <w:noProof/>
        </w:rPr>
        <w:pict>
          <v:shape id="AutoShape 29" o:spid="_x0000_s1208" style="position:absolute;left:0;text-align:left;margin-left:137.05pt;margin-top:43.1pt;width:6pt;height:4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" path="m50,690l,690,60,810,110,710r-60,l50,690xm70,l50,r,710l70,710,70,xm120,690r-50,l70,710r40,l120,690xe" fillcolor="black" stroked="f">
            <v:path arrowok="t" o:connecttype="custom" o:connectlocs="31750,985520;0,985520;38100,1061720;69850,998220;31750,998220;31750,985520;44450,547370;31750,547370;31750,998220;44450,998220;44450,547370;76200,985520;44450,985520;44450,998220;69850,998220;76200,985520" o:connectangles="0,0,0,0,0,0,0,0,0,0,0,0,0,0,0,0"/>
            <w10:wrap anchorx="page"/>
          </v:shape>
        </w:pict>
      </w:r>
      <w:r>
        <w:rPr>
          <w:noProof/>
        </w:rPr>
        <w:pict>
          <v:shape id="AutoShape 28" o:spid="_x0000_s1207" style="position:absolute;left:0;text-align:left;margin-left:201.6pt;margin-top:-23.6pt;width:6pt;height:46.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" path="m50,804l,804,60,924,110,824r-60,l50,804xm70,l50,r,824l70,824,70,xm120,804r-50,l70,824r40,l120,804xe" fillcolor="black" stroked="f">
            <v:path arrowok="t" o:connecttype="custom" o:connectlocs="31750,210820;0,210820;38100,287020;69850,223520;31750,223520;31750,210820;44450,-299720;31750,-299720;31750,223520;44450,223520;44450,-299720;76200,210820;44450,210820;44450,223520;69850,223520;76200,210820" o:connectangles="0,0,0,0,0,0,0,0,0,0,0,0,0,0,0,0"/>
            <w10:wrap anchorx="page"/>
          </v:shape>
        </w:pict>
      </w:r>
      <w:r>
        <w:rPr>
          <w:noProof/>
        </w:rPr>
        <w:pict>
          <v:shape id="AutoShape 27" o:spid="_x0000_s1206" style="position:absolute;left:0;text-align:left;margin-left:295.1pt;margin-top:-23.95pt;width:6pt;height:46.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" path="m50,804l,804,60,924,110,824r-60,l50,804xm70,l50,r,824l70,824,70,xm120,804r-50,l70,824r40,l120,804xe" fillcolor="black" stroked="f">
            <v:path arrowok="t" o:connecttype="custom" o:connectlocs="31750,206375;0,206375;38100,282575;69850,219075;31750,219075;31750,206375;44450,-304165;31750,-304165;31750,219075;44450,219075;44450,-304165;76200,206375;44450,206375;44450,219075;69850,219075;76200,206375" o:connectangles="0,0,0,0,0,0,0,0,0,0,0,0,0,0,0,0"/>
            <w10:wrap anchorx="page"/>
          </v:shape>
        </w:pict>
      </w:r>
      <w:r>
        <w:rPr>
          <w:noProof/>
        </w:rPr>
        <w:pict>
          <v:shape id="AutoShape 26" o:spid="_x0000_s1205" style="position:absolute;left:0;text-align:left;margin-left:251.9pt;margin-top:59.9pt;width:6pt;height:22.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" path="m50,327l,327,60,447,110,347r-60,l50,327xm70,l50,r,347l70,347,70,xm120,327r-50,l70,347r40,l120,327xe" fillcolor="black" stroked="f">
            <v:path arrowok="t" o:connecttype="custom" o:connectlocs="31750,968375;0,968375;38100,1044575;69850,981075;31750,981075;31750,968375;44450,760730;31750,760730;31750,981075;44450,981075;44450,760730;76200,968375;44450,968375;44450,981075;69850,981075;76200,968375" o:connectangles="0,0,0,0,0,0,0,0,0,0,0,0,0,0,0,0"/>
            <w10:wrap anchorx="page"/>
          </v:shape>
        </w:pict>
      </w:r>
      <w:r>
        <w:rPr>
          <w:noProof/>
        </w:rPr>
        <w:pict>
          <v:group id="Group 18" o:spid="_x0000_s1197" style="position:absolute;left:0;text-align:left;margin-left:124.9pt;margin-top:82.35pt;width:265.7pt;height:84.4pt;z-index:-251614208;mso-position-horizontal-relative:page" coordorigin="2498,1647" coordsize="5314,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">
            <v:line id="Line 25" o:spid="_x0000_s1198" style="position:absolute;visibility:visible;mso-wrap-style:square" from="3317,2242" to="7759,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dDMUAAADbAAAADwAAAGRycy9kb3ducmV2LnhtbESPS2vDMBCE74X8B7GB3hq5KXk5UUIo&#10;FEpPjfO+baytbWqthKXG7r+PAoUeh5n5hlmsOlOLKzW+sqzgeZCAIM6trrhQsNu+PU1B+ICssbZM&#10;Cn7Jw2rZe1hgqm3LG7pmoRARwj5FBWUILpXS5yUZ9APriKP3ZRuDIcqmkLrBNsJNLYdJMpYGK44L&#10;JTp6LSn/zn6MgsuJ2v3msB4dJ6Nst/98cYfzh1Pqsd+t5yACdeE//Nd+1wqGM7h/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2dDMUAAADbAAAADwAAAAAAAAAA&#10;AAAAAAChAgAAZHJzL2Rvd25yZXYueG1sUEsFBgAAAAAEAAQA+QAAAJMDAAAAAA==&#10;" strokeweight=".72pt"/>
            <v:shape id="Picture 24" o:spid="_x0000_s1199" type="#_x0000_t75" style="position:absolute;left:3256;top:2244;width:120;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q3m8AAAA2wAAAA8AAABkcnMvZG93bnJldi54bWxET90KAUEUvlfeYTrKHTMoaRmSIm6E9QCn&#10;nWN3s3Nm2xksT28ulMuv73+xam0lntT40rGG0VCBIM6cKTnXcE23gxkIH5ANVo5Jw5s8rJbdzgIT&#10;4158pucl5CKGsE9QQxFCnUjps4Is+qGriSN3c43FEGGTS9PgK4bbSo6VmkqLJceGAmvaFJTdLw+r&#10;IR/tPwcae7er0+PktLmrQ2WV1v1eu56DCNSGv/jn3hsNk7g+fok/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gC6t5vAAAANsAAAAPAAAAAAAAAAAAAAAAAJ8CAABkcnMv&#10;ZG93bnJldi54bWxQSwUGAAAAAAQABAD3AAAAiAMAAAAA&#10;">
              <v:imagedata r:id="rId25" o:title=""/>
            </v:shape>
            <v:shape id="Picture 23" o:spid="_x0000_s1200" type="#_x0000_t75" style="position:absolute;left:7692;top:2254;width:120;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HDuLDAAAA2wAAAA8AAABkcnMvZG93bnJldi54bWxEj8FqwzAQRO+B/IPYQm+JZBtKcaKYEkix&#10;L6FN8gGLtbGNrZWx1MTt11eBQo/DzLxhtsVsB3GjyXeONSRrBYK4dqbjRsPlfFi9gvAB2eDgmDR8&#10;k4dit1xsMTfuzp90O4VGRAj7HDW0IYy5lL5uyaJfu5E4elc3WQxRTo00E94j3A4yVepFWuw4LrQ4&#10;0r6luj99WQ1NUv5UlHr3Pp6P2ce+V9VgldbPT/PbBkSgOfyH/9ql0ZAl8PgSf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cO4sMAAADbAAAADwAAAAAAAAAAAAAAAACf&#10;AgAAZHJzL2Rvd25yZXYueG1sUEsFBgAAAAAEAAQA9wAAAI8DAAAAAA==&#10;">
              <v:imagedata r:id="rId25" o:title=""/>
            </v:shape>
            <v:shape id="AutoShape 22" o:spid="_x0000_s1201" style="position:absolute;left:5064;top:2007;width:120;height:564;visibility:visible;mso-wrap-style:square;v-text-anchor:top" coordsize="12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J8QA&#10;AADbAAAADwAAAGRycy9kb3ducmV2LnhtbESPQWvCQBSE7wX/w/IEL0U3VSgaXUUKAQ/twdWDx2f2&#10;mQSzb2N2jem/7wpCj8PMfMOsNr2tRUetrxwr+JgkIIhzZyouFBwP2XgOwgdkg7VjUvBLHjbrwdsK&#10;U+MevKdOh0JECPsUFZQhNKmUPi/Jop+4hjh6F9daDFG2hTQtPiLc1nKaJJ/SYsVxocSGvkrKr/pu&#10;Fbjbz0JTfdjq78V5lmXd7n2vT0qNhv12CSJQH/7Dr/bOKJhN4fk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xifEAAAA2wAAAA8AAAAAAAAAAAAAAAAAmAIAAGRycy9k&#10;b3ducmV2LnhtbFBLBQYAAAAABAAEAPUAAACJAwAAAAA=&#10;" path="m50,444l,444,60,564,110,464r-60,l50,444xm70,l50,r,464l70,464,70,xm120,444r-50,l70,464r40,l120,444xe" fillcolor="black" stroked="f">
              <v:path arrowok="t" o:connecttype="custom" o:connectlocs="50,2451;0,2451;60,2571;110,2471;50,2471;50,2451;70,2007;50,2007;50,2471;70,2471;70,2007;120,2451;70,2451;70,2471;110,2471;120,2451" o:connectangles="0,0,0,0,0,0,0,0,0,0,0,0,0,0,0,0"/>
            </v:shape>
            <v:shape id="Text Box 21" o:spid="_x0000_s1202" type="#_x0000_t202" style="position:absolute;left:2638;top:2557;width:147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8sMMA&#10;AADbAAAADwAAAGRycy9kb3ducmV2LnhtbESPS2sCMRSF94L/IdyCO81YscrUKFIo2IXiY8DtZXI7&#10;GTq5GZJUp/56IxRcHs7j4yxWnW3EhXyoHSsYjzIQxKXTNVcKitPncA4iRGSNjWNS8EcBVst+b4G5&#10;dlc+0OUYK5FGOOSowMTY5lKG0pDFMHItcfK+nbcYk/SV1B6vadw28jXL3qTFmhPBYEsfhsqf469N&#10;kP3O+Nv8vJ1Ni/N+RtvpuCu+lBq8dOt3EJG6+Az/tzdawWQCj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58sMMAAADbAAAADwAAAAAAAAAAAAAAAACYAgAAZHJzL2Rv&#10;d25yZXYueG1sUEsFBgAAAAAEAAQA9QAAAIgDAAAAAA==&#10;" filled="f" strokeweight="1.56pt">
              <v:textbox inset="0,0,0,0">
                <w:txbxContent>
                  <w:p w:rsidR="009D6D84" w:rsidRDefault="009D6D84" w:rsidP="009D6D84">
                    <w:pPr>
                      <w:spacing w:before="73" w:line="254" w:lineRule="auto"/>
                      <w:ind w:left="144" w:right="150" w:firstLine="5"/>
                      <w:jc w:val="center"/>
                      <w:rPr>
                        <w:rFonts w:ascii="Arial" w:hAnsi="Arial"/>
                        <w:sz w:val="16"/>
                      </w:rPr>
                    </w:pPr>
                    <w:r>
                      <w:rPr>
                        <w:rFonts w:ascii="Symbol" w:hAnsi="Symbol"/>
                        <w:sz w:val="16"/>
                      </w:rPr>
                      <w:t></w:t>
                    </w:r>
                    <w:r>
                      <w:rPr>
                        <w:rFonts w:ascii="Arial" w:hAnsi="Arial"/>
                        <w:sz w:val="16"/>
                      </w:rPr>
                      <w:t>hCG ↓ &gt; 30% Khối thai &lt; 5 cm LS ổn định</w:t>
                    </w:r>
                  </w:p>
                </w:txbxContent>
              </v:textbox>
            </v:shape>
            <v:shape id="Text Box 20" o:spid="_x0000_s1203" type="#_x0000_t202" style="position:absolute;left:3740;top:1662;width:2688;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kxMMA&#10;AADbAAAADwAAAGRycy9kb3ducmV2LnhtbESPS2sCMRSF9wX/Q7hCdzXjW6ZGEUFoFxa1A24vk9vJ&#10;0MnNkESd+uubQsHl4Tw+znLd2UZcyYfasYLhIANBXDpdc6Wg+Ny9LECEiKyxcUwKfijAetV7WmKu&#10;3Y2PdD3FSqQRDjkqMDG2uZShNGQxDFxLnLwv5y3GJH0ltcdbGreNHGXZTFqsOREMtrQ1VH6fLjZB&#10;Dh/G3xfn/XxanA9z2k+HXfGu1HO/27yCiNTFR/i//aYVjCf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fkxMMAAADbAAAADwAAAAAAAAAAAAAAAACYAgAAZHJzL2Rv&#10;d25yZXYueG1sUEsFBgAAAAAEAAQA9QAAAIgDAAAAAA==&#10;" filled="f" strokeweight="1.56pt">
              <v:textbox inset="0,0,0,0">
                <w:txbxContent>
                  <w:p w:rsidR="009D6D84" w:rsidRDefault="009D6D84" w:rsidP="009D6D84">
                    <w:pPr>
                      <w:spacing w:before="68"/>
                      <w:ind w:left="219"/>
                      <w:rPr>
                        <w:rFonts w:ascii="Arial" w:hAnsi="Arial"/>
                        <w:sz w:val="16"/>
                      </w:rPr>
                    </w:pPr>
                    <w:r>
                      <w:rPr>
                        <w:rFonts w:ascii="Arial" w:hAnsi="Arial"/>
                        <w:sz w:val="16"/>
                      </w:rPr>
                      <w:t xml:space="preserve">Td </w:t>
                    </w:r>
                    <w:r>
                      <w:rPr>
                        <w:rFonts w:ascii="Symbol" w:hAnsi="Symbol"/>
                        <w:sz w:val="16"/>
                      </w:rPr>
                      <w:t></w:t>
                    </w:r>
                    <w:r>
                      <w:rPr>
                        <w:rFonts w:ascii="Arial" w:hAnsi="Arial"/>
                        <w:sz w:val="16"/>
                      </w:rPr>
                      <w:t>hCG + SA Doppler/tuần (*)</w:t>
                    </w:r>
                  </w:p>
                </w:txbxContent>
              </v:textbox>
            </v:shape>
            <v:shape id="Text Box 19" o:spid="_x0000_s1204" type="#_x0000_t202" style="position:absolute;left:2514;top:1669;width:56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BX8MA&#10;AADbAAAADwAAAGRycy9kb3ducmV2LnhtbESPX2vCMBTF3wW/Q7jC3jTV0SmdUUQQtgeHuoKvl+ba&#10;FJubkmTa7dMvg4GPh/Pnx1mue9uKG/nQOFYwnWQgiCunG64VlJ+78QJEiMgaW8ek4JsCrFfDwRIL&#10;7e58pNsp1iKNcChQgYmxK6QMlSGLYeI64uRdnLcYk/S11B7vady2cpZlL9Jiw4lgsKOtoep6+rIJ&#10;cvgw/mdx3s/z8nyY0z6f9uW7Uk+jfvMKIlIfH+H/9ptW8Jz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BX8MAAADbAAAADwAAAAAAAAAAAAAAAACYAgAAZHJzL2Rv&#10;d25yZXYueG1sUEsFBgAAAAAEAAQA9QAAAIgDAAAAAA==&#10;" filled="f" strokeweight="1.56pt">
              <v:textbox inset="0,0,0,0">
                <w:txbxContent>
                  <w:p w:rsidR="009D6D84" w:rsidRDefault="009D6D84" w:rsidP="009D6D84">
                    <w:pPr>
                      <w:spacing w:before="67"/>
                      <w:ind w:left="176" w:right="177"/>
                      <w:jc w:val="center"/>
                      <w:rPr>
                        <w:rFonts w:ascii="Arial"/>
                        <w:sz w:val="16"/>
                      </w:rPr>
                    </w:pPr>
                    <w:r>
                      <w:rPr>
                        <w:rFonts w:ascii="Arial"/>
                        <w:sz w:val="16"/>
                      </w:rPr>
                      <w:t>(*)</w:t>
                    </w:r>
                  </w:p>
                </w:txbxContent>
              </v:textbox>
            </v:shape>
            <w10:wrap anchorx="page"/>
          </v:group>
        </w:pict>
      </w:r>
      <w:r>
        <w:rPr>
          <w:noProof/>
        </w:rPr>
        <w:pict>
          <v:shape id="Text Box 17" o:spid="_x0000_s1196" type="#_x0000_t202" style="position:absolute;left:0;text-align:left;margin-left:81.8pt;margin-top:-101.65pt;width:57.75pt;height:38.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" filled="f" strokeweight="1.56pt">
            <v:textbox inset="0,0,0,0">
              <w:txbxContent>
                <w:p w:rsidR="009D6D84" w:rsidRDefault="009D6D84" w:rsidP="009D6D84">
                  <w:pPr>
                    <w:spacing w:before="67"/>
                    <w:ind w:left="142"/>
                    <w:rPr>
                      <w:rFonts w:ascii="Arial" w:hAnsi="Arial"/>
                      <w:sz w:val="16"/>
                    </w:rPr>
                  </w:pPr>
                  <w:r>
                    <w:rPr>
                      <w:rFonts w:ascii="Arial" w:hAnsi="Arial"/>
                      <w:sz w:val="16"/>
                    </w:rPr>
                    <w:t>Theo dõi</w:t>
                  </w:r>
                </w:p>
                <w:p w:rsidR="009D6D84" w:rsidRDefault="009D6D84" w:rsidP="009D6D84">
                  <w:pPr>
                    <w:spacing w:before="2" w:line="196" w:lineRule="exact"/>
                    <w:ind w:left="197" w:right="197"/>
                    <w:jc w:val="center"/>
                    <w:rPr>
                      <w:rFonts w:ascii="Arial" w:hAnsi="Arial"/>
                      <w:sz w:val="16"/>
                    </w:rPr>
                  </w:pPr>
                  <w:r>
                    <w:rPr>
                      <w:rFonts w:ascii="Symbol" w:hAnsi="Symbol"/>
                      <w:sz w:val="16"/>
                    </w:rPr>
                    <w:t></w:t>
                  </w:r>
                  <w:r>
                    <w:rPr>
                      <w:rFonts w:ascii="Arial" w:hAnsi="Arial"/>
                      <w:sz w:val="16"/>
                    </w:rPr>
                    <w:t>hCG, SÂ</w:t>
                  </w:r>
                </w:p>
                <w:p w:rsidR="009D6D84" w:rsidRDefault="009D6D84" w:rsidP="009D6D84">
                  <w:pPr>
                    <w:spacing w:line="184" w:lineRule="exact"/>
                    <w:ind w:left="196" w:right="197"/>
                    <w:jc w:val="center"/>
                    <w:rPr>
                      <w:rFonts w:ascii="Arial"/>
                      <w:sz w:val="16"/>
                    </w:rPr>
                  </w:pPr>
                  <w:r>
                    <w:rPr>
                      <w:rFonts w:ascii="Arial"/>
                      <w:sz w:val="16"/>
                    </w:rPr>
                    <w:t>(**)</w:t>
                  </w:r>
                </w:p>
              </w:txbxContent>
            </v:textbox>
            <w10:wrap anchorx="page"/>
          </v:shape>
        </w:pict>
      </w:r>
      <w:r>
        <w:rPr>
          <w:noProof/>
        </w:rPr>
        <w:pict>
          <v:shape id="Text Box 16" o:spid="_x0000_s1195" type="#_x0000_t202" style="position:absolute;left:0;text-align:left;margin-left:117.65pt;margin-top:-27.65pt;width:44.2pt;height:21.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" filled="f" strokeweight="1.56pt">
            <v:textbox inset="0,0,0,0">
              <w:txbxContent>
                <w:p w:rsidR="009D6D84" w:rsidRDefault="009D6D84" w:rsidP="009D6D84">
                  <w:pPr>
                    <w:spacing w:before="68"/>
                    <w:ind w:left="154"/>
                    <w:rPr>
                      <w:rFonts w:ascii="Arial" w:hAnsi="Arial"/>
                      <w:sz w:val="16"/>
                    </w:rPr>
                  </w:pPr>
                  <w:r>
                    <w:rPr>
                      <w:rFonts w:ascii="Symbol" w:hAnsi="Symbol"/>
                      <w:sz w:val="16"/>
                    </w:rPr>
                    <w:t></w:t>
                  </w:r>
                  <w:r>
                    <w:rPr>
                      <w:rFonts w:ascii="Arial" w:hAnsi="Arial"/>
                      <w:sz w:val="16"/>
                    </w:rPr>
                    <w:t>hCG ↑</w:t>
                  </w:r>
                </w:p>
              </w:txbxContent>
            </v:textbox>
            <w10:wrap anchorx="page"/>
          </v:shape>
        </w:pict>
      </w:r>
      <w:r>
        <w:rPr>
          <w:noProof/>
        </w:rPr>
        <w:pict>
          <v:shape id="Text Box 15" o:spid="_x0000_s1194" type="#_x0000_t202" style="position:absolute;left:0;text-align:left;margin-left:58.6pt;margin-top:-27.65pt;width:44.9pt;height:21.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" filled="f" strokeweight="1.56pt">
            <v:textbox inset="0,0,0,0">
              <w:txbxContent>
                <w:p w:rsidR="009D6D84" w:rsidRDefault="009D6D84" w:rsidP="009D6D84">
                  <w:pPr>
                    <w:spacing w:before="68"/>
                    <w:ind w:left="161"/>
                    <w:rPr>
                      <w:rFonts w:ascii="Arial" w:hAnsi="Arial"/>
                      <w:sz w:val="16"/>
                    </w:rPr>
                  </w:pPr>
                  <w:r>
                    <w:rPr>
                      <w:rFonts w:ascii="Symbol" w:hAnsi="Symbol"/>
                      <w:sz w:val="16"/>
                    </w:rPr>
                    <w:t></w:t>
                  </w:r>
                  <w:r>
                    <w:rPr>
                      <w:rFonts w:ascii="Arial" w:hAnsi="Arial"/>
                      <w:sz w:val="16"/>
                    </w:rPr>
                    <w:t>hCG ↓</w:t>
                  </w:r>
                </w:p>
              </w:txbxContent>
            </v:textbox>
            <w10:wrap anchorx="page"/>
          </v:shape>
        </w:pict>
      </w:r>
      <w:r>
        <w:rPr>
          <w:noProof/>
        </w:rPr>
        <w:pict>
          <v:shape id="Text Box 12" o:spid="_x0000_s1191" type="#_x0000_t202" style="position:absolute;left:0;text-align:left;margin-left:256.85pt;margin-top:-102.4pt;width:72.75pt;height:80.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" filled="f" strokeweight="1.56pt">
            <v:textbox inset="0,0,0,0">
              <w:txbxContent>
                <w:p w:rsidR="009D6D84" w:rsidRDefault="009D6D84" w:rsidP="009D6D84">
                  <w:pPr>
                    <w:spacing w:before="66"/>
                    <w:ind w:left="145"/>
                    <w:rPr>
                      <w:rFonts w:ascii="Arial" w:hAnsi="Arial"/>
                      <w:sz w:val="15"/>
                    </w:rPr>
                  </w:pPr>
                  <w:r>
                    <w:rPr>
                      <w:rFonts w:ascii="Arial" w:hAnsi="Arial"/>
                      <w:sz w:val="15"/>
                    </w:rPr>
                    <w:t>Hủy thai</w:t>
                  </w:r>
                </w:p>
                <w:p w:rsidR="009D6D84" w:rsidRDefault="009D6D84" w:rsidP="009D6D84">
                  <w:pPr>
                    <w:ind w:left="145" w:right="216"/>
                    <w:jc w:val="both"/>
                    <w:rPr>
                      <w:rFonts w:ascii="Arial" w:hAnsi="Arial"/>
                      <w:sz w:val="15"/>
                    </w:rPr>
                  </w:pPr>
                  <w:r>
                    <w:rPr>
                      <w:rFonts w:ascii="Arial" w:hAnsi="Arial"/>
                      <w:sz w:val="15"/>
                    </w:rPr>
                    <w:t xml:space="preserve">+ MTX 25mg </w:t>
                  </w:r>
                  <w:r>
                    <w:rPr>
                      <w:rFonts w:ascii="Symbol" w:hAnsi="Symbol"/>
                      <w:sz w:val="15"/>
                    </w:rPr>
                    <w:t></w:t>
                  </w:r>
                  <w:r>
                    <w:rPr>
                      <w:sz w:val="15"/>
                    </w:rPr>
                    <w:t xml:space="preserve"> </w:t>
                  </w:r>
                  <w:r>
                    <w:rPr>
                      <w:rFonts w:ascii="Arial" w:hAnsi="Arial"/>
                      <w:sz w:val="15"/>
                    </w:rPr>
                    <w:t>tim thai, nếu tim thai (+)</w:t>
                  </w:r>
                </w:p>
                <w:p w:rsidR="009D6D84" w:rsidRDefault="009D6D84" w:rsidP="009D6D84">
                  <w:pPr>
                    <w:spacing w:before="2" w:line="183" w:lineRule="exact"/>
                    <w:ind w:left="145"/>
                    <w:jc w:val="both"/>
                    <w:rPr>
                      <w:rFonts w:ascii="Symbol" w:hAnsi="Symbol"/>
                      <w:sz w:val="15"/>
                    </w:rPr>
                  </w:pPr>
                  <w:r>
                    <w:rPr>
                      <w:rFonts w:ascii="Arial" w:hAnsi="Arial"/>
                      <w:sz w:val="15"/>
                    </w:rPr>
                    <w:t xml:space="preserve">+ MTX 25mg </w:t>
                  </w:r>
                  <w:r>
                    <w:rPr>
                      <w:rFonts w:ascii="Symbol" w:hAnsi="Symbol"/>
                      <w:sz w:val="15"/>
                    </w:rPr>
                    <w:t></w:t>
                  </w:r>
                </w:p>
                <w:p w:rsidR="009D6D84" w:rsidRDefault="009D6D84" w:rsidP="009D6D84">
                  <w:pPr>
                    <w:spacing w:line="172" w:lineRule="exact"/>
                    <w:ind w:left="145"/>
                    <w:jc w:val="both"/>
                    <w:rPr>
                      <w:rFonts w:ascii="Arial" w:hAnsi="Arial"/>
                      <w:sz w:val="15"/>
                    </w:rPr>
                  </w:pPr>
                  <w:r>
                    <w:rPr>
                      <w:rFonts w:ascii="Arial" w:hAnsi="Arial"/>
                      <w:sz w:val="15"/>
                    </w:rPr>
                    <w:t>bánh nhau</w:t>
                  </w:r>
                </w:p>
                <w:p w:rsidR="009D6D84" w:rsidRDefault="009D6D84" w:rsidP="009D6D84">
                  <w:pPr>
                    <w:ind w:left="145"/>
                    <w:jc w:val="both"/>
                    <w:rPr>
                      <w:rFonts w:ascii="Arial"/>
                      <w:sz w:val="15"/>
                    </w:rPr>
                  </w:pPr>
                  <w:r>
                    <w:rPr>
                      <w:rFonts w:ascii="Arial"/>
                      <w:sz w:val="15"/>
                    </w:rPr>
                    <w:t>+ MTX 25mg TB</w:t>
                  </w:r>
                </w:p>
                <w:p w:rsidR="009D6D84" w:rsidRDefault="009D6D84" w:rsidP="009D6D84">
                  <w:pPr>
                    <w:spacing w:before="1"/>
                    <w:ind w:left="145"/>
                    <w:jc w:val="both"/>
                    <w:rPr>
                      <w:rFonts w:ascii="Arial"/>
                      <w:sz w:val="15"/>
                    </w:rPr>
                  </w:pPr>
                  <w:r>
                    <w:rPr>
                      <w:rFonts w:ascii="Arial"/>
                      <w:sz w:val="15"/>
                    </w:rPr>
                    <w:t>(**)</w:t>
                  </w:r>
                </w:p>
              </w:txbxContent>
            </v:textbox>
            <w10:wrap anchorx="page"/>
          </v:shape>
        </w:pict>
      </w:r>
      <w:r>
        <w:rPr>
          <w:noProof/>
        </w:rPr>
        <w:pict>
          <v:shape id="Text Box 11" o:spid="_x0000_s1190" type="#_x0000_t202" style="position:absolute;left:0;text-align:left;margin-left:167.95pt;margin-top:-103pt;width:72.75pt;height:79.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" filled="f" strokeweight="1.56pt">
            <v:textbox inset="0,0,0,0">
              <w:txbxContent>
                <w:p w:rsidR="009D6D84" w:rsidRDefault="009D6D84" w:rsidP="009D6D84">
                  <w:pPr>
                    <w:spacing w:before="134"/>
                    <w:ind w:left="141" w:right="140"/>
                    <w:jc w:val="both"/>
                    <w:rPr>
                      <w:rFonts w:ascii="Arial" w:hAnsi="Arial"/>
                      <w:sz w:val="16"/>
                    </w:rPr>
                  </w:pPr>
                  <w:r>
                    <w:rPr>
                      <w:rFonts w:ascii="Arial" w:hAnsi="Arial"/>
                      <w:sz w:val="16"/>
                    </w:rPr>
                    <w:t>Dưới hướng dẫn SA đặt Foley + Hút thai sau 24</w:t>
                  </w:r>
                  <w:r>
                    <w:rPr>
                      <w:rFonts w:ascii="Arial" w:hAnsi="Arial"/>
                      <w:spacing w:val="-1"/>
                      <w:sz w:val="16"/>
                    </w:rPr>
                    <w:t xml:space="preserve"> </w:t>
                  </w:r>
                  <w:r>
                    <w:rPr>
                      <w:rFonts w:ascii="Arial" w:hAnsi="Arial"/>
                      <w:sz w:val="16"/>
                    </w:rPr>
                    <w:t>giờ</w:t>
                  </w:r>
                </w:p>
                <w:p w:rsidR="009D6D84" w:rsidRDefault="009D6D84" w:rsidP="009D6D84">
                  <w:pPr>
                    <w:spacing w:before="1"/>
                    <w:ind w:left="141"/>
                    <w:jc w:val="both"/>
                    <w:rPr>
                      <w:rFonts w:ascii="Arial"/>
                      <w:sz w:val="16"/>
                    </w:rPr>
                  </w:pPr>
                  <w:r>
                    <w:rPr>
                      <w:rFonts w:ascii="Arial"/>
                      <w:sz w:val="16"/>
                    </w:rPr>
                    <w:t>(**)</w:t>
                  </w:r>
                </w:p>
              </w:txbxContent>
            </v:textbox>
            <w10:wrap anchorx="page"/>
          </v:shape>
        </w:pict>
      </w:r>
      <w:r>
        <w:rPr>
          <w:rFonts w:ascii="Arial" w:hAnsi="Arial"/>
          <w:sz w:val="18"/>
        </w:rPr>
        <w:t>Nhập viện</w:t>
      </w:r>
    </w:p>
    <w:p w:rsidR="009D6D84" w:rsidRDefault="009D6D84" w:rsidP="009D6D84">
      <w:pPr>
        <w:pStyle w:val="BodyText"/>
        <w:ind w:left="0"/>
        <w:rPr>
          <w:rFonts w:ascii="Arial"/>
          <w:sz w:val="20"/>
        </w:rPr>
      </w:pPr>
    </w:p>
    <w:p w:rsidR="009D6D84" w:rsidRDefault="009D6D84" w:rsidP="009D6D84">
      <w:pPr>
        <w:pStyle w:val="BodyText"/>
        <w:ind w:left="0"/>
        <w:rPr>
          <w:rFonts w:ascii="Arial"/>
          <w:sz w:val="20"/>
        </w:rPr>
      </w:pPr>
    </w:p>
    <w:p w:rsidR="009D6D84" w:rsidRDefault="009D6D84" w:rsidP="009D6D84">
      <w:pPr>
        <w:pStyle w:val="BodyText"/>
        <w:ind w:left="0"/>
        <w:rPr>
          <w:rFonts w:ascii="Arial"/>
          <w:sz w:val="20"/>
        </w:rPr>
      </w:pPr>
    </w:p>
    <w:p w:rsidR="009D6D84" w:rsidRDefault="009D6D84" w:rsidP="009D6D84">
      <w:pPr>
        <w:pStyle w:val="BodyText"/>
        <w:ind w:left="0"/>
        <w:rPr>
          <w:rFonts w:ascii="Arial"/>
          <w:sz w:val="20"/>
        </w:rPr>
      </w:pPr>
    </w:p>
    <w:p w:rsidR="009D6D84" w:rsidRDefault="009D6D84" w:rsidP="009D6D84">
      <w:pPr>
        <w:pStyle w:val="BodyText"/>
        <w:ind w:left="0"/>
        <w:rPr>
          <w:rFonts w:ascii="Arial"/>
          <w:sz w:val="20"/>
        </w:rPr>
      </w:pPr>
    </w:p>
    <w:p w:rsidR="009D6D84" w:rsidRDefault="009D6D84" w:rsidP="009D6D84">
      <w:pPr>
        <w:pStyle w:val="BodyText"/>
        <w:spacing w:before="7"/>
        <w:ind w:left="0"/>
        <w:rPr>
          <w:rFonts w:ascii="Arial"/>
          <w:sz w:val="10"/>
        </w:rPr>
      </w:pPr>
      <w:r>
        <w:rPr>
          <w:noProof/>
        </w:rPr>
        <w:pict>
          <v:shape id="Text Box 10" o:spid="_x0000_s1189" type="#_x0000_t202" style="position:absolute;margin-left:225.65pt;margin-top:8.9pt;width:74.05pt;height:34.6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" filled="f" strokeweight="1.56pt">
            <v:textbox inset="0,0,0,0">
              <w:txbxContent>
                <w:p w:rsidR="009D6D84" w:rsidRDefault="009D6D84" w:rsidP="009D6D84">
                  <w:pPr>
                    <w:spacing w:before="68"/>
                    <w:ind w:left="202"/>
                    <w:rPr>
                      <w:rFonts w:ascii="Arial" w:hAnsi="Arial"/>
                      <w:sz w:val="16"/>
                    </w:rPr>
                  </w:pPr>
                  <w:r>
                    <w:rPr>
                      <w:rFonts w:ascii="Symbol" w:hAnsi="Symbol"/>
                      <w:sz w:val="16"/>
                    </w:rPr>
                    <w:t></w:t>
                  </w:r>
                  <w:r>
                    <w:rPr>
                      <w:rFonts w:ascii="Arial" w:hAnsi="Arial"/>
                      <w:sz w:val="16"/>
                    </w:rPr>
                    <w:t>hCG ↓ &lt; 15%</w:t>
                  </w:r>
                </w:p>
              </w:txbxContent>
            </v:textbox>
            <w10:wrap type="topAndBottom" anchorx="page"/>
          </v:shape>
        </w:pict>
      </w:r>
      <w:r>
        <w:rPr>
          <w:noProof/>
        </w:rPr>
        <w:pict>
          <v:shape id="Text Box 9" o:spid="_x0000_s1188" type="#_x0000_t202" style="position:absolute;margin-left:327.55pt;margin-top:9.6pt;width:117.5pt;height:33.8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" filled="f" strokeweight="1.56pt">
            <v:textbox inset="0,0,0,0">
              <w:txbxContent>
                <w:p w:rsidR="009D6D84" w:rsidRDefault="009D6D84" w:rsidP="009D6D84">
                  <w:pPr>
                    <w:spacing w:before="67"/>
                    <w:ind w:left="188" w:right="189"/>
                    <w:jc w:val="center"/>
                    <w:rPr>
                      <w:rFonts w:ascii="Arial" w:hAnsi="Arial"/>
                      <w:sz w:val="16"/>
                    </w:rPr>
                  </w:pPr>
                  <w:r>
                    <w:rPr>
                      <w:rFonts w:ascii="Arial" w:hAnsi="Arial"/>
                      <w:sz w:val="16"/>
                    </w:rPr>
                    <w:t>Khối thai ≥ 8 cm hay</w:t>
                  </w:r>
                </w:p>
                <w:p w:rsidR="009D6D84" w:rsidRDefault="009D6D84" w:rsidP="009D6D84">
                  <w:pPr>
                    <w:spacing w:before="18"/>
                    <w:ind w:left="190" w:right="189"/>
                    <w:jc w:val="center"/>
                    <w:rPr>
                      <w:rFonts w:ascii="Arial" w:hAnsi="Arial"/>
                      <w:sz w:val="16"/>
                    </w:rPr>
                  </w:pPr>
                  <w:r>
                    <w:rPr>
                      <w:rFonts w:ascii="Arial" w:hAnsi="Arial"/>
                      <w:sz w:val="16"/>
                    </w:rPr>
                    <w:t>Tăng sinh mạch máu nhiều</w:t>
                  </w:r>
                </w:p>
              </w:txbxContent>
            </v:textbox>
            <w10:wrap type="topAndBottom" anchorx="page"/>
          </v:shape>
        </w:pict>
      </w:r>
    </w:p>
    <w:p w:rsidR="009D6D84" w:rsidRDefault="009D6D84" w:rsidP="009D6D84">
      <w:pPr>
        <w:pStyle w:val="BodyText"/>
        <w:ind w:left="2237"/>
        <w:rPr>
          <w:rFonts w:ascii="Arial"/>
          <w:sz w:val="20"/>
        </w:rPr>
      </w:pPr>
      <w:r>
        <w:rPr>
          <w:rFonts w:ascii="Arial"/>
          <w:noProof/>
          <w:sz w:val="20"/>
          <w:lang w:bidi="ar-SA"/>
        </w:rPr>
        <w:drawing>
          <wp:inline distT="0" distB="0" distL="0" distR="0" wp14:anchorId="0D19746A" wp14:editId="2493D14A">
            <wp:extent cx="76686" cy="200025"/>
            <wp:effectExtent l="0" t="0" r="0" b="0"/>
            <wp:docPr id="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6" cstate="print"/>
                    <a:stretch>
                      <a:fillRect/>
                    </a:stretch>
                  </pic:blipFill>
                  <pic:spPr>
                    <a:xfrm>
                      <a:off x="0" y="0"/>
                      <a:ext cx="76686" cy="200025"/>
                    </a:xfrm>
                    <a:prstGeom prst="rect">
                      <a:avLst/>
                    </a:prstGeom>
                  </pic:spPr>
                </pic:pic>
              </a:graphicData>
            </a:graphic>
          </wp:inline>
        </w:drawing>
      </w:r>
    </w:p>
    <w:p w:rsidR="009D6D84" w:rsidRDefault="009D6D84" w:rsidP="009D6D84">
      <w:pPr>
        <w:tabs>
          <w:tab w:val="left" w:pos="3436"/>
        </w:tabs>
        <w:ind w:left="1562"/>
        <w:rPr>
          <w:rFonts w:ascii="Arial"/>
          <w:sz w:val="20"/>
        </w:rPr>
      </w:pPr>
      <w:r>
        <w:rPr>
          <w:noProof/>
        </w:rPr>
      </w:r>
      <w:r>
        <w:pict>
          <v:shape id="Text Box 8" o:spid="_x0000_s1187" type="#_x0000_t202" style="width:73.95pt;height: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" filled="f" strokeweight="1.56pt">
            <v:textbox inset="0,0,0,0">
              <w:txbxContent>
                <w:p w:rsidR="009D6D84" w:rsidRDefault="009D6D84" w:rsidP="009D6D84">
                  <w:pPr>
                    <w:spacing w:before="68" w:line="259" w:lineRule="auto"/>
                    <w:ind w:left="410" w:right="139" w:firstLine="55"/>
                    <w:rPr>
                      <w:rFonts w:ascii="Arial" w:hAnsi="Arial"/>
                      <w:sz w:val="16"/>
                    </w:rPr>
                  </w:pPr>
                  <w:r>
                    <w:rPr>
                      <w:rFonts w:ascii="Arial" w:hAnsi="Arial"/>
                      <w:sz w:val="16"/>
                    </w:rPr>
                    <w:t>Điều trị ngoại trú</w:t>
                  </w:r>
                </w:p>
              </w:txbxContent>
            </v:textbox>
            <w10:wrap type="none"/>
            <w10:anchorlock/>
          </v:shape>
        </w:pict>
      </w:r>
      <w:r>
        <w:rPr>
          <w:rFonts w:ascii="Arial"/>
          <w:position w:val="-1"/>
          <w:sz w:val="20"/>
        </w:rPr>
        <w:tab/>
      </w:r>
      <w:r>
        <w:rPr>
          <w:noProof/>
        </w:rPr>
      </w:r>
      <w:r>
        <w:pict>
          <v:shape id="Text Box 7" o:spid="_x0000_s1186" type="#_x0000_t202" style="width:82.1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" filled="f" strokeweight="1.56pt">
            <v:textbox inset="0,0,0,0">
              <w:txbxContent>
                <w:p w:rsidR="009D6D84" w:rsidRDefault="009D6D84" w:rsidP="009D6D84">
                  <w:pPr>
                    <w:spacing w:before="68"/>
                    <w:ind w:left="147"/>
                    <w:rPr>
                      <w:rFonts w:ascii="Arial"/>
                      <w:sz w:val="16"/>
                    </w:rPr>
                  </w:pPr>
                  <w:r>
                    <w:rPr>
                      <w:rFonts w:ascii="Arial"/>
                      <w:sz w:val="16"/>
                    </w:rPr>
                    <w:t>MTX 50 mg TB (II)</w:t>
                  </w:r>
                </w:p>
                <w:p w:rsidR="009D6D84" w:rsidRDefault="009D6D84" w:rsidP="009D6D84">
                  <w:pPr>
                    <w:spacing w:before="15"/>
                    <w:ind w:left="142"/>
                    <w:rPr>
                      <w:rFonts w:ascii="Arial" w:hAnsi="Arial"/>
                      <w:sz w:val="16"/>
                    </w:rPr>
                  </w:pPr>
                  <w:r>
                    <w:rPr>
                      <w:rFonts w:ascii="Arial" w:hAnsi="Arial"/>
                      <w:sz w:val="16"/>
                    </w:rPr>
                    <w:t>Tối đa 3 đợt</w:t>
                  </w:r>
                </w:p>
              </w:txbxContent>
            </v:textbox>
            <w10:wrap type="none"/>
            <w10:anchorlock/>
          </v:shape>
        </w:pict>
      </w:r>
    </w:p>
    <w:p w:rsidR="009D6D84" w:rsidRDefault="009D6D84" w:rsidP="009D6D84">
      <w:pPr>
        <w:pStyle w:val="BodyText"/>
        <w:ind w:left="0"/>
        <w:rPr>
          <w:rFonts w:ascii="Arial"/>
          <w:sz w:val="20"/>
        </w:rPr>
      </w:pPr>
    </w:p>
    <w:p w:rsidR="009D6D84" w:rsidRDefault="009D6D84" w:rsidP="009D6D84">
      <w:pPr>
        <w:pStyle w:val="BodyText"/>
        <w:spacing w:before="2"/>
        <w:ind w:left="0"/>
        <w:rPr>
          <w:rFonts w:ascii="Arial"/>
          <w:sz w:val="17"/>
        </w:rPr>
      </w:pPr>
    </w:p>
    <w:p w:rsidR="009D6D84" w:rsidRDefault="009D6D84" w:rsidP="009D6D84">
      <w:pPr>
        <w:spacing w:before="96"/>
        <w:ind w:left="7343"/>
        <w:rPr>
          <w:rFonts w:ascii="Arial" w:hAnsi="Arial"/>
          <w:i/>
          <w:sz w:val="16"/>
        </w:rPr>
      </w:pPr>
      <w:r>
        <w:rPr>
          <w:noProof/>
          <w:lang w:bidi="ar-SA"/>
        </w:rPr>
        <w:drawing>
          <wp:anchor distT="0" distB="0" distL="0" distR="0" simplePos="0" relativeHeight="251700224" behindDoc="1" locked="0" layoutInCell="1" allowOverlap="1" wp14:anchorId="3BC92733" wp14:editId="2EF1A266">
            <wp:simplePos x="0" y="0"/>
            <wp:positionH relativeFrom="page">
              <wp:posOffset>3267455</wp:posOffset>
            </wp:positionH>
            <wp:positionV relativeFrom="paragraph">
              <wp:posOffset>-901142</wp:posOffset>
            </wp:positionV>
            <wp:extent cx="76934" cy="252602"/>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7" cstate="print"/>
                    <a:stretch>
                      <a:fillRect/>
                    </a:stretch>
                  </pic:blipFill>
                  <pic:spPr>
                    <a:xfrm>
                      <a:off x="0" y="0"/>
                      <a:ext cx="76934" cy="252602"/>
                    </a:xfrm>
                    <a:prstGeom prst="rect">
                      <a:avLst/>
                    </a:prstGeom>
                  </pic:spPr>
                </pic:pic>
              </a:graphicData>
            </a:graphic>
          </wp:anchor>
        </w:drawing>
      </w:r>
      <w:r>
        <w:rPr>
          <w:noProof/>
          <w:lang w:bidi="ar-SA"/>
        </w:rPr>
        <w:drawing>
          <wp:anchor distT="0" distB="0" distL="0" distR="0" simplePos="0" relativeHeight="251666432" behindDoc="0" locked="0" layoutInCell="1" allowOverlap="1" wp14:anchorId="06EFF8DA" wp14:editId="3F2A75D9">
            <wp:simplePos x="0" y="0"/>
            <wp:positionH relativeFrom="page">
              <wp:posOffset>3927347</wp:posOffset>
            </wp:positionH>
            <wp:positionV relativeFrom="paragraph">
              <wp:posOffset>-532334</wp:posOffset>
            </wp:positionV>
            <wp:extent cx="189229" cy="76200"/>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8" cstate="print"/>
                    <a:stretch>
                      <a:fillRect/>
                    </a:stretch>
                  </pic:blipFill>
                  <pic:spPr>
                    <a:xfrm>
                      <a:off x="0" y="0"/>
                      <a:ext cx="189229" cy="76200"/>
                    </a:xfrm>
                    <a:prstGeom prst="rect">
                      <a:avLst/>
                    </a:prstGeom>
                  </pic:spPr>
                </pic:pic>
              </a:graphicData>
            </a:graphic>
          </wp:anchor>
        </w:drawing>
      </w:r>
      <w:r>
        <w:rPr>
          <w:noProof/>
        </w:rPr>
        <w:pict>
          <v:shape id="AutoShape 6" o:spid="_x0000_s1185" style="position:absolute;left:0;text-align:left;margin-left:387pt;margin-top:-70.95pt;width:6pt;height:20.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" path="m50,287l,287,60,407,110,307r-60,l50,287xm70,l50,r,307l70,307,70,xm120,287r-50,l70,307r40,l120,287xe" fillcolor="black" stroked="f">
            <v:path arrowok="t" o:connecttype="custom" o:connectlocs="31750,-718820;0,-718820;38100,-642620;69850,-706120;31750,-706120;31750,-718820;44450,-901065;31750,-901065;31750,-706120;44450,-706120;44450,-901065;76200,-718820;44450,-718820;44450,-706120;69850,-706120;76200,-718820" o:connectangles="0,0,0,0,0,0,0,0,0,0,0,0,0,0,0,0"/>
            <w10:wrap anchorx="page"/>
          </v:shape>
        </w:pict>
      </w:r>
      <w:r>
        <w:rPr>
          <w:noProof/>
          <w:lang w:bidi="ar-SA"/>
        </w:rPr>
        <w:drawing>
          <wp:anchor distT="0" distB="0" distL="0" distR="0" simplePos="0" relativeHeight="251684864" behindDoc="0" locked="0" layoutInCell="1" allowOverlap="1" wp14:anchorId="7A347ABA" wp14:editId="4A552423">
            <wp:simplePos x="0" y="0"/>
            <wp:positionH relativeFrom="page">
              <wp:posOffset>2110739</wp:posOffset>
            </wp:positionH>
            <wp:positionV relativeFrom="paragraph">
              <wp:posOffset>-297638</wp:posOffset>
            </wp:positionV>
            <wp:extent cx="76686" cy="200025"/>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6" cstate="print"/>
                    <a:stretch>
                      <a:fillRect/>
                    </a:stretch>
                  </pic:blipFill>
                  <pic:spPr>
                    <a:xfrm>
                      <a:off x="0" y="0"/>
                      <a:ext cx="76686" cy="200025"/>
                    </a:xfrm>
                    <a:prstGeom prst="rect">
                      <a:avLst/>
                    </a:prstGeom>
                  </pic:spPr>
                </pic:pic>
              </a:graphicData>
            </a:graphic>
          </wp:anchor>
        </w:drawing>
      </w:r>
      <w:r>
        <w:rPr>
          <w:noProof/>
        </w:rPr>
        <w:pict>
          <v:shape id="Text Box 5" o:spid="_x0000_s1184" type="#_x0000_t202" style="position:absolute;left:0;text-align:left;margin-left:225.05pt;margin-top:-6.95pt;width:118.1pt;height:59.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" filled="f" strokeweight="1.56pt">
            <v:textbox inset="0,0,0,0">
              <w:txbxContent>
                <w:p w:rsidR="009D6D84" w:rsidRDefault="009D6D84" w:rsidP="009D6D84">
                  <w:pPr>
                    <w:spacing w:before="68"/>
                    <w:ind w:left="142"/>
                    <w:rPr>
                      <w:rFonts w:ascii="Arial"/>
                      <w:sz w:val="16"/>
                    </w:rPr>
                  </w:pPr>
                  <w:r>
                    <w:rPr>
                      <w:rFonts w:ascii="Arial"/>
                      <w:sz w:val="16"/>
                    </w:rPr>
                    <w:t>NV ngay khi:</w:t>
                  </w:r>
                </w:p>
                <w:p w:rsidR="009D6D84" w:rsidRDefault="009D6D84" w:rsidP="007005F8">
                  <w:pPr>
                    <w:numPr>
                      <w:ilvl w:val="0"/>
                      <w:numId w:val="87"/>
                    </w:numPr>
                    <w:tabs>
                      <w:tab w:val="left" w:pos="241"/>
                    </w:tabs>
                    <w:spacing w:before="15"/>
                    <w:rPr>
                      <w:rFonts w:ascii="Arial" w:hAnsi="Arial"/>
                      <w:sz w:val="16"/>
                    </w:rPr>
                  </w:pPr>
                  <w:r>
                    <w:rPr>
                      <w:rFonts w:ascii="Arial" w:hAnsi="Arial"/>
                      <w:sz w:val="16"/>
                    </w:rPr>
                    <w:t>Ra huyết AĐ</w:t>
                  </w:r>
                  <w:r>
                    <w:rPr>
                      <w:rFonts w:ascii="Arial" w:hAnsi="Arial"/>
                      <w:spacing w:val="-3"/>
                      <w:sz w:val="16"/>
                    </w:rPr>
                    <w:t xml:space="preserve"> </w:t>
                  </w:r>
                  <w:r>
                    <w:rPr>
                      <w:rFonts w:ascii="Arial" w:hAnsi="Arial"/>
                      <w:sz w:val="16"/>
                    </w:rPr>
                    <w:t>nhiều</w:t>
                  </w:r>
                </w:p>
                <w:p w:rsidR="009D6D84" w:rsidRDefault="009D6D84" w:rsidP="007005F8">
                  <w:pPr>
                    <w:numPr>
                      <w:ilvl w:val="0"/>
                      <w:numId w:val="87"/>
                    </w:numPr>
                    <w:tabs>
                      <w:tab w:val="left" w:pos="241"/>
                    </w:tabs>
                    <w:spacing w:before="13"/>
                    <w:rPr>
                      <w:rFonts w:ascii="Arial" w:hAnsi="Arial"/>
                      <w:sz w:val="16"/>
                    </w:rPr>
                  </w:pPr>
                  <w:r>
                    <w:rPr>
                      <w:rFonts w:ascii="Arial" w:hAnsi="Arial"/>
                      <w:sz w:val="16"/>
                    </w:rPr>
                    <w:t>βhCG</w:t>
                  </w:r>
                  <w:r>
                    <w:rPr>
                      <w:rFonts w:ascii="Arial" w:hAnsi="Arial"/>
                      <w:spacing w:val="-3"/>
                      <w:sz w:val="16"/>
                    </w:rPr>
                    <w:t xml:space="preserve"> </w:t>
                  </w:r>
                  <w:r>
                    <w:rPr>
                      <w:rFonts w:ascii="Arial" w:hAnsi="Arial"/>
                      <w:sz w:val="16"/>
                    </w:rPr>
                    <w:t>tăng</w:t>
                  </w:r>
                </w:p>
                <w:p w:rsidR="009D6D84" w:rsidRDefault="009D6D84" w:rsidP="007005F8">
                  <w:pPr>
                    <w:numPr>
                      <w:ilvl w:val="0"/>
                      <w:numId w:val="87"/>
                    </w:numPr>
                    <w:tabs>
                      <w:tab w:val="left" w:pos="241"/>
                    </w:tabs>
                    <w:spacing w:before="15"/>
                    <w:rPr>
                      <w:rFonts w:ascii="Arial" w:hAnsi="Arial"/>
                      <w:sz w:val="16"/>
                    </w:rPr>
                  </w:pPr>
                  <w:r>
                    <w:rPr>
                      <w:rFonts w:ascii="Arial" w:hAnsi="Arial"/>
                      <w:sz w:val="16"/>
                    </w:rPr>
                    <w:t>Thể tích túi thai</w:t>
                  </w:r>
                  <w:r>
                    <w:rPr>
                      <w:rFonts w:ascii="Arial" w:hAnsi="Arial"/>
                      <w:spacing w:val="-8"/>
                      <w:sz w:val="16"/>
                    </w:rPr>
                    <w:t xml:space="preserve"> </w:t>
                  </w:r>
                  <w:r>
                    <w:rPr>
                      <w:rFonts w:ascii="Arial" w:hAnsi="Arial"/>
                      <w:sz w:val="16"/>
                    </w:rPr>
                    <w:t>tăng</w:t>
                  </w:r>
                </w:p>
                <w:p w:rsidR="009D6D84" w:rsidRDefault="009D6D84" w:rsidP="007005F8">
                  <w:pPr>
                    <w:numPr>
                      <w:ilvl w:val="0"/>
                      <w:numId w:val="87"/>
                    </w:numPr>
                    <w:tabs>
                      <w:tab w:val="left" w:pos="241"/>
                    </w:tabs>
                    <w:spacing w:before="17"/>
                    <w:rPr>
                      <w:rFonts w:ascii="Arial" w:hAnsi="Arial"/>
                      <w:sz w:val="16"/>
                    </w:rPr>
                  </w:pPr>
                  <w:r>
                    <w:rPr>
                      <w:rFonts w:ascii="Arial" w:hAnsi="Arial"/>
                      <w:sz w:val="16"/>
                    </w:rPr>
                    <w:t>Tăng sinh mạch máu</w:t>
                  </w:r>
                  <w:r>
                    <w:rPr>
                      <w:rFonts w:ascii="Arial" w:hAnsi="Arial"/>
                      <w:spacing w:val="-7"/>
                      <w:sz w:val="16"/>
                    </w:rPr>
                    <w:t xml:space="preserve"> </w:t>
                  </w:r>
                  <w:r>
                    <w:rPr>
                      <w:rFonts w:ascii="Arial" w:hAnsi="Arial"/>
                      <w:sz w:val="16"/>
                    </w:rPr>
                    <w:t>nhiều</w:t>
                  </w:r>
                </w:p>
              </w:txbxContent>
            </v:textbox>
            <w10:wrap anchorx="page"/>
          </v:shape>
        </w:pict>
      </w:r>
      <w:r>
        <w:rPr>
          <w:noProof/>
        </w:rPr>
        <w:pict>
          <v:shape id="Text Box 4" o:spid="_x0000_s1183" type="#_x0000_t202" style="position:absolute;left:0;text-align:left;margin-left:131.95pt;margin-top:-7.65pt;width:73.95pt;height:59.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" filled="f" strokeweight="1.56pt">
            <v:textbox inset="0,0,0,0">
              <w:txbxContent>
                <w:p w:rsidR="009D6D84" w:rsidRDefault="009D6D84" w:rsidP="009D6D84">
                  <w:pPr>
                    <w:tabs>
                      <w:tab w:val="left" w:pos="780"/>
                      <w:tab w:val="left" w:pos="1089"/>
                    </w:tabs>
                    <w:spacing w:before="71"/>
                    <w:ind w:left="141"/>
                    <w:rPr>
                      <w:rFonts w:ascii="Arial" w:hAnsi="Arial"/>
                      <w:sz w:val="16"/>
                    </w:rPr>
                  </w:pPr>
                  <w:r>
                    <w:rPr>
                      <w:rFonts w:ascii="Symbol" w:hAnsi="Symbol"/>
                      <w:sz w:val="16"/>
                    </w:rPr>
                    <w:t></w:t>
                  </w:r>
                  <w:r>
                    <w:rPr>
                      <w:rFonts w:ascii="Arial" w:hAnsi="Arial"/>
                      <w:sz w:val="16"/>
                    </w:rPr>
                    <w:t>hCG</w:t>
                  </w:r>
                  <w:r>
                    <w:rPr>
                      <w:rFonts w:ascii="Arial" w:hAnsi="Arial"/>
                      <w:sz w:val="16"/>
                    </w:rPr>
                    <w:tab/>
                    <w:t>+</w:t>
                  </w:r>
                  <w:r>
                    <w:rPr>
                      <w:rFonts w:ascii="Arial" w:hAnsi="Arial"/>
                      <w:sz w:val="16"/>
                    </w:rPr>
                    <w:tab/>
                    <w:t>SA</w:t>
                  </w:r>
                </w:p>
                <w:p w:rsidR="009D6D84" w:rsidRDefault="009D6D84" w:rsidP="009D6D84">
                  <w:pPr>
                    <w:spacing w:before="12" w:line="259" w:lineRule="auto"/>
                    <w:ind w:left="141" w:right="139"/>
                    <w:rPr>
                      <w:rFonts w:ascii="Arial" w:hAnsi="Arial"/>
                      <w:sz w:val="16"/>
                    </w:rPr>
                  </w:pPr>
                  <w:r>
                    <w:rPr>
                      <w:rFonts w:ascii="Arial" w:hAnsi="Arial"/>
                      <w:sz w:val="16"/>
                    </w:rPr>
                    <w:t xml:space="preserve">Doppler/tuần trong 3 tuần </w:t>
                  </w:r>
                  <w:r>
                    <w:rPr>
                      <w:rFonts w:ascii="Wingdings" w:hAnsi="Wingdings"/>
                      <w:sz w:val="16"/>
                    </w:rPr>
                    <w:t></w:t>
                  </w:r>
                  <w:r>
                    <w:rPr>
                      <w:sz w:val="16"/>
                    </w:rPr>
                    <w:t xml:space="preserve"> </w:t>
                  </w:r>
                  <w:r>
                    <w:rPr>
                      <w:rFonts w:ascii="Arial" w:hAnsi="Arial"/>
                      <w:sz w:val="16"/>
                    </w:rPr>
                    <w:t>mỗi tháng đến khi (-)</w:t>
                  </w:r>
                </w:p>
              </w:txbxContent>
            </v:textbox>
            <w10:wrap anchorx="page"/>
          </v:shape>
        </w:pict>
      </w:r>
      <w:r>
        <w:rPr>
          <w:noProof/>
        </w:rPr>
        <w:pict>
          <v:shape id="Text Box 3" o:spid="_x0000_s1182" type="#_x0000_t202" style="position:absolute;left:0;text-align:left;margin-left:369.9pt;margin-top:-50.15pt;width:73.95pt;height:22.3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" filled="f" strokeweight="1.56pt">
            <v:textbox inset="0,0,0,0">
              <w:txbxContent>
                <w:p w:rsidR="009D6D84" w:rsidRDefault="009D6D84" w:rsidP="009D6D84">
                  <w:pPr>
                    <w:spacing w:before="68"/>
                    <w:ind w:left="337"/>
                    <w:rPr>
                      <w:rFonts w:ascii="Arial" w:hAnsi="Arial"/>
                      <w:sz w:val="16"/>
                    </w:rPr>
                  </w:pPr>
                  <w:r>
                    <w:rPr>
                      <w:rFonts w:ascii="Arial" w:hAnsi="Arial"/>
                      <w:sz w:val="16"/>
                    </w:rPr>
                    <w:t>Tắc ĐMTC</w:t>
                  </w:r>
                </w:p>
              </w:txbxContent>
            </v:textbox>
            <w10:wrap anchorx="page"/>
          </v:shape>
        </w:pict>
      </w:r>
      <w:r>
        <w:rPr>
          <w:noProof/>
        </w:rPr>
        <w:pict>
          <v:shape id="Text Box 2" o:spid="_x0000_s1181" type="#_x0000_t202" style="position:absolute;left:0;text-align:left;margin-left:324.2pt;margin-top:-50.5pt;width:28.45pt;height:22.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" filled="f" strokeweight="1.56pt">
            <v:textbox inset="0,0,0,0">
              <w:txbxContent>
                <w:p w:rsidR="009D6D84" w:rsidRDefault="009D6D84" w:rsidP="009D6D84">
                  <w:pPr>
                    <w:spacing w:before="68"/>
                    <w:ind w:left="179" w:right="180"/>
                    <w:jc w:val="center"/>
                    <w:rPr>
                      <w:rFonts w:ascii="Arial"/>
                      <w:sz w:val="16"/>
                    </w:rPr>
                  </w:pPr>
                  <w:r>
                    <w:rPr>
                      <w:rFonts w:ascii="Arial"/>
                      <w:sz w:val="16"/>
                    </w:rPr>
                    <w:t>(*)</w:t>
                  </w:r>
                </w:p>
              </w:txbxContent>
            </v:textbox>
            <w10:wrap anchorx="page"/>
          </v:shape>
        </w:pict>
      </w:r>
      <w:r>
        <w:rPr>
          <w:rFonts w:ascii="Arial" w:hAnsi="Arial"/>
          <w:i/>
          <w:sz w:val="16"/>
        </w:rPr>
        <w:t>(*): Theo dõi ngoại trú</w:t>
      </w:r>
    </w:p>
    <w:p w:rsidR="009D6D84" w:rsidRDefault="009D6D84" w:rsidP="009D6D84">
      <w:pPr>
        <w:pStyle w:val="BodyText"/>
        <w:spacing w:before="1"/>
        <w:ind w:left="0"/>
        <w:rPr>
          <w:rFonts w:ascii="Arial"/>
          <w:i/>
          <w:sz w:val="15"/>
        </w:rPr>
      </w:pPr>
    </w:p>
    <w:p w:rsidR="009D6D84" w:rsidRDefault="009D6D84" w:rsidP="009D6D84">
      <w:pPr>
        <w:spacing w:line="259" w:lineRule="auto"/>
        <w:ind w:left="7343" w:right="565"/>
        <w:rPr>
          <w:rFonts w:ascii="Arial" w:hAnsi="Arial"/>
          <w:i/>
          <w:sz w:val="16"/>
        </w:rPr>
      </w:pPr>
      <w:r>
        <w:rPr>
          <w:noProof/>
          <w:lang w:bidi="ar-SA"/>
        </w:rPr>
        <w:drawing>
          <wp:anchor distT="0" distB="0" distL="0" distR="0" simplePos="0" relativeHeight="251665408" behindDoc="0" locked="0" layoutInCell="1" allowOverlap="1" wp14:anchorId="3B473403" wp14:editId="35A3387F">
            <wp:simplePos x="0" y="0"/>
            <wp:positionH relativeFrom="page">
              <wp:posOffset>2624327</wp:posOffset>
            </wp:positionH>
            <wp:positionV relativeFrom="paragraph">
              <wp:posOffset>-53798</wp:posOffset>
            </wp:positionV>
            <wp:extent cx="224155" cy="76200"/>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9" cstate="print"/>
                    <a:stretch>
                      <a:fillRect/>
                    </a:stretch>
                  </pic:blipFill>
                  <pic:spPr>
                    <a:xfrm>
                      <a:off x="0" y="0"/>
                      <a:ext cx="224155" cy="76200"/>
                    </a:xfrm>
                    <a:prstGeom prst="rect">
                      <a:avLst/>
                    </a:prstGeom>
                  </pic:spPr>
                </pic:pic>
              </a:graphicData>
            </a:graphic>
          </wp:anchor>
        </w:drawing>
      </w:r>
      <w:r>
        <w:rPr>
          <w:rFonts w:ascii="Arial" w:hAnsi="Arial"/>
          <w:i/>
          <w:sz w:val="16"/>
        </w:rPr>
        <w:t>(**): kết hợp phương pháp khác tùy trường hợp cụ thể.</w:t>
      </w:r>
    </w:p>
    <w:p w:rsidR="009D6D84" w:rsidRDefault="009D6D84" w:rsidP="009D6D84">
      <w:pPr>
        <w:spacing w:line="259" w:lineRule="auto"/>
        <w:ind w:left="7343" w:right="565"/>
        <w:rPr>
          <w:rFonts w:ascii="Arial" w:hAnsi="Arial"/>
          <w:i/>
          <w:sz w:val="16"/>
        </w:rPr>
      </w:pPr>
      <w:r>
        <w:rPr>
          <w:rFonts w:ascii="Arial" w:hAnsi="Arial"/>
          <w:i/>
          <w:sz w:val="16"/>
        </w:rPr>
        <w:t>Tất cả các trường hợp phải hội chẩn khoa.</w:t>
      </w:r>
    </w:p>
    <w:p w:rsidR="009D6D84" w:rsidRDefault="009D6D84" w:rsidP="009D6D84">
      <w:pPr>
        <w:tabs>
          <w:tab w:val="left" w:pos="1830"/>
        </w:tabs>
        <w:jc w:val="both"/>
        <w:rPr>
          <w:rFonts w:ascii="Arial" w:hAnsi="Arial"/>
          <w:b/>
          <w:w w:val="90"/>
        </w:rPr>
      </w:pPr>
    </w:p>
    <w:p w:rsidR="009D6D84" w:rsidRDefault="009D6D84" w:rsidP="009D6D84">
      <w:pPr>
        <w:tabs>
          <w:tab w:val="left" w:pos="1830"/>
        </w:tabs>
        <w:jc w:val="both"/>
        <w:rPr>
          <w:rFonts w:ascii="Arial" w:hAnsi="Arial"/>
          <w:b/>
          <w:w w:val="90"/>
        </w:rPr>
      </w:pPr>
    </w:p>
    <w:p w:rsidR="009D7BBF" w:rsidRPr="00850025" w:rsidRDefault="009D7BBF" w:rsidP="00375133">
      <w:pPr>
        <w:ind w:left="642" w:hanging="75"/>
        <w:jc w:val="both"/>
        <w:rPr>
          <w:b/>
          <w:sz w:val="28"/>
          <w:szCs w:val="28"/>
        </w:rPr>
      </w:pPr>
      <w:r w:rsidRPr="00850025">
        <w:rPr>
          <w:b/>
          <w:sz w:val="28"/>
          <w:szCs w:val="28"/>
        </w:rPr>
        <w:lastRenderedPageBreak/>
        <w:t>Tài liệu tham khảo</w:t>
      </w:r>
    </w:p>
    <w:p w:rsidR="009D7BBF" w:rsidRPr="00850025" w:rsidRDefault="009D7BBF" w:rsidP="007005F8">
      <w:pPr>
        <w:pStyle w:val="ListParagraph"/>
        <w:numPr>
          <w:ilvl w:val="0"/>
          <w:numId w:val="88"/>
        </w:numPr>
        <w:ind w:left="0" w:right="371" w:firstLine="567"/>
        <w:jc w:val="both"/>
        <w:rPr>
          <w:sz w:val="28"/>
          <w:szCs w:val="28"/>
        </w:rPr>
      </w:pPr>
      <w:r w:rsidRPr="00850025">
        <w:rPr>
          <w:sz w:val="28"/>
          <w:szCs w:val="28"/>
        </w:rPr>
        <w:t>Larsen</w:t>
      </w:r>
      <w:r w:rsidRPr="00850025">
        <w:rPr>
          <w:spacing w:val="-4"/>
          <w:sz w:val="28"/>
          <w:szCs w:val="28"/>
        </w:rPr>
        <w:t xml:space="preserve"> </w:t>
      </w:r>
      <w:r w:rsidRPr="00850025">
        <w:rPr>
          <w:sz w:val="28"/>
          <w:szCs w:val="28"/>
        </w:rPr>
        <w:t>JV,</w:t>
      </w:r>
      <w:r w:rsidRPr="00850025">
        <w:rPr>
          <w:spacing w:val="-4"/>
          <w:sz w:val="28"/>
          <w:szCs w:val="28"/>
        </w:rPr>
        <w:t xml:space="preserve"> </w:t>
      </w:r>
      <w:r w:rsidRPr="00850025">
        <w:rPr>
          <w:sz w:val="28"/>
          <w:szCs w:val="28"/>
        </w:rPr>
        <w:t>Solomon</w:t>
      </w:r>
      <w:r w:rsidRPr="00850025">
        <w:rPr>
          <w:spacing w:val="-6"/>
          <w:sz w:val="28"/>
          <w:szCs w:val="28"/>
        </w:rPr>
        <w:t xml:space="preserve"> </w:t>
      </w:r>
      <w:r w:rsidRPr="00850025">
        <w:rPr>
          <w:sz w:val="28"/>
          <w:szCs w:val="28"/>
        </w:rPr>
        <w:t>MH:</w:t>
      </w:r>
      <w:r w:rsidRPr="00850025">
        <w:rPr>
          <w:spacing w:val="-6"/>
          <w:sz w:val="28"/>
          <w:szCs w:val="28"/>
        </w:rPr>
        <w:t xml:space="preserve"> </w:t>
      </w:r>
      <w:r w:rsidRPr="00850025">
        <w:rPr>
          <w:sz w:val="28"/>
          <w:szCs w:val="28"/>
        </w:rPr>
        <w:t>Pregnancy</w:t>
      </w:r>
      <w:r w:rsidRPr="00850025">
        <w:rPr>
          <w:spacing w:val="-8"/>
          <w:sz w:val="28"/>
          <w:szCs w:val="28"/>
        </w:rPr>
        <w:t xml:space="preserve"> </w:t>
      </w:r>
      <w:r w:rsidRPr="00850025">
        <w:rPr>
          <w:sz w:val="28"/>
          <w:szCs w:val="28"/>
        </w:rPr>
        <w:t>in</w:t>
      </w:r>
      <w:r w:rsidRPr="00850025">
        <w:rPr>
          <w:spacing w:val="-6"/>
          <w:sz w:val="28"/>
          <w:szCs w:val="28"/>
        </w:rPr>
        <w:t xml:space="preserve"> </w:t>
      </w:r>
      <w:r w:rsidRPr="00850025">
        <w:rPr>
          <w:sz w:val="28"/>
          <w:szCs w:val="28"/>
        </w:rPr>
        <w:t>a</w:t>
      </w:r>
      <w:r w:rsidRPr="00850025">
        <w:rPr>
          <w:spacing w:val="-6"/>
          <w:sz w:val="28"/>
          <w:szCs w:val="28"/>
        </w:rPr>
        <w:t xml:space="preserve"> </w:t>
      </w:r>
      <w:r w:rsidRPr="00850025">
        <w:rPr>
          <w:sz w:val="28"/>
          <w:szCs w:val="28"/>
        </w:rPr>
        <w:t>uterine</w:t>
      </w:r>
      <w:r w:rsidRPr="00850025">
        <w:rPr>
          <w:spacing w:val="-7"/>
          <w:sz w:val="28"/>
          <w:szCs w:val="28"/>
        </w:rPr>
        <w:t xml:space="preserve"> </w:t>
      </w:r>
      <w:r w:rsidRPr="00850025">
        <w:rPr>
          <w:sz w:val="28"/>
          <w:szCs w:val="28"/>
        </w:rPr>
        <w:t>scar</w:t>
      </w:r>
      <w:r w:rsidRPr="00850025">
        <w:rPr>
          <w:spacing w:val="-5"/>
          <w:sz w:val="28"/>
          <w:szCs w:val="28"/>
        </w:rPr>
        <w:t xml:space="preserve"> </w:t>
      </w:r>
      <w:r w:rsidRPr="00850025">
        <w:rPr>
          <w:sz w:val="28"/>
          <w:szCs w:val="28"/>
        </w:rPr>
        <w:t>sacculus—an</w:t>
      </w:r>
      <w:r w:rsidRPr="00850025">
        <w:rPr>
          <w:spacing w:val="-6"/>
          <w:sz w:val="28"/>
          <w:szCs w:val="28"/>
        </w:rPr>
        <w:t xml:space="preserve"> </w:t>
      </w:r>
      <w:r w:rsidRPr="00850025">
        <w:rPr>
          <w:sz w:val="28"/>
          <w:szCs w:val="28"/>
        </w:rPr>
        <w:t>unusual</w:t>
      </w:r>
      <w:r w:rsidRPr="00850025">
        <w:rPr>
          <w:spacing w:val="-8"/>
          <w:sz w:val="28"/>
          <w:szCs w:val="28"/>
        </w:rPr>
        <w:t xml:space="preserve"> </w:t>
      </w:r>
      <w:r w:rsidRPr="00850025">
        <w:rPr>
          <w:sz w:val="28"/>
          <w:szCs w:val="28"/>
        </w:rPr>
        <w:t>cause</w:t>
      </w:r>
      <w:r w:rsidRPr="00850025">
        <w:rPr>
          <w:spacing w:val="-6"/>
          <w:sz w:val="28"/>
          <w:szCs w:val="28"/>
        </w:rPr>
        <w:t xml:space="preserve"> </w:t>
      </w:r>
      <w:r w:rsidRPr="00850025">
        <w:rPr>
          <w:sz w:val="28"/>
          <w:szCs w:val="28"/>
        </w:rPr>
        <w:t>of</w:t>
      </w:r>
      <w:r w:rsidRPr="00850025">
        <w:rPr>
          <w:spacing w:val="-6"/>
          <w:sz w:val="28"/>
          <w:szCs w:val="28"/>
        </w:rPr>
        <w:t xml:space="preserve"> </w:t>
      </w:r>
      <w:r w:rsidRPr="00850025">
        <w:rPr>
          <w:sz w:val="28"/>
          <w:szCs w:val="28"/>
        </w:rPr>
        <w:t>postabortal</w:t>
      </w:r>
      <w:r w:rsidRPr="00850025">
        <w:rPr>
          <w:spacing w:val="-8"/>
          <w:sz w:val="28"/>
          <w:szCs w:val="28"/>
        </w:rPr>
        <w:t xml:space="preserve"> </w:t>
      </w:r>
      <w:r w:rsidRPr="00850025">
        <w:rPr>
          <w:sz w:val="28"/>
          <w:szCs w:val="28"/>
        </w:rPr>
        <w:t>haemorrhage.</w:t>
      </w:r>
      <w:r w:rsidRPr="00850025">
        <w:rPr>
          <w:spacing w:val="-4"/>
          <w:sz w:val="28"/>
          <w:szCs w:val="28"/>
        </w:rPr>
        <w:t xml:space="preserve"> </w:t>
      </w:r>
      <w:r w:rsidRPr="00850025">
        <w:rPr>
          <w:sz w:val="28"/>
          <w:szCs w:val="28"/>
        </w:rPr>
        <w:t>A</w:t>
      </w:r>
      <w:r w:rsidRPr="00850025">
        <w:rPr>
          <w:spacing w:val="-7"/>
          <w:sz w:val="28"/>
          <w:szCs w:val="28"/>
        </w:rPr>
        <w:t xml:space="preserve"> </w:t>
      </w:r>
      <w:r w:rsidRPr="00850025">
        <w:rPr>
          <w:sz w:val="28"/>
          <w:szCs w:val="28"/>
        </w:rPr>
        <w:t>case</w:t>
      </w:r>
      <w:r w:rsidRPr="00850025">
        <w:rPr>
          <w:spacing w:val="-7"/>
          <w:sz w:val="28"/>
          <w:szCs w:val="28"/>
        </w:rPr>
        <w:t xml:space="preserve"> </w:t>
      </w:r>
      <w:r w:rsidRPr="00850025">
        <w:rPr>
          <w:sz w:val="28"/>
          <w:szCs w:val="28"/>
        </w:rPr>
        <w:t>report.</w:t>
      </w:r>
      <w:r w:rsidRPr="00850025">
        <w:rPr>
          <w:spacing w:val="-4"/>
          <w:sz w:val="28"/>
          <w:szCs w:val="28"/>
        </w:rPr>
        <w:t xml:space="preserve"> </w:t>
      </w:r>
      <w:r w:rsidRPr="00850025">
        <w:rPr>
          <w:sz w:val="28"/>
          <w:szCs w:val="28"/>
        </w:rPr>
        <w:t>S</w:t>
      </w:r>
      <w:r w:rsidRPr="00850025">
        <w:rPr>
          <w:spacing w:val="-7"/>
          <w:sz w:val="28"/>
          <w:szCs w:val="28"/>
        </w:rPr>
        <w:t xml:space="preserve"> </w:t>
      </w:r>
      <w:r w:rsidRPr="00850025">
        <w:rPr>
          <w:sz w:val="28"/>
          <w:szCs w:val="28"/>
        </w:rPr>
        <w:t>Afr</w:t>
      </w:r>
      <w:r w:rsidRPr="00850025">
        <w:rPr>
          <w:spacing w:val="-5"/>
          <w:sz w:val="28"/>
          <w:szCs w:val="28"/>
        </w:rPr>
        <w:t xml:space="preserve"> </w:t>
      </w:r>
      <w:r w:rsidRPr="00850025">
        <w:rPr>
          <w:sz w:val="28"/>
          <w:szCs w:val="28"/>
        </w:rPr>
        <w:t>Med J 53(4):142,</w:t>
      </w:r>
      <w:r w:rsidRPr="00850025">
        <w:rPr>
          <w:spacing w:val="-3"/>
          <w:sz w:val="28"/>
          <w:szCs w:val="28"/>
        </w:rPr>
        <w:t xml:space="preserve"> </w:t>
      </w:r>
      <w:r w:rsidRPr="00850025">
        <w:rPr>
          <w:sz w:val="28"/>
          <w:szCs w:val="28"/>
        </w:rPr>
        <w:t>1978</w:t>
      </w:r>
    </w:p>
    <w:p w:rsidR="009D7BBF" w:rsidRPr="00850025" w:rsidRDefault="009D7BBF" w:rsidP="007005F8">
      <w:pPr>
        <w:pStyle w:val="ListParagraph"/>
        <w:numPr>
          <w:ilvl w:val="0"/>
          <w:numId w:val="88"/>
        </w:numPr>
        <w:ind w:left="0" w:right="370" w:firstLine="567"/>
        <w:jc w:val="both"/>
        <w:rPr>
          <w:sz w:val="28"/>
          <w:szCs w:val="28"/>
        </w:rPr>
      </w:pPr>
      <w:r w:rsidRPr="00850025">
        <w:rPr>
          <w:sz w:val="28"/>
          <w:szCs w:val="28"/>
        </w:rPr>
        <w:t xml:space="preserve">Graesslin O, Dedecker F Jr., Quereux C, Gabriel </w:t>
      </w:r>
      <w:r w:rsidRPr="00850025">
        <w:rPr>
          <w:spacing w:val="2"/>
          <w:sz w:val="28"/>
          <w:szCs w:val="28"/>
        </w:rPr>
        <w:t xml:space="preserve">R. </w:t>
      </w:r>
      <w:r w:rsidRPr="00850025">
        <w:rPr>
          <w:sz w:val="28"/>
          <w:szCs w:val="28"/>
        </w:rPr>
        <w:t>Conservative treatment of ectopic pregnancy in a cesarean scar. Obstet Gynecol 2005; 105:869–871.</w:t>
      </w:r>
      <w:r w:rsidRPr="00850025">
        <w:rPr>
          <w:spacing w:val="-6"/>
          <w:sz w:val="28"/>
          <w:szCs w:val="28"/>
        </w:rPr>
        <w:t xml:space="preserve"> </w:t>
      </w:r>
      <w:hyperlink r:id="rId30">
        <w:r w:rsidRPr="00850025">
          <w:rPr>
            <w:sz w:val="28"/>
            <w:szCs w:val="28"/>
          </w:rPr>
          <w:t>http://www.jultrasoundmed.org/search?author1=Ron+Maymon&amp;sortspec=date&amp;submit=Submit</w:t>
        </w:r>
      </w:hyperlink>
    </w:p>
    <w:p w:rsidR="009D7BBF" w:rsidRPr="00850025" w:rsidRDefault="009D7BBF" w:rsidP="007005F8">
      <w:pPr>
        <w:pStyle w:val="ListParagraph"/>
        <w:numPr>
          <w:ilvl w:val="0"/>
          <w:numId w:val="88"/>
        </w:numPr>
        <w:ind w:left="0" w:right="373" w:firstLine="567"/>
        <w:jc w:val="both"/>
        <w:rPr>
          <w:sz w:val="28"/>
          <w:szCs w:val="28"/>
        </w:rPr>
      </w:pPr>
      <w:hyperlink r:id="rId31">
        <w:r w:rsidRPr="00850025">
          <w:rPr>
            <w:sz w:val="28"/>
            <w:szCs w:val="28"/>
          </w:rPr>
          <w:t>Maymon,</w:t>
        </w:r>
        <w:r w:rsidRPr="00850025">
          <w:rPr>
            <w:spacing w:val="-6"/>
            <w:sz w:val="28"/>
            <w:szCs w:val="28"/>
          </w:rPr>
          <w:t xml:space="preserve"> </w:t>
        </w:r>
      </w:hyperlink>
      <w:r w:rsidRPr="00850025">
        <w:rPr>
          <w:sz w:val="28"/>
          <w:szCs w:val="28"/>
        </w:rPr>
        <w:t>et</w:t>
      </w:r>
      <w:r w:rsidRPr="00850025">
        <w:rPr>
          <w:spacing w:val="-6"/>
          <w:sz w:val="28"/>
          <w:szCs w:val="28"/>
        </w:rPr>
        <w:t xml:space="preserve"> </w:t>
      </w:r>
      <w:r w:rsidRPr="00850025">
        <w:rPr>
          <w:sz w:val="28"/>
          <w:szCs w:val="28"/>
        </w:rPr>
        <w:t>all;</w:t>
      </w:r>
      <w:r w:rsidRPr="00850025">
        <w:rPr>
          <w:spacing w:val="-5"/>
          <w:sz w:val="28"/>
          <w:szCs w:val="28"/>
        </w:rPr>
        <w:t xml:space="preserve"> </w:t>
      </w:r>
      <w:r w:rsidRPr="00850025">
        <w:rPr>
          <w:sz w:val="28"/>
          <w:szCs w:val="28"/>
        </w:rPr>
        <w:t>Fertility</w:t>
      </w:r>
      <w:r w:rsidRPr="00850025">
        <w:rPr>
          <w:spacing w:val="-9"/>
          <w:sz w:val="28"/>
          <w:szCs w:val="28"/>
        </w:rPr>
        <w:t xml:space="preserve"> </w:t>
      </w:r>
      <w:r w:rsidRPr="00850025">
        <w:rPr>
          <w:sz w:val="28"/>
          <w:szCs w:val="28"/>
        </w:rPr>
        <w:t>performance</w:t>
      </w:r>
      <w:r w:rsidRPr="00850025">
        <w:rPr>
          <w:spacing w:val="-9"/>
          <w:sz w:val="28"/>
          <w:szCs w:val="28"/>
        </w:rPr>
        <w:t xml:space="preserve"> </w:t>
      </w:r>
      <w:r w:rsidRPr="00850025">
        <w:rPr>
          <w:sz w:val="28"/>
          <w:szCs w:val="28"/>
        </w:rPr>
        <w:t>and</w:t>
      </w:r>
      <w:r w:rsidRPr="00850025">
        <w:rPr>
          <w:spacing w:val="-4"/>
          <w:sz w:val="28"/>
          <w:szCs w:val="28"/>
        </w:rPr>
        <w:t xml:space="preserve"> </w:t>
      </w:r>
      <w:bookmarkStart w:id="0" w:name="_GoBack"/>
      <w:bookmarkEnd w:id="0"/>
      <w:r w:rsidRPr="00850025">
        <w:rPr>
          <w:sz w:val="28"/>
          <w:szCs w:val="28"/>
        </w:rPr>
        <w:t>obstetric</w:t>
      </w:r>
      <w:r w:rsidRPr="00850025">
        <w:rPr>
          <w:spacing w:val="-7"/>
          <w:sz w:val="28"/>
          <w:szCs w:val="28"/>
        </w:rPr>
        <w:t xml:space="preserve"> </w:t>
      </w:r>
      <w:r w:rsidRPr="00850025">
        <w:rPr>
          <w:sz w:val="28"/>
          <w:szCs w:val="28"/>
        </w:rPr>
        <w:t>outcomes</w:t>
      </w:r>
      <w:r w:rsidRPr="00850025">
        <w:rPr>
          <w:spacing w:val="-6"/>
          <w:sz w:val="28"/>
          <w:szCs w:val="28"/>
        </w:rPr>
        <w:t xml:space="preserve"> </w:t>
      </w:r>
      <w:r w:rsidRPr="00850025">
        <w:rPr>
          <w:sz w:val="28"/>
          <w:szCs w:val="28"/>
        </w:rPr>
        <w:t>among</w:t>
      </w:r>
      <w:r w:rsidRPr="00850025">
        <w:rPr>
          <w:spacing w:val="-6"/>
          <w:sz w:val="28"/>
          <w:szCs w:val="28"/>
        </w:rPr>
        <w:t xml:space="preserve"> </w:t>
      </w:r>
      <w:r w:rsidRPr="00850025">
        <w:rPr>
          <w:sz w:val="28"/>
          <w:szCs w:val="28"/>
        </w:rPr>
        <w:t>women</w:t>
      </w:r>
      <w:r w:rsidRPr="00850025">
        <w:rPr>
          <w:spacing w:val="-4"/>
          <w:sz w:val="28"/>
          <w:szCs w:val="28"/>
        </w:rPr>
        <w:t xml:space="preserve"> </w:t>
      </w:r>
      <w:r w:rsidRPr="00850025">
        <w:rPr>
          <w:sz w:val="28"/>
          <w:szCs w:val="28"/>
        </w:rPr>
        <w:t>with</w:t>
      </w:r>
      <w:r w:rsidRPr="00850025">
        <w:rPr>
          <w:spacing w:val="-7"/>
          <w:sz w:val="28"/>
          <w:szCs w:val="28"/>
        </w:rPr>
        <w:t xml:space="preserve"> </w:t>
      </w:r>
      <w:r w:rsidRPr="00850025">
        <w:rPr>
          <w:sz w:val="28"/>
          <w:szCs w:val="28"/>
        </w:rPr>
        <w:t>previous</w:t>
      </w:r>
      <w:r w:rsidRPr="00850025">
        <w:rPr>
          <w:spacing w:val="-8"/>
          <w:sz w:val="28"/>
          <w:szCs w:val="28"/>
        </w:rPr>
        <w:t xml:space="preserve"> </w:t>
      </w:r>
      <w:r w:rsidRPr="00850025">
        <w:rPr>
          <w:sz w:val="28"/>
          <w:szCs w:val="28"/>
        </w:rPr>
        <w:t>cesarean</w:t>
      </w:r>
      <w:r w:rsidRPr="00850025">
        <w:rPr>
          <w:spacing w:val="-6"/>
          <w:sz w:val="28"/>
          <w:szCs w:val="28"/>
        </w:rPr>
        <w:t xml:space="preserve"> </w:t>
      </w:r>
      <w:r w:rsidRPr="00850025">
        <w:rPr>
          <w:sz w:val="28"/>
          <w:szCs w:val="28"/>
        </w:rPr>
        <w:t>scar</w:t>
      </w:r>
      <w:r w:rsidRPr="00850025">
        <w:rPr>
          <w:spacing w:val="-8"/>
          <w:sz w:val="28"/>
          <w:szCs w:val="28"/>
        </w:rPr>
        <w:t xml:space="preserve"> </w:t>
      </w:r>
      <w:r w:rsidRPr="00850025">
        <w:rPr>
          <w:sz w:val="28"/>
          <w:szCs w:val="28"/>
        </w:rPr>
        <w:t>pregnancy,</w:t>
      </w:r>
      <w:r w:rsidRPr="00850025">
        <w:rPr>
          <w:spacing w:val="-6"/>
          <w:sz w:val="28"/>
          <w:szCs w:val="28"/>
        </w:rPr>
        <w:t xml:space="preserve"> </w:t>
      </w:r>
      <w:r w:rsidRPr="00850025">
        <w:rPr>
          <w:sz w:val="28"/>
          <w:szCs w:val="28"/>
        </w:rPr>
        <w:t>J.</w:t>
      </w:r>
      <w:r w:rsidRPr="00850025">
        <w:rPr>
          <w:spacing w:val="-5"/>
          <w:sz w:val="28"/>
          <w:szCs w:val="28"/>
        </w:rPr>
        <w:t xml:space="preserve"> </w:t>
      </w:r>
      <w:r w:rsidRPr="00850025">
        <w:rPr>
          <w:sz w:val="28"/>
          <w:szCs w:val="28"/>
        </w:rPr>
        <w:t>Ultrasound</w:t>
      </w:r>
      <w:r w:rsidRPr="00850025">
        <w:rPr>
          <w:spacing w:val="-9"/>
          <w:sz w:val="28"/>
          <w:szCs w:val="28"/>
        </w:rPr>
        <w:t xml:space="preserve"> </w:t>
      </w:r>
      <w:r w:rsidRPr="00850025">
        <w:rPr>
          <w:sz w:val="28"/>
          <w:szCs w:val="28"/>
        </w:rPr>
        <w:t>Med. 2011;30:1179-1184.</w:t>
      </w:r>
    </w:p>
    <w:p w:rsidR="009D7BBF" w:rsidRPr="00850025" w:rsidRDefault="009D7BBF" w:rsidP="007005F8">
      <w:pPr>
        <w:pStyle w:val="ListParagraph"/>
        <w:numPr>
          <w:ilvl w:val="0"/>
          <w:numId w:val="88"/>
        </w:numPr>
        <w:ind w:left="0" w:firstLine="567"/>
        <w:jc w:val="both"/>
        <w:rPr>
          <w:sz w:val="28"/>
          <w:szCs w:val="28"/>
        </w:rPr>
      </w:pPr>
      <w:r w:rsidRPr="00850025">
        <w:rPr>
          <w:sz w:val="28"/>
          <w:szCs w:val="28"/>
        </w:rPr>
        <w:t>Timor-Tritsch. Early placenta accreta and cesarean section scar pregnancy: a review. Am J Obstet Gynecol</w:t>
      </w:r>
      <w:r w:rsidRPr="00850025">
        <w:rPr>
          <w:spacing w:val="-19"/>
          <w:sz w:val="28"/>
          <w:szCs w:val="28"/>
        </w:rPr>
        <w:t xml:space="preserve"> </w:t>
      </w:r>
      <w:r w:rsidRPr="00850025">
        <w:rPr>
          <w:sz w:val="28"/>
          <w:szCs w:val="28"/>
        </w:rPr>
        <w:t>2012.</w:t>
      </w:r>
    </w:p>
    <w:p w:rsidR="009D7BBF" w:rsidRPr="00850025" w:rsidRDefault="009D7BBF" w:rsidP="007005F8">
      <w:pPr>
        <w:pStyle w:val="ListParagraph"/>
        <w:numPr>
          <w:ilvl w:val="0"/>
          <w:numId w:val="88"/>
        </w:numPr>
        <w:ind w:left="0" w:right="367" w:firstLine="567"/>
        <w:jc w:val="both"/>
        <w:rPr>
          <w:sz w:val="28"/>
          <w:szCs w:val="28"/>
        </w:rPr>
      </w:pPr>
      <w:r w:rsidRPr="00850025">
        <w:rPr>
          <w:sz w:val="28"/>
          <w:szCs w:val="28"/>
        </w:rPr>
        <w:t>Jurkovic</w:t>
      </w:r>
      <w:r w:rsidRPr="00850025">
        <w:rPr>
          <w:spacing w:val="-5"/>
          <w:sz w:val="28"/>
          <w:szCs w:val="28"/>
        </w:rPr>
        <w:t xml:space="preserve"> </w:t>
      </w:r>
      <w:r w:rsidRPr="00850025">
        <w:rPr>
          <w:sz w:val="28"/>
          <w:szCs w:val="28"/>
        </w:rPr>
        <w:t>D,</w:t>
      </w:r>
      <w:r w:rsidRPr="00850025">
        <w:rPr>
          <w:spacing w:val="-5"/>
          <w:sz w:val="28"/>
          <w:szCs w:val="28"/>
        </w:rPr>
        <w:t xml:space="preserve"> </w:t>
      </w:r>
      <w:r w:rsidRPr="00850025">
        <w:rPr>
          <w:sz w:val="28"/>
          <w:szCs w:val="28"/>
        </w:rPr>
        <w:t>Hillaby</w:t>
      </w:r>
      <w:r w:rsidRPr="00850025">
        <w:rPr>
          <w:spacing w:val="-8"/>
          <w:sz w:val="28"/>
          <w:szCs w:val="28"/>
        </w:rPr>
        <w:t xml:space="preserve"> </w:t>
      </w:r>
      <w:r w:rsidRPr="00850025">
        <w:rPr>
          <w:sz w:val="28"/>
          <w:szCs w:val="28"/>
        </w:rPr>
        <w:t>K,</w:t>
      </w:r>
      <w:r w:rsidRPr="00850025">
        <w:rPr>
          <w:spacing w:val="-2"/>
          <w:sz w:val="28"/>
          <w:szCs w:val="28"/>
        </w:rPr>
        <w:t xml:space="preserve"> </w:t>
      </w:r>
      <w:r w:rsidRPr="00850025">
        <w:rPr>
          <w:sz w:val="28"/>
          <w:szCs w:val="28"/>
        </w:rPr>
        <w:t>Woelfer</w:t>
      </w:r>
      <w:r w:rsidRPr="00850025">
        <w:rPr>
          <w:spacing w:val="-6"/>
          <w:sz w:val="28"/>
          <w:szCs w:val="28"/>
        </w:rPr>
        <w:t xml:space="preserve"> </w:t>
      </w:r>
      <w:r w:rsidRPr="00850025">
        <w:rPr>
          <w:sz w:val="28"/>
          <w:szCs w:val="28"/>
        </w:rPr>
        <w:t>B,</w:t>
      </w:r>
      <w:r w:rsidRPr="00850025">
        <w:rPr>
          <w:spacing w:val="-2"/>
          <w:sz w:val="28"/>
          <w:szCs w:val="28"/>
        </w:rPr>
        <w:t xml:space="preserve"> </w:t>
      </w:r>
      <w:r w:rsidRPr="00850025">
        <w:rPr>
          <w:sz w:val="28"/>
          <w:szCs w:val="28"/>
        </w:rPr>
        <w:t>Lawrence</w:t>
      </w:r>
      <w:r w:rsidRPr="00850025">
        <w:rPr>
          <w:spacing w:val="-5"/>
          <w:sz w:val="28"/>
          <w:szCs w:val="28"/>
        </w:rPr>
        <w:t xml:space="preserve"> </w:t>
      </w:r>
      <w:r w:rsidRPr="00850025">
        <w:rPr>
          <w:sz w:val="28"/>
          <w:szCs w:val="28"/>
        </w:rPr>
        <w:t>A,</w:t>
      </w:r>
      <w:r w:rsidRPr="00850025">
        <w:rPr>
          <w:spacing w:val="-5"/>
          <w:sz w:val="28"/>
          <w:szCs w:val="28"/>
        </w:rPr>
        <w:t xml:space="preserve"> </w:t>
      </w:r>
      <w:r w:rsidRPr="00850025">
        <w:rPr>
          <w:sz w:val="28"/>
          <w:szCs w:val="28"/>
        </w:rPr>
        <w:t>Salim</w:t>
      </w:r>
      <w:r w:rsidRPr="00850025">
        <w:rPr>
          <w:spacing w:val="-4"/>
          <w:sz w:val="28"/>
          <w:szCs w:val="28"/>
        </w:rPr>
        <w:t xml:space="preserve"> </w:t>
      </w:r>
      <w:r w:rsidRPr="00850025">
        <w:rPr>
          <w:sz w:val="28"/>
          <w:szCs w:val="28"/>
        </w:rPr>
        <w:t>R,</w:t>
      </w:r>
      <w:r w:rsidRPr="00850025">
        <w:rPr>
          <w:spacing w:val="-7"/>
          <w:sz w:val="28"/>
          <w:szCs w:val="28"/>
        </w:rPr>
        <w:t xml:space="preserve"> </w:t>
      </w:r>
      <w:r w:rsidRPr="00850025">
        <w:rPr>
          <w:sz w:val="28"/>
          <w:szCs w:val="28"/>
        </w:rPr>
        <w:t>Elson</w:t>
      </w:r>
      <w:r w:rsidRPr="00850025">
        <w:rPr>
          <w:spacing w:val="-4"/>
          <w:sz w:val="28"/>
          <w:szCs w:val="28"/>
        </w:rPr>
        <w:t xml:space="preserve"> </w:t>
      </w:r>
      <w:r w:rsidRPr="00850025">
        <w:rPr>
          <w:sz w:val="28"/>
          <w:szCs w:val="28"/>
        </w:rPr>
        <w:t>CJ.</w:t>
      </w:r>
      <w:r w:rsidRPr="00850025">
        <w:rPr>
          <w:spacing w:val="-4"/>
          <w:sz w:val="28"/>
          <w:szCs w:val="28"/>
        </w:rPr>
        <w:t xml:space="preserve"> </w:t>
      </w:r>
      <w:r w:rsidRPr="00850025">
        <w:rPr>
          <w:sz w:val="28"/>
          <w:szCs w:val="28"/>
        </w:rPr>
        <w:t>First-trimester</w:t>
      </w:r>
      <w:r w:rsidRPr="00850025">
        <w:rPr>
          <w:spacing w:val="-5"/>
          <w:sz w:val="28"/>
          <w:szCs w:val="28"/>
        </w:rPr>
        <w:t xml:space="preserve"> </w:t>
      </w:r>
      <w:r w:rsidRPr="00850025">
        <w:rPr>
          <w:sz w:val="28"/>
          <w:szCs w:val="28"/>
        </w:rPr>
        <w:t>diagnosis</w:t>
      </w:r>
      <w:r w:rsidRPr="00850025">
        <w:rPr>
          <w:spacing w:val="-5"/>
          <w:sz w:val="28"/>
          <w:szCs w:val="28"/>
        </w:rPr>
        <w:t xml:space="preserve"> </w:t>
      </w:r>
      <w:r w:rsidRPr="00850025">
        <w:rPr>
          <w:sz w:val="28"/>
          <w:szCs w:val="28"/>
        </w:rPr>
        <w:t>and</w:t>
      </w:r>
      <w:r w:rsidRPr="00850025">
        <w:rPr>
          <w:spacing w:val="-7"/>
          <w:sz w:val="28"/>
          <w:szCs w:val="28"/>
        </w:rPr>
        <w:t xml:space="preserve"> </w:t>
      </w:r>
      <w:r w:rsidRPr="00850025">
        <w:rPr>
          <w:sz w:val="28"/>
          <w:szCs w:val="28"/>
        </w:rPr>
        <w:t>management</w:t>
      </w:r>
      <w:r w:rsidRPr="00850025">
        <w:rPr>
          <w:spacing w:val="-4"/>
          <w:sz w:val="28"/>
          <w:szCs w:val="28"/>
        </w:rPr>
        <w:t xml:space="preserve"> </w:t>
      </w:r>
      <w:r w:rsidRPr="00850025">
        <w:rPr>
          <w:sz w:val="28"/>
          <w:szCs w:val="28"/>
        </w:rPr>
        <w:t>of</w:t>
      </w:r>
      <w:r w:rsidRPr="00850025">
        <w:rPr>
          <w:spacing w:val="-5"/>
          <w:sz w:val="28"/>
          <w:szCs w:val="28"/>
        </w:rPr>
        <w:t xml:space="preserve"> </w:t>
      </w:r>
      <w:r w:rsidRPr="00850025">
        <w:rPr>
          <w:sz w:val="28"/>
          <w:szCs w:val="28"/>
        </w:rPr>
        <w:t>pregnancies</w:t>
      </w:r>
      <w:r w:rsidRPr="00850025">
        <w:rPr>
          <w:spacing w:val="-5"/>
          <w:sz w:val="28"/>
          <w:szCs w:val="28"/>
        </w:rPr>
        <w:t xml:space="preserve"> </w:t>
      </w:r>
      <w:r w:rsidRPr="00850025">
        <w:rPr>
          <w:sz w:val="28"/>
          <w:szCs w:val="28"/>
        </w:rPr>
        <w:t>implanted into the lower uterine segment Cesarean section scar. Ultrasound Obstet Gynecol 2003;</w:t>
      </w:r>
      <w:r w:rsidRPr="00850025">
        <w:rPr>
          <w:spacing w:val="-9"/>
          <w:sz w:val="28"/>
          <w:szCs w:val="28"/>
        </w:rPr>
        <w:t xml:space="preserve"> </w:t>
      </w:r>
      <w:r w:rsidRPr="00850025">
        <w:rPr>
          <w:sz w:val="28"/>
          <w:szCs w:val="28"/>
        </w:rPr>
        <w:t>21:220–227.</w:t>
      </w:r>
    </w:p>
    <w:p w:rsidR="009D7BBF" w:rsidRPr="00850025" w:rsidRDefault="009D7BBF" w:rsidP="007005F8">
      <w:pPr>
        <w:pStyle w:val="ListParagraph"/>
        <w:numPr>
          <w:ilvl w:val="0"/>
          <w:numId w:val="88"/>
        </w:numPr>
        <w:ind w:left="0" w:right="369" w:firstLine="567"/>
        <w:jc w:val="both"/>
        <w:rPr>
          <w:sz w:val="28"/>
          <w:szCs w:val="28"/>
        </w:rPr>
      </w:pPr>
      <w:r w:rsidRPr="00850025">
        <w:rPr>
          <w:sz w:val="28"/>
          <w:szCs w:val="28"/>
        </w:rPr>
        <w:t>Rotas MA, Haberman S, Levgur M. Cesarean scar ectopic pregnancies: etiology, diagnosis, and management. Obstet Gynecol 2006; 107:1373–1381.</w:t>
      </w:r>
    </w:p>
    <w:p w:rsidR="009D7BBF" w:rsidRPr="00850025" w:rsidRDefault="009D7BBF" w:rsidP="007005F8">
      <w:pPr>
        <w:pStyle w:val="ListParagraph"/>
        <w:numPr>
          <w:ilvl w:val="0"/>
          <w:numId w:val="88"/>
        </w:numPr>
        <w:tabs>
          <w:tab w:val="left" w:pos="1361"/>
          <w:tab w:val="left" w:pos="1362"/>
        </w:tabs>
        <w:ind w:left="0" w:firstLine="567"/>
        <w:jc w:val="both"/>
        <w:rPr>
          <w:sz w:val="28"/>
          <w:szCs w:val="28"/>
        </w:rPr>
      </w:pPr>
      <w:r w:rsidRPr="00850025">
        <w:rPr>
          <w:sz w:val="28"/>
          <w:szCs w:val="28"/>
        </w:rPr>
        <w:t>Ash A, Smith A, Maxwell D. Caesarean scar pregnancy. BJOG 2007;</w:t>
      </w:r>
      <w:r w:rsidRPr="00850025">
        <w:rPr>
          <w:spacing w:val="-8"/>
          <w:sz w:val="28"/>
          <w:szCs w:val="28"/>
        </w:rPr>
        <w:t xml:space="preserve"> </w:t>
      </w:r>
      <w:r w:rsidRPr="00850025">
        <w:rPr>
          <w:sz w:val="28"/>
          <w:szCs w:val="28"/>
        </w:rPr>
        <w:t>114:253–263.</w:t>
      </w:r>
    </w:p>
    <w:p w:rsidR="009D7BBF" w:rsidRPr="00850025" w:rsidRDefault="009D7BBF" w:rsidP="007005F8">
      <w:pPr>
        <w:pStyle w:val="ListParagraph"/>
        <w:numPr>
          <w:ilvl w:val="0"/>
          <w:numId w:val="88"/>
        </w:numPr>
        <w:ind w:left="0" w:right="368" w:firstLine="567"/>
        <w:jc w:val="both"/>
        <w:rPr>
          <w:sz w:val="28"/>
          <w:szCs w:val="28"/>
        </w:rPr>
      </w:pPr>
      <w:r w:rsidRPr="00850025">
        <w:rPr>
          <w:sz w:val="28"/>
          <w:szCs w:val="28"/>
        </w:rPr>
        <w:t xml:space="preserve">Seow KM, Huang </w:t>
      </w:r>
      <w:r w:rsidRPr="00850025">
        <w:rPr>
          <w:spacing w:val="-3"/>
          <w:sz w:val="28"/>
          <w:szCs w:val="28"/>
        </w:rPr>
        <w:t xml:space="preserve">LW, </w:t>
      </w:r>
      <w:r w:rsidRPr="00850025">
        <w:rPr>
          <w:sz w:val="28"/>
          <w:szCs w:val="28"/>
        </w:rPr>
        <w:t>Lin YH, Lin MY, Tsai YL, Hwang JL. Cesarean scar pregnancy: issues in management. Ultrasound Obstet Gynecol 2004;</w:t>
      </w:r>
      <w:r w:rsidRPr="00850025">
        <w:rPr>
          <w:spacing w:val="-3"/>
          <w:sz w:val="28"/>
          <w:szCs w:val="28"/>
        </w:rPr>
        <w:t xml:space="preserve"> </w:t>
      </w:r>
      <w:r w:rsidRPr="00850025">
        <w:rPr>
          <w:sz w:val="28"/>
          <w:szCs w:val="28"/>
        </w:rPr>
        <w:t>23:247–253.</w:t>
      </w:r>
    </w:p>
    <w:p w:rsidR="009D7BBF" w:rsidRPr="00850025" w:rsidRDefault="009D7BBF" w:rsidP="007005F8">
      <w:pPr>
        <w:pStyle w:val="ListParagraph"/>
        <w:numPr>
          <w:ilvl w:val="0"/>
          <w:numId w:val="88"/>
        </w:numPr>
        <w:ind w:left="0" w:right="371" w:firstLine="567"/>
        <w:jc w:val="both"/>
        <w:rPr>
          <w:sz w:val="28"/>
          <w:szCs w:val="28"/>
        </w:rPr>
      </w:pPr>
      <w:r w:rsidRPr="00850025">
        <w:rPr>
          <w:sz w:val="28"/>
          <w:szCs w:val="28"/>
        </w:rPr>
        <w:t>Fylstra DL, Pound-Chang T, Miller MG, Cooper A, Miller KM. Ectopic pregnancy within a cesarean delivery scar: a case report. Am J Obstet Gynecol 2002;</w:t>
      </w:r>
      <w:r w:rsidRPr="00850025">
        <w:rPr>
          <w:spacing w:val="-1"/>
          <w:sz w:val="28"/>
          <w:szCs w:val="28"/>
        </w:rPr>
        <w:t xml:space="preserve"> </w:t>
      </w:r>
      <w:r w:rsidRPr="00850025">
        <w:rPr>
          <w:sz w:val="28"/>
          <w:szCs w:val="28"/>
        </w:rPr>
        <w:t>187:302–304.</w:t>
      </w:r>
    </w:p>
    <w:p w:rsidR="009D7BBF" w:rsidRPr="00850025" w:rsidRDefault="009D7BBF" w:rsidP="00375133">
      <w:pPr>
        <w:pStyle w:val="ListParagraph"/>
        <w:ind w:left="0" w:right="2" w:firstLine="567"/>
        <w:jc w:val="both"/>
        <w:rPr>
          <w:sz w:val="28"/>
          <w:szCs w:val="28"/>
        </w:rPr>
      </w:pPr>
      <w:r w:rsidRPr="00850025">
        <w:rPr>
          <w:sz w:val="28"/>
          <w:szCs w:val="28"/>
        </w:rPr>
        <w:t xml:space="preserve">10. </w:t>
      </w:r>
      <w:r w:rsidRPr="00850025">
        <w:rPr>
          <w:sz w:val="28"/>
          <w:szCs w:val="28"/>
        </w:rPr>
        <w:t>Timor-Tritsch IE, Monteagudo A, Santos R, et al. The diagnosis, treatment, and follow-up of cesarean scar pregnancy. Am J Obstet Gynecol</w:t>
      </w:r>
      <w:r w:rsidRPr="00850025">
        <w:rPr>
          <w:spacing w:val="-2"/>
          <w:sz w:val="28"/>
          <w:szCs w:val="28"/>
        </w:rPr>
        <w:t xml:space="preserve"> </w:t>
      </w:r>
      <w:r w:rsidRPr="00850025">
        <w:rPr>
          <w:sz w:val="28"/>
          <w:szCs w:val="28"/>
        </w:rPr>
        <w:t>2012;207:44.e1-13.</w:t>
      </w:r>
    </w:p>
    <w:p w:rsidR="009D7BBF" w:rsidRPr="00850025" w:rsidRDefault="007D10DE" w:rsidP="00375133">
      <w:pPr>
        <w:pStyle w:val="ListParagraph"/>
        <w:ind w:left="0" w:right="377" w:firstLine="567"/>
        <w:jc w:val="both"/>
        <w:rPr>
          <w:sz w:val="28"/>
          <w:szCs w:val="28"/>
        </w:rPr>
      </w:pPr>
      <w:r w:rsidRPr="00850025">
        <w:rPr>
          <w:sz w:val="28"/>
          <w:szCs w:val="28"/>
        </w:rPr>
        <w:t xml:space="preserve">11. </w:t>
      </w:r>
      <w:r w:rsidR="009D7BBF" w:rsidRPr="00850025">
        <w:rPr>
          <w:sz w:val="28"/>
          <w:szCs w:val="28"/>
        </w:rPr>
        <w:t>Shih</w:t>
      </w:r>
      <w:r w:rsidR="009D7BBF" w:rsidRPr="00850025">
        <w:rPr>
          <w:spacing w:val="-10"/>
          <w:sz w:val="28"/>
          <w:szCs w:val="28"/>
        </w:rPr>
        <w:t xml:space="preserve"> </w:t>
      </w:r>
      <w:r w:rsidR="009D7BBF" w:rsidRPr="00850025">
        <w:rPr>
          <w:sz w:val="28"/>
          <w:szCs w:val="28"/>
        </w:rPr>
        <w:t>JC,</w:t>
      </w:r>
      <w:r w:rsidR="009D7BBF" w:rsidRPr="00850025">
        <w:rPr>
          <w:spacing w:val="-9"/>
          <w:sz w:val="28"/>
          <w:szCs w:val="28"/>
        </w:rPr>
        <w:t xml:space="preserve"> </w:t>
      </w:r>
      <w:r w:rsidR="009D7BBF" w:rsidRPr="00850025">
        <w:rPr>
          <w:sz w:val="28"/>
          <w:szCs w:val="28"/>
        </w:rPr>
        <w:t>Cesarean</w:t>
      </w:r>
      <w:r w:rsidR="009D7BBF" w:rsidRPr="00850025">
        <w:rPr>
          <w:spacing w:val="-9"/>
          <w:sz w:val="28"/>
          <w:szCs w:val="28"/>
        </w:rPr>
        <w:t xml:space="preserve"> </w:t>
      </w:r>
      <w:r w:rsidR="009D7BBF" w:rsidRPr="00850025">
        <w:rPr>
          <w:sz w:val="28"/>
          <w:szCs w:val="28"/>
        </w:rPr>
        <w:t>scar</w:t>
      </w:r>
      <w:r w:rsidR="009D7BBF" w:rsidRPr="00850025">
        <w:rPr>
          <w:spacing w:val="-11"/>
          <w:sz w:val="28"/>
          <w:szCs w:val="28"/>
        </w:rPr>
        <w:t xml:space="preserve"> </w:t>
      </w:r>
      <w:r w:rsidR="009D7BBF" w:rsidRPr="00850025">
        <w:rPr>
          <w:sz w:val="28"/>
          <w:szCs w:val="28"/>
        </w:rPr>
        <w:t>pregnancy:</w:t>
      </w:r>
      <w:r w:rsidR="009D7BBF" w:rsidRPr="00850025">
        <w:rPr>
          <w:spacing w:val="-11"/>
          <w:sz w:val="28"/>
          <w:szCs w:val="28"/>
        </w:rPr>
        <w:t xml:space="preserve"> </w:t>
      </w:r>
      <w:r w:rsidR="009D7BBF" w:rsidRPr="00850025">
        <w:rPr>
          <w:sz w:val="28"/>
          <w:szCs w:val="28"/>
        </w:rPr>
        <w:t>diagnosis</w:t>
      </w:r>
      <w:r w:rsidR="009D7BBF" w:rsidRPr="00850025">
        <w:rPr>
          <w:spacing w:val="-11"/>
          <w:sz w:val="28"/>
          <w:szCs w:val="28"/>
        </w:rPr>
        <w:t xml:space="preserve"> </w:t>
      </w:r>
      <w:r w:rsidR="009D7BBF" w:rsidRPr="00850025">
        <w:rPr>
          <w:sz w:val="28"/>
          <w:szCs w:val="28"/>
        </w:rPr>
        <w:t>with</w:t>
      </w:r>
      <w:r w:rsidR="009D7BBF" w:rsidRPr="00850025">
        <w:rPr>
          <w:spacing w:val="-9"/>
          <w:sz w:val="28"/>
          <w:szCs w:val="28"/>
        </w:rPr>
        <w:t xml:space="preserve"> </w:t>
      </w:r>
      <w:r w:rsidR="009D7BBF" w:rsidRPr="00850025">
        <w:rPr>
          <w:sz w:val="28"/>
          <w:szCs w:val="28"/>
        </w:rPr>
        <w:t>three-dimensional</w:t>
      </w:r>
      <w:r w:rsidR="009D7BBF" w:rsidRPr="00850025">
        <w:rPr>
          <w:spacing w:val="-11"/>
          <w:sz w:val="28"/>
          <w:szCs w:val="28"/>
        </w:rPr>
        <w:t xml:space="preserve"> </w:t>
      </w:r>
      <w:r w:rsidR="009D7BBF" w:rsidRPr="00850025">
        <w:rPr>
          <w:sz w:val="28"/>
          <w:szCs w:val="28"/>
        </w:rPr>
        <w:t>(3D)</w:t>
      </w:r>
      <w:r w:rsidR="009D7BBF" w:rsidRPr="00850025">
        <w:rPr>
          <w:spacing w:val="-11"/>
          <w:sz w:val="28"/>
          <w:szCs w:val="28"/>
        </w:rPr>
        <w:t xml:space="preserve"> </w:t>
      </w:r>
      <w:r w:rsidR="009D7BBF" w:rsidRPr="00850025">
        <w:rPr>
          <w:sz w:val="28"/>
          <w:szCs w:val="28"/>
        </w:rPr>
        <w:t>ultrasound</w:t>
      </w:r>
      <w:r w:rsidR="009D7BBF" w:rsidRPr="00850025">
        <w:rPr>
          <w:spacing w:val="-9"/>
          <w:sz w:val="28"/>
          <w:szCs w:val="28"/>
        </w:rPr>
        <w:t xml:space="preserve"> </w:t>
      </w:r>
      <w:r w:rsidR="009D7BBF" w:rsidRPr="00850025">
        <w:rPr>
          <w:sz w:val="28"/>
          <w:szCs w:val="28"/>
        </w:rPr>
        <w:t>and</w:t>
      </w:r>
      <w:r w:rsidR="009D7BBF" w:rsidRPr="00850025">
        <w:rPr>
          <w:spacing w:val="-9"/>
          <w:sz w:val="28"/>
          <w:szCs w:val="28"/>
        </w:rPr>
        <w:t xml:space="preserve"> </w:t>
      </w:r>
      <w:r w:rsidR="009D7BBF" w:rsidRPr="00850025">
        <w:rPr>
          <w:sz w:val="28"/>
          <w:szCs w:val="28"/>
        </w:rPr>
        <w:t>3D</w:t>
      </w:r>
      <w:r w:rsidR="009D7BBF" w:rsidRPr="00850025">
        <w:rPr>
          <w:spacing w:val="-13"/>
          <w:sz w:val="28"/>
          <w:szCs w:val="28"/>
        </w:rPr>
        <w:t xml:space="preserve"> </w:t>
      </w:r>
      <w:r w:rsidR="009D7BBF" w:rsidRPr="00850025">
        <w:rPr>
          <w:sz w:val="28"/>
          <w:szCs w:val="28"/>
        </w:rPr>
        <w:t>power</w:t>
      </w:r>
      <w:r w:rsidR="009D7BBF" w:rsidRPr="00850025">
        <w:rPr>
          <w:spacing w:val="-11"/>
          <w:sz w:val="28"/>
          <w:szCs w:val="28"/>
        </w:rPr>
        <w:t xml:space="preserve"> </w:t>
      </w:r>
      <w:r w:rsidR="009D7BBF" w:rsidRPr="00850025">
        <w:rPr>
          <w:sz w:val="28"/>
          <w:szCs w:val="28"/>
        </w:rPr>
        <w:t>Doppler</w:t>
      </w:r>
      <w:r w:rsidR="009D7BBF" w:rsidRPr="00850025">
        <w:rPr>
          <w:spacing w:val="-11"/>
          <w:sz w:val="28"/>
          <w:szCs w:val="28"/>
        </w:rPr>
        <w:t xml:space="preserve"> </w:t>
      </w:r>
      <w:r w:rsidR="009D7BBF" w:rsidRPr="00850025">
        <w:rPr>
          <w:sz w:val="28"/>
          <w:szCs w:val="28"/>
        </w:rPr>
        <w:t>ultrasound.</w:t>
      </w:r>
      <w:r w:rsidR="009D7BBF" w:rsidRPr="00850025">
        <w:rPr>
          <w:spacing w:val="-10"/>
          <w:sz w:val="28"/>
          <w:szCs w:val="28"/>
        </w:rPr>
        <w:t xml:space="preserve"> </w:t>
      </w:r>
      <w:r w:rsidR="009D7BBF" w:rsidRPr="00850025">
        <w:rPr>
          <w:sz w:val="28"/>
          <w:szCs w:val="28"/>
        </w:rPr>
        <w:t>Obstet</w:t>
      </w:r>
      <w:r w:rsidR="009D7BBF" w:rsidRPr="00850025">
        <w:rPr>
          <w:spacing w:val="-9"/>
          <w:sz w:val="28"/>
          <w:szCs w:val="28"/>
        </w:rPr>
        <w:t xml:space="preserve"> </w:t>
      </w:r>
      <w:r w:rsidR="009D7BBF" w:rsidRPr="00850025">
        <w:rPr>
          <w:sz w:val="28"/>
          <w:szCs w:val="28"/>
        </w:rPr>
        <w:t>Gynecol, 2004, 23,</w:t>
      </w:r>
      <w:r w:rsidR="009D7BBF" w:rsidRPr="00850025">
        <w:rPr>
          <w:spacing w:val="-5"/>
          <w:sz w:val="28"/>
          <w:szCs w:val="28"/>
        </w:rPr>
        <w:t xml:space="preserve"> </w:t>
      </w:r>
      <w:r w:rsidR="009D7BBF" w:rsidRPr="00850025">
        <w:rPr>
          <w:sz w:val="28"/>
          <w:szCs w:val="28"/>
        </w:rPr>
        <w:t>306–307.</w:t>
      </w:r>
    </w:p>
    <w:p w:rsidR="009D7BBF" w:rsidRPr="00850025" w:rsidRDefault="009D7BBF" w:rsidP="007005F8">
      <w:pPr>
        <w:pStyle w:val="ListParagraph"/>
        <w:numPr>
          <w:ilvl w:val="0"/>
          <w:numId w:val="89"/>
        </w:numPr>
        <w:tabs>
          <w:tab w:val="left" w:pos="1362"/>
        </w:tabs>
        <w:jc w:val="both"/>
        <w:rPr>
          <w:sz w:val="28"/>
          <w:szCs w:val="28"/>
        </w:rPr>
      </w:pPr>
      <w:r w:rsidRPr="00850025">
        <w:rPr>
          <w:sz w:val="28"/>
          <w:szCs w:val="28"/>
        </w:rPr>
        <w:t>Williams Obstetrics, 23ed 2010, Ch10. Ectopic</w:t>
      </w:r>
      <w:r w:rsidRPr="00850025">
        <w:rPr>
          <w:spacing w:val="-5"/>
          <w:sz w:val="28"/>
          <w:szCs w:val="28"/>
        </w:rPr>
        <w:t xml:space="preserve"> </w:t>
      </w:r>
      <w:r w:rsidRPr="00850025">
        <w:rPr>
          <w:sz w:val="28"/>
          <w:szCs w:val="28"/>
        </w:rPr>
        <w:t>Pregnancy</w:t>
      </w:r>
    </w:p>
    <w:p w:rsidR="009D7BBF" w:rsidRPr="00850025" w:rsidRDefault="001F0344" w:rsidP="00375133">
      <w:pPr>
        <w:pStyle w:val="ListParagraph"/>
        <w:tabs>
          <w:tab w:val="left" w:pos="1362"/>
        </w:tabs>
        <w:ind w:left="0" w:right="374" w:firstLine="567"/>
        <w:jc w:val="both"/>
        <w:rPr>
          <w:sz w:val="28"/>
          <w:szCs w:val="28"/>
        </w:rPr>
      </w:pPr>
      <w:r w:rsidRPr="00850025">
        <w:rPr>
          <w:sz w:val="28"/>
          <w:szCs w:val="28"/>
        </w:rPr>
        <w:t xml:space="preserve">13. </w:t>
      </w:r>
      <w:r w:rsidR="009D7BBF" w:rsidRPr="00850025">
        <w:rPr>
          <w:sz w:val="28"/>
          <w:szCs w:val="28"/>
        </w:rPr>
        <w:t>Salomon</w:t>
      </w:r>
      <w:r w:rsidR="009D7BBF" w:rsidRPr="00850025">
        <w:rPr>
          <w:spacing w:val="-9"/>
          <w:sz w:val="28"/>
          <w:szCs w:val="28"/>
        </w:rPr>
        <w:t xml:space="preserve"> </w:t>
      </w:r>
      <w:r w:rsidR="009D7BBF" w:rsidRPr="00850025">
        <w:rPr>
          <w:sz w:val="28"/>
          <w:szCs w:val="28"/>
        </w:rPr>
        <w:t>LJ,</w:t>
      </w:r>
      <w:r w:rsidR="009D7BBF" w:rsidRPr="00850025">
        <w:rPr>
          <w:spacing w:val="-9"/>
          <w:sz w:val="28"/>
          <w:szCs w:val="28"/>
        </w:rPr>
        <w:t xml:space="preserve"> </w:t>
      </w:r>
      <w:r w:rsidR="009D7BBF" w:rsidRPr="00850025">
        <w:rPr>
          <w:sz w:val="28"/>
          <w:szCs w:val="28"/>
        </w:rPr>
        <w:t>Fernandez</w:t>
      </w:r>
      <w:r w:rsidR="009D7BBF" w:rsidRPr="00850025">
        <w:rPr>
          <w:spacing w:val="-14"/>
          <w:sz w:val="28"/>
          <w:szCs w:val="28"/>
        </w:rPr>
        <w:t xml:space="preserve"> </w:t>
      </w:r>
      <w:r w:rsidR="009D7BBF" w:rsidRPr="00850025">
        <w:rPr>
          <w:sz w:val="28"/>
          <w:szCs w:val="28"/>
        </w:rPr>
        <w:t>H,</w:t>
      </w:r>
      <w:r w:rsidR="009D7BBF" w:rsidRPr="00850025">
        <w:rPr>
          <w:spacing w:val="-11"/>
          <w:sz w:val="28"/>
          <w:szCs w:val="28"/>
        </w:rPr>
        <w:t xml:space="preserve"> </w:t>
      </w:r>
      <w:r w:rsidR="009D7BBF" w:rsidRPr="00850025">
        <w:rPr>
          <w:sz w:val="28"/>
          <w:szCs w:val="28"/>
        </w:rPr>
        <w:t>Chauveaud</w:t>
      </w:r>
      <w:r w:rsidR="009D7BBF" w:rsidRPr="00850025">
        <w:rPr>
          <w:spacing w:val="-13"/>
          <w:sz w:val="28"/>
          <w:szCs w:val="28"/>
        </w:rPr>
        <w:t xml:space="preserve"> </w:t>
      </w:r>
      <w:r w:rsidR="009D7BBF" w:rsidRPr="00850025">
        <w:rPr>
          <w:sz w:val="28"/>
          <w:szCs w:val="28"/>
        </w:rPr>
        <w:t>A,</w:t>
      </w:r>
      <w:r w:rsidR="009D7BBF" w:rsidRPr="00850025">
        <w:rPr>
          <w:spacing w:val="-11"/>
          <w:sz w:val="28"/>
          <w:szCs w:val="28"/>
        </w:rPr>
        <w:t xml:space="preserve"> </w:t>
      </w:r>
      <w:r w:rsidR="009D7BBF" w:rsidRPr="00850025">
        <w:rPr>
          <w:sz w:val="28"/>
          <w:szCs w:val="28"/>
        </w:rPr>
        <w:t>Doumerc</w:t>
      </w:r>
      <w:r w:rsidR="009D7BBF" w:rsidRPr="00850025">
        <w:rPr>
          <w:spacing w:val="-12"/>
          <w:sz w:val="28"/>
          <w:szCs w:val="28"/>
        </w:rPr>
        <w:t xml:space="preserve"> </w:t>
      </w:r>
      <w:r w:rsidR="009D7BBF" w:rsidRPr="00850025">
        <w:rPr>
          <w:sz w:val="28"/>
          <w:szCs w:val="28"/>
        </w:rPr>
        <w:t>S</w:t>
      </w:r>
      <w:r w:rsidR="009D7BBF" w:rsidRPr="00850025">
        <w:rPr>
          <w:spacing w:val="-13"/>
          <w:sz w:val="28"/>
          <w:szCs w:val="28"/>
        </w:rPr>
        <w:t xml:space="preserve"> </w:t>
      </w:r>
      <w:r w:rsidR="009D7BBF" w:rsidRPr="00850025">
        <w:rPr>
          <w:sz w:val="28"/>
          <w:szCs w:val="28"/>
        </w:rPr>
        <w:t>and</w:t>
      </w:r>
      <w:r w:rsidR="009D7BBF" w:rsidRPr="00850025">
        <w:rPr>
          <w:spacing w:val="-10"/>
          <w:sz w:val="28"/>
          <w:szCs w:val="28"/>
        </w:rPr>
        <w:t xml:space="preserve"> </w:t>
      </w:r>
      <w:r w:rsidR="009D7BBF" w:rsidRPr="00850025">
        <w:rPr>
          <w:sz w:val="28"/>
          <w:szCs w:val="28"/>
        </w:rPr>
        <w:t>Frydman</w:t>
      </w:r>
      <w:r w:rsidR="009D7BBF" w:rsidRPr="00850025">
        <w:rPr>
          <w:spacing w:val="-11"/>
          <w:sz w:val="28"/>
          <w:szCs w:val="28"/>
        </w:rPr>
        <w:t xml:space="preserve"> </w:t>
      </w:r>
      <w:r w:rsidR="009D7BBF" w:rsidRPr="00850025">
        <w:rPr>
          <w:sz w:val="28"/>
          <w:szCs w:val="28"/>
        </w:rPr>
        <w:t>R,</w:t>
      </w:r>
      <w:r w:rsidR="009D7BBF" w:rsidRPr="00850025">
        <w:rPr>
          <w:spacing w:val="-12"/>
          <w:sz w:val="28"/>
          <w:szCs w:val="28"/>
        </w:rPr>
        <w:t xml:space="preserve"> </w:t>
      </w:r>
      <w:r w:rsidR="009D7BBF" w:rsidRPr="00850025">
        <w:rPr>
          <w:sz w:val="28"/>
          <w:szCs w:val="28"/>
        </w:rPr>
        <w:t>Successful</w:t>
      </w:r>
      <w:r w:rsidR="009D7BBF" w:rsidRPr="00850025">
        <w:rPr>
          <w:spacing w:val="-13"/>
          <w:sz w:val="28"/>
          <w:szCs w:val="28"/>
        </w:rPr>
        <w:t xml:space="preserve"> </w:t>
      </w:r>
      <w:r w:rsidR="009D7BBF" w:rsidRPr="00850025">
        <w:rPr>
          <w:sz w:val="28"/>
          <w:szCs w:val="28"/>
        </w:rPr>
        <w:t>management</w:t>
      </w:r>
      <w:r w:rsidR="009D7BBF" w:rsidRPr="00850025">
        <w:rPr>
          <w:spacing w:val="-11"/>
          <w:sz w:val="28"/>
          <w:szCs w:val="28"/>
        </w:rPr>
        <w:t xml:space="preserve"> </w:t>
      </w:r>
      <w:r w:rsidR="009D7BBF" w:rsidRPr="00850025">
        <w:rPr>
          <w:sz w:val="28"/>
          <w:szCs w:val="28"/>
        </w:rPr>
        <w:t>of</w:t>
      </w:r>
      <w:r w:rsidR="009D7BBF" w:rsidRPr="00850025">
        <w:rPr>
          <w:spacing w:val="-12"/>
          <w:sz w:val="28"/>
          <w:szCs w:val="28"/>
        </w:rPr>
        <w:t xml:space="preserve"> </w:t>
      </w:r>
      <w:r w:rsidR="009D7BBF" w:rsidRPr="00850025">
        <w:rPr>
          <w:sz w:val="28"/>
          <w:szCs w:val="28"/>
        </w:rPr>
        <w:t>a</w:t>
      </w:r>
      <w:r w:rsidR="009D7BBF" w:rsidRPr="00850025">
        <w:rPr>
          <w:spacing w:val="-12"/>
          <w:sz w:val="28"/>
          <w:szCs w:val="28"/>
        </w:rPr>
        <w:t xml:space="preserve"> </w:t>
      </w:r>
      <w:r w:rsidR="009D7BBF" w:rsidRPr="00850025">
        <w:rPr>
          <w:sz w:val="28"/>
          <w:szCs w:val="28"/>
        </w:rPr>
        <w:t>heterotopic</w:t>
      </w:r>
      <w:r w:rsidR="009D7BBF" w:rsidRPr="00850025">
        <w:rPr>
          <w:spacing w:val="-13"/>
          <w:sz w:val="28"/>
          <w:szCs w:val="28"/>
        </w:rPr>
        <w:t xml:space="preserve"> </w:t>
      </w:r>
      <w:r w:rsidR="009D7BBF" w:rsidRPr="00850025">
        <w:rPr>
          <w:sz w:val="28"/>
          <w:szCs w:val="28"/>
        </w:rPr>
        <w:t>caesarean</w:t>
      </w:r>
      <w:r w:rsidR="009D7BBF" w:rsidRPr="00850025">
        <w:rPr>
          <w:spacing w:val="-11"/>
          <w:sz w:val="28"/>
          <w:szCs w:val="28"/>
        </w:rPr>
        <w:t xml:space="preserve"> </w:t>
      </w:r>
      <w:r w:rsidR="009D7BBF" w:rsidRPr="00850025">
        <w:rPr>
          <w:sz w:val="28"/>
          <w:szCs w:val="28"/>
        </w:rPr>
        <w:t>scar</w:t>
      </w:r>
      <w:r w:rsidR="009D7BBF" w:rsidRPr="00850025">
        <w:rPr>
          <w:spacing w:val="-12"/>
          <w:sz w:val="28"/>
          <w:szCs w:val="28"/>
        </w:rPr>
        <w:t xml:space="preserve"> </w:t>
      </w:r>
      <w:r w:rsidR="009D7BBF" w:rsidRPr="00850025">
        <w:rPr>
          <w:sz w:val="28"/>
          <w:szCs w:val="28"/>
        </w:rPr>
        <w:t>pregnancy: potassium</w:t>
      </w:r>
      <w:r w:rsidR="009D7BBF" w:rsidRPr="00850025">
        <w:rPr>
          <w:spacing w:val="-2"/>
          <w:sz w:val="28"/>
          <w:szCs w:val="28"/>
        </w:rPr>
        <w:t xml:space="preserve"> </w:t>
      </w:r>
      <w:r w:rsidR="009D7BBF" w:rsidRPr="00850025">
        <w:rPr>
          <w:sz w:val="28"/>
          <w:szCs w:val="28"/>
        </w:rPr>
        <w:t>chloride</w:t>
      </w:r>
      <w:r w:rsidR="009D7BBF" w:rsidRPr="00850025">
        <w:rPr>
          <w:spacing w:val="-3"/>
          <w:sz w:val="28"/>
          <w:szCs w:val="28"/>
        </w:rPr>
        <w:t xml:space="preserve"> </w:t>
      </w:r>
      <w:r w:rsidR="009D7BBF" w:rsidRPr="00850025">
        <w:rPr>
          <w:sz w:val="28"/>
          <w:szCs w:val="28"/>
        </w:rPr>
        <w:t>injection with</w:t>
      </w:r>
      <w:r w:rsidR="009D7BBF" w:rsidRPr="00850025">
        <w:rPr>
          <w:spacing w:val="-2"/>
          <w:sz w:val="28"/>
          <w:szCs w:val="28"/>
        </w:rPr>
        <w:t xml:space="preserve"> </w:t>
      </w:r>
      <w:r w:rsidR="009D7BBF" w:rsidRPr="00850025">
        <w:rPr>
          <w:sz w:val="28"/>
          <w:szCs w:val="28"/>
        </w:rPr>
        <w:t>preservation</w:t>
      </w:r>
      <w:r w:rsidR="009D7BBF" w:rsidRPr="00850025">
        <w:rPr>
          <w:spacing w:val="-1"/>
          <w:sz w:val="28"/>
          <w:szCs w:val="28"/>
        </w:rPr>
        <w:t xml:space="preserve"> </w:t>
      </w:r>
      <w:r w:rsidR="009D7BBF" w:rsidRPr="00850025">
        <w:rPr>
          <w:sz w:val="28"/>
          <w:szCs w:val="28"/>
        </w:rPr>
        <w:t>of</w:t>
      </w:r>
      <w:r w:rsidR="009D7BBF" w:rsidRPr="00850025">
        <w:rPr>
          <w:spacing w:val="-2"/>
          <w:sz w:val="28"/>
          <w:szCs w:val="28"/>
        </w:rPr>
        <w:t xml:space="preserve"> </w:t>
      </w:r>
      <w:r w:rsidR="009D7BBF" w:rsidRPr="00850025">
        <w:rPr>
          <w:sz w:val="28"/>
          <w:szCs w:val="28"/>
        </w:rPr>
        <w:t>the</w:t>
      </w:r>
      <w:r w:rsidR="009D7BBF" w:rsidRPr="00850025">
        <w:rPr>
          <w:spacing w:val="-3"/>
          <w:sz w:val="28"/>
          <w:szCs w:val="28"/>
        </w:rPr>
        <w:t xml:space="preserve"> </w:t>
      </w:r>
      <w:r w:rsidR="009D7BBF" w:rsidRPr="00850025">
        <w:rPr>
          <w:sz w:val="28"/>
          <w:szCs w:val="28"/>
        </w:rPr>
        <w:t>intrauterine</w:t>
      </w:r>
      <w:r w:rsidR="009D7BBF" w:rsidRPr="00850025">
        <w:rPr>
          <w:spacing w:val="-3"/>
          <w:sz w:val="28"/>
          <w:szCs w:val="28"/>
        </w:rPr>
        <w:t xml:space="preserve"> </w:t>
      </w:r>
      <w:r w:rsidR="009D7BBF" w:rsidRPr="00850025">
        <w:rPr>
          <w:sz w:val="28"/>
          <w:szCs w:val="28"/>
        </w:rPr>
        <w:t>gestation:</w:t>
      </w:r>
      <w:r w:rsidR="009D7BBF" w:rsidRPr="00850025">
        <w:rPr>
          <w:spacing w:val="-4"/>
          <w:sz w:val="28"/>
          <w:szCs w:val="28"/>
        </w:rPr>
        <w:t xml:space="preserve"> </w:t>
      </w:r>
      <w:r w:rsidR="009D7BBF" w:rsidRPr="00850025">
        <w:rPr>
          <w:sz w:val="28"/>
          <w:szCs w:val="28"/>
        </w:rPr>
        <w:t>case</w:t>
      </w:r>
      <w:r w:rsidR="009D7BBF" w:rsidRPr="00850025">
        <w:rPr>
          <w:spacing w:val="-3"/>
          <w:sz w:val="28"/>
          <w:szCs w:val="28"/>
        </w:rPr>
        <w:t xml:space="preserve"> </w:t>
      </w:r>
      <w:r w:rsidR="009D7BBF" w:rsidRPr="00850025">
        <w:rPr>
          <w:sz w:val="28"/>
          <w:szCs w:val="28"/>
        </w:rPr>
        <w:t>report.</w:t>
      </w:r>
      <w:r w:rsidR="009D7BBF" w:rsidRPr="00850025">
        <w:rPr>
          <w:spacing w:val="-1"/>
          <w:sz w:val="28"/>
          <w:szCs w:val="28"/>
        </w:rPr>
        <w:t xml:space="preserve"> </w:t>
      </w:r>
      <w:r w:rsidR="009D7BBF" w:rsidRPr="00850025">
        <w:rPr>
          <w:sz w:val="28"/>
          <w:szCs w:val="28"/>
        </w:rPr>
        <w:t>Hum</w:t>
      </w:r>
      <w:r w:rsidR="009D7BBF" w:rsidRPr="00850025">
        <w:rPr>
          <w:spacing w:val="-3"/>
          <w:sz w:val="28"/>
          <w:szCs w:val="28"/>
        </w:rPr>
        <w:t xml:space="preserve"> </w:t>
      </w:r>
      <w:r w:rsidR="009D7BBF" w:rsidRPr="00850025">
        <w:rPr>
          <w:sz w:val="28"/>
          <w:szCs w:val="28"/>
        </w:rPr>
        <w:t>Reprod,</w:t>
      </w:r>
      <w:r w:rsidR="009D7BBF" w:rsidRPr="00850025">
        <w:rPr>
          <w:spacing w:val="-3"/>
          <w:sz w:val="28"/>
          <w:szCs w:val="28"/>
        </w:rPr>
        <w:t xml:space="preserve"> </w:t>
      </w:r>
      <w:r w:rsidR="009D7BBF" w:rsidRPr="00850025">
        <w:rPr>
          <w:sz w:val="28"/>
          <w:szCs w:val="28"/>
        </w:rPr>
        <w:t>2003,</w:t>
      </w:r>
      <w:r w:rsidR="009D7BBF" w:rsidRPr="00850025">
        <w:rPr>
          <w:spacing w:val="-3"/>
          <w:sz w:val="28"/>
          <w:szCs w:val="28"/>
        </w:rPr>
        <w:t xml:space="preserve"> </w:t>
      </w:r>
      <w:r w:rsidR="009D7BBF" w:rsidRPr="00850025">
        <w:rPr>
          <w:sz w:val="28"/>
          <w:szCs w:val="28"/>
        </w:rPr>
        <w:t>18,</w:t>
      </w:r>
      <w:r w:rsidR="009D7BBF" w:rsidRPr="00850025">
        <w:rPr>
          <w:spacing w:val="-3"/>
          <w:sz w:val="28"/>
          <w:szCs w:val="28"/>
        </w:rPr>
        <w:t xml:space="preserve"> </w:t>
      </w:r>
      <w:r w:rsidR="009D7BBF" w:rsidRPr="00850025">
        <w:rPr>
          <w:sz w:val="28"/>
          <w:szCs w:val="28"/>
        </w:rPr>
        <w:t>189–191.</w:t>
      </w:r>
    </w:p>
    <w:p w:rsidR="009D7BBF" w:rsidRPr="00850025" w:rsidRDefault="001F0344" w:rsidP="00375133">
      <w:pPr>
        <w:pStyle w:val="ListParagraph"/>
        <w:ind w:left="0" w:firstLine="567"/>
        <w:jc w:val="both"/>
        <w:rPr>
          <w:sz w:val="28"/>
          <w:szCs w:val="28"/>
        </w:rPr>
      </w:pPr>
      <w:r w:rsidRPr="00850025">
        <w:rPr>
          <w:sz w:val="28"/>
          <w:szCs w:val="28"/>
        </w:rPr>
        <w:t xml:space="preserve">14. </w:t>
      </w:r>
      <w:r w:rsidR="009D7BBF" w:rsidRPr="00850025">
        <w:rPr>
          <w:sz w:val="28"/>
          <w:szCs w:val="28"/>
        </w:rPr>
        <w:t>Howe</w:t>
      </w:r>
      <w:r w:rsidR="009D7BBF" w:rsidRPr="00850025">
        <w:rPr>
          <w:spacing w:val="-6"/>
          <w:sz w:val="28"/>
          <w:szCs w:val="28"/>
        </w:rPr>
        <w:t xml:space="preserve"> </w:t>
      </w:r>
      <w:r w:rsidR="009D7BBF" w:rsidRPr="00850025">
        <w:rPr>
          <w:sz w:val="28"/>
          <w:szCs w:val="28"/>
        </w:rPr>
        <w:t>RS.</w:t>
      </w:r>
      <w:r w:rsidR="009D7BBF" w:rsidRPr="00850025">
        <w:rPr>
          <w:spacing w:val="-3"/>
          <w:sz w:val="28"/>
          <w:szCs w:val="28"/>
        </w:rPr>
        <w:t xml:space="preserve"> </w:t>
      </w:r>
      <w:r w:rsidR="009D7BBF" w:rsidRPr="00850025">
        <w:rPr>
          <w:sz w:val="28"/>
          <w:szCs w:val="28"/>
        </w:rPr>
        <w:t>Third-trimester</w:t>
      </w:r>
      <w:r w:rsidR="009D7BBF" w:rsidRPr="00850025">
        <w:rPr>
          <w:spacing w:val="-4"/>
          <w:sz w:val="28"/>
          <w:szCs w:val="28"/>
        </w:rPr>
        <w:t xml:space="preserve"> </w:t>
      </w:r>
      <w:r w:rsidR="009D7BBF" w:rsidRPr="00850025">
        <w:rPr>
          <w:sz w:val="28"/>
          <w:szCs w:val="28"/>
        </w:rPr>
        <w:t>uterine</w:t>
      </w:r>
      <w:r w:rsidR="009D7BBF" w:rsidRPr="00850025">
        <w:rPr>
          <w:spacing w:val="-6"/>
          <w:sz w:val="28"/>
          <w:szCs w:val="28"/>
        </w:rPr>
        <w:t xml:space="preserve"> </w:t>
      </w:r>
      <w:r w:rsidR="009D7BBF" w:rsidRPr="00850025">
        <w:rPr>
          <w:sz w:val="28"/>
          <w:szCs w:val="28"/>
        </w:rPr>
        <w:t>rupture</w:t>
      </w:r>
      <w:r w:rsidR="009D7BBF" w:rsidRPr="00850025">
        <w:rPr>
          <w:spacing w:val="-5"/>
          <w:sz w:val="28"/>
          <w:szCs w:val="28"/>
        </w:rPr>
        <w:t xml:space="preserve"> </w:t>
      </w:r>
      <w:r w:rsidR="009D7BBF" w:rsidRPr="00850025">
        <w:rPr>
          <w:sz w:val="28"/>
          <w:szCs w:val="28"/>
        </w:rPr>
        <w:t>following</w:t>
      </w:r>
      <w:r w:rsidR="009D7BBF" w:rsidRPr="00850025">
        <w:rPr>
          <w:spacing w:val="-5"/>
          <w:sz w:val="28"/>
          <w:szCs w:val="28"/>
        </w:rPr>
        <w:t xml:space="preserve"> </w:t>
      </w:r>
      <w:r w:rsidR="009D7BBF" w:rsidRPr="00850025">
        <w:rPr>
          <w:sz w:val="28"/>
          <w:szCs w:val="28"/>
        </w:rPr>
        <w:t>hysteroscopic</w:t>
      </w:r>
      <w:r w:rsidR="009D7BBF" w:rsidRPr="00850025">
        <w:rPr>
          <w:spacing w:val="-6"/>
          <w:sz w:val="28"/>
          <w:szCs w:val="28"/>
        </w:rPr>
        <w:t xml:space="preserve"> </w:t>
      </w:r>
      <w:r w:rsidR="009D7BBF" w:rsidRPr="00850025">
        <w:rPr>
          <w:sz w:val="28"/>
          <w:szCs w:val="28"/>
        </w:rPr>
        <w:t>uterine</w:t>
      </w:r>
      <w:r w:rsidR="009D7BBF" w:rsidRPr="00850025">
        <w:rPr>
          <w:spacing w:val="-6"/>
          <w:sz w:val="28"/>
          <w:szCs w:val="28"/>
        </w:rPr>
        <w:t xml:space="preserve"> </w:t>
      </w:r>
      <w:r w:rsidR="009D7BBF" w:rsidRPr="00850025">
        <w:rPr>
          <w:sz w:val="28"/>
          <w:szCs w:val="28"/>
        </w:rPr>
        <w:t>perforation.</w:t>
      </w:r>
      <w:r w:rsidR="009D7BBF" w:rsidRPr="00850025">
        <w:rPr>
          <w:spacing w:val="-5"/>
          <w:sz w:val="28"/>
          <w:szCs w:val="28"/>
        </w:rPr>
        <w:t xml:space="preserve"> </w:t>
      </w:r>
      <w:r w:rsidR="009D7BBF" w:rsidRPr="00850025">
        <w:rPr>
          <w:sz w:val="28"/>
          <w:szCs w:val="28"/>
        </w:rPr>
        <w:t>Obstet</w:t>
      </w:r>
      <w:r w:rsidR="009D7BBF" w:rsidRPr="00850025">
        <w:rPr>
          <w:spacing w:val="-3"/>
          <w:sz w:val="28"/>
          <w:szCs w:val="28"/>
        </w:rPr>
        <w:t xml:space="preserve"> </w:t>
      </w:r>
      <w:r w:rsidR="009D7BBF" w:rsidRPr="00850025">
        <w:rPr>
          <w:sz w:val="28"/>
          <w:szCs w:val="28"/>
        </w:rPr>
        <w:t>Gynecol</w:t>
      </w:r>
      <w:r w:rsidR="009D7BBF" w:rsidRPr="00850025">
        <w:rPr>
          <w:spacing w:val="-4"/>
          <w:sz w:val="28"/>
          <w:szCs w:val="28"/>
        </w:rPr>
        <w:t xml:space="preserve"> </w:t>
      </w:r>
      <w:r w:rsidR="009D7BBF" w:rsidRPr="00850025">
        <w:rPr>
          <w:sz w:val="28"/>
          <w:szCs w:val="28"/>
        </w:rPr>
        <w:t>1993;</w:t>
      </w:r>
      <w:r w:rsidR="009D7BBF" w:rsidRPr="00850025">
        <w:rPr>
          <w:spacing w:val="-5"/>
          <w:sz w:val="28"/>
          <w:szCs w:val="28"/>
        </w:rPr>
        <w:t xml:space="preserve"> </w:t>
      </w:r>
      <w:r w:rsidR="009D7BBF" w:rsidRPr="00850025">
        <w:rPr>
          <w:sz w:val="28"/>
          <w:szCs w:val="28"/>
        </w:rPr>
        <w:t>81:827–829.</w:t>
      </w:r>
    </w:p>
    <w:p w:rsidR="009D7BBF" w:rsidRPr="00850025" w:rsidRDefault="001F0344" w:rsidP="00375133">
      <w:pPr>
        <w:pStyle w:val="ListParagraph"/>
        <w:tabs>
          <w:tab w:val="left" w:pos="1362"/>
        </w:tabs>
        <w:ind w:left="0" w:right="367" w:firstLine="567"/>
        <w:jc w:val="both"/>
        <w:rPr>
          <w:sz w:val="28"/>
          <w:szCs w:val="28"/>
        </w:rPr>
      </w:pPr>
      <w:r w:rsidRPr="00850025">
        <w:rPr>
          <w:sz w:val="28"/>
          <w:szCs w:val="28"/>
        </w:rPr>
        <w:t xml:space="preserve">15. </w:t>
      </w:r>
      <w:r w:rsidR="009D7BBF" w:rsidRPr="00850025">
        <w:rPr>
          <w:sz w:val="28"/>
          <w:szCs w:val="28"/>
        </w:rPr>
        <w:t xml:space="preserve">Vial Y, Petignat P, Hohlfeld P. Pregnancy in a cesarean scar. </w:t>
      </w:r>
      <w:r w:rsidR="009D7BBF" w:rsidRPr="00850025">
        <w:rPr>
          <w:sz w:val="28"/>
          <w:szCs w:val="28"/>
        </w:rPr>
        <w:lastRenderedPageBreak/>
        <w:t>Ultrasound Obstet Gynecol 2000; 16:592– 593</w:t>
      </w:r>
      <w:hyperlink r:id="rId32">
        <w:r w:rsidR="009D7BBF" w:rsidRPr="00850025">
          <w:rPr>
            <w:sz w:val="28"/>
            <w:szCs w:val="28"/>
          </w:rPr>
          <w:t>.</w:t>
        </w:r>
        <w:r w:rsidR="009D7BBF" w:rsidRPr="00850025">
          <w:rPr>
            <w:sz w:val="28"/>
            <w:szCs w:val="28"/>
            <w:u w:val="single"/>
          </w:rPr>
          <w:t>http://www.jultrasoundmed.org/external-ref?access_num=11169360&amp;link_type=MED</w:t>
        </w:r>
      </w:hyperlink>
    </w:p>
    <w:p w:rsidR="009D7BBF" w:rsidRPr="00850025" w:rsidRDefault="001F0344" w:rsidP="00375133">
      <w:pPr>
        <w:pStyle w:val="ListParagraph"/>
        <w:tabs>
          <w:tab w:val="left" w:pos="1362"/>
        </w:tabs>
        <w:ind w:left="0" w:right="371" w:firstLine="567"/>
        <w:jc w:val="both"/>
        <w:rPr>
          <w:sz w:val="28"/>
          <w:szCs w:val="28"/>
        </w:rPr>
      </w:pPr>
      <w:r w:rsidRPr="00850025">
        <w:rPr>
          <w:sz w:val="28"/>
          <w:szCs w:val="28"/>
        </w:rPr>
        <w:t xml:space="preserve">16. </w:t>
      </w:r>
      <w:r w:rsidR="009D7BBF" w:rsidRPr="00850025">
        <w:rPr>
          <w:sz w:val="28"/>
          <w:szCs w:val="28"/>
        </w:rPr>
        <w:t xml:space="preserve">Godin PA, Bassil S and Donnez J, An ectopic pregnancy developing in a previous caesarian section scar. Fertil Steril, 1997, </w:t>
      </w:r>
      <w:r w:rsidR="009D7BBF" w:rsidRPr="00850025">
        <w:rPr>
          <w:spacing w:val="2"/>
          <w:sz w:val="28"/>
          <w:szCs w:val="28"/>
        </w:rPr>
        <w:t xml:space="preserve">67, </w:t>
      </w:r>
      <w:r w:rsidR="009D7BBF" w:rsidRPr="00850025">
        <w:rPr>
          <w:sz w:val="28"/>
          <w:szCs w:val="28"/>
        </w:rPr>
        <w:t>398– 400.</w:t>
      </w:r>
    </w:p>
    <w:p w:rsidR="009D7BBF" w:rsidRPr="00850025" w:rsidRDefault="001F0344" w:rsidP="00375133">
      <w:pPr>
        <w:pStyle w:val="ListParagraph"/>
        <w:ind w:left="-142" w:firstLine="709"/>
        <w:jc w:val="both"/>
        <w:rPr>
          <w:sz w:val="28"/>
          <w:szCs w:val="28"/>
        </w:rPr>
      </w:pPr>
      <w:r w:rsidRPr="00850025">
        <w:rPr>
          <w:sz w:val="28"/>
          <w:szCs w:val="28"/>
        </w:rPr>
        <w:t>17.</w:t>
      </w:r>
      <w:r w:rsidR="009D7BBF" w:rsidRPr="00850025">
        <w:rPr>
          <w:sz w:val="28"/>
          <w:szCs w:val="28"/>
        </w:rPr>
        <w:t>Timor-Tritsch. Early placenta accreta and cesarean section scar pregnancy: a review. Am J Obstet Gynecol</w:t>
      </w:r>
      <w:r w:rsidR="009D7BBF" w:rsidRPr="00850025">
        <w:rPr>
          <w:spacing w:val="-18"/>
          <w:sz w:val="28"/>
          <w:szCs w:val="28"/>
        </w:rPr>
        <w:t xml:space="preserve"> </w:t>
      </w:r>
      <w:r w:rsidR="009D7BBF" w:rsidRPr="00850025">
        <w:rPr>
          <w:sz w:val="28"/>
          <w:szCs w:val="28"/>
        </w:rPr>
        <w:t>2012.</w:t>
      </w:r>
    </w:p>
    <w:p w:rsidR="009D7BBF" w:rsidRPr="00850025" w:rsidRDefault="001F0344" w:rsidP="00375133">
      <w:pPr>
        <w:pStyle w:val="ListParagraph"/>
        <w:tabs>
          <w:tab w:val="left" w:pos="1362"/>
        </w:tabs>
        <w:ind w:left="0" w:right="370" w:firstLine="567"/>
        <w:jc w:val="both"/>
        <w:rPr>
          <w:sz w:val="28"/>
          <w:szCs w:val="28"/>
        </w:rPr>
      </w:pPr>
      <w:r w:rsidRPr="00850025">
        <w:rPr>
          <w:sz w:val="28"/>
          <w:szCs w:val="28"/>
        </w:rPr>
        <w:t xml:space="preserve">18. </w:t>
      </w:r>
      <w:r w:rsidR="009D7BBF" w:rsidRPr="00850025">
        <w:rPr>
          <w:sz w:val="28"/>
          <w:szCs w:val="28"/>
        </w:rPr>
        <w:t>G.Cali</w:t>
      </w:r>
      <w:r w:rsidR="009D7BBF" w:rsidRPr="00850025">
        <w:rPr>
          <w:spacing w:val="-8"/>
          <w:sz w:val="28"/>
          <w:szCs w:val="28"/>
        </w:rPr>
        <w:t xml:space="preserve"> </w:t>
      </w:r>
      <w:r w:rsidR="009D7BBF" w:rsidRPr="00850025">
        <w:rPr>
          <w:sz w:val="28"/>
          <w:szCs w:val="28"/>
        </w:rPr>
        <w:t>et</w:t>
      </w:r>
      <w:r w:rsidR="009D7BBF" w:rsidRPr="00850025">
        <w:rPr>
          <w:spacing w:val="-7"/>
          <w:sz w:val="28"/>
          <w:szCs w:val="28"/>
        </w:rPr>
        <w:t xml:space="preserve"> </w:t>
      </w:r>
      <w:r w:rsidR="009D7BBF" w:rsidRPr="00850025">
        <w:rPr>
          <w:sz w:val="28"/>
          <w:szCs w:val="28"/>
        </w:rPr>
        <w:t>al,</w:t>
      </w:r>
      <w:r w:rsidR="009D7BBF" w:rsidRPr="00850025">
        <w:rPr>
          <w:spacing w:val="-7"/>
          <w:sz w:val="28"/>
          <w:szCs w:val="28"/>
        </w:rPr>
        <w:t xml:space="preserve"> </w:t>
      </w:r>
      <w:r w:rsidR="009D7BBF" w:rsidRPr="00850025">
        <w:rPr>
          <w:sz w:val="28"/>
          <w:szCs w:val="28"/>
        </w:rPr>
        <w:t>(2017).</w:t>
      </w:r>
      <w:r w:rsidR="009D7BBF" w:rsidRPr="00850025">
        <w:rPr>
          <w:spacing w:val="-7"/>
          <w:sz w:val="28"/>
          <w:szCs w:val="28"/>
        </w:rPr>
        <w:t xml:space="preserve"> </w:t>
      </w:r>
      <w:r w:rsidR="009D7BBF" w:rsidRPr="00850025">
        <w:rPr>
          <w:sz w:val="28"/>
          <w:szCs w:val="28"/>
        </w:rPr>
        <w:t>“Natural</w:t>
      </w:r>
      <w:r w:rsidR="009D7BBF" w:rsidRPr="00850025">
        <w:rPr>
          <w:spacing w:val="-9"/>
          <w:sz w:val="28"/>
          <w:szCs w:val="28"/>
        </w:rPr>
        <w:t xml:space="preserve"> </w:t>
      </w:r>
      <w:r w:rsidR="009D7BBF" w:rsidRPr="00850025">
        <w:rPr>
          <w:sz w:val="28"/>
          <w:szCs w:val="28"/>
        </w:rPr>
        <w:t>history</w:t>
      </w:r>
      <w:r w:rsidR="009D7BBF" w:rsidRPr="00850025">
        <w:rPr>
          <w:spacing w:val="-11"/>
          <w:sz w:val="28"/>
          <w:szCs w:val="28"/>
        </w:rPr>
        <w:t xml:space="preserve"> </w:t>
      </w:r>
      <w:r w:rsidR="009D7BBF" w:rsidRPr="00850025">
        <w:rPr>
          <w:sz w:val="28"/>
          <w:szCs w:val="28"/>
        </w:rPr>
        <w:t>of</w:t>
      </w:r>
      <w:r w:rsidR="009D7BBF" w:rsidRPr="00850025">
        <w:rPr>
          <w:spacing w:val="-8"/>
          <w:sz w:val="28"/>
          <w:szCs w:val="28"/>
        </w:rPr>
        <w:t xml:space="preserve"> </w:t>
      </w:r>
      <w:r w:rsidR="009D7BBF" w:rsidRPr="00850025">
        <w:rPr>
          <w:sz w:val="28"/>
          <w:szCs w:val="28"/>
        </w:rPr>
        <w:t>Cesarean</w:t>
      </w:r>
      <w:r w:rsidR="009D7BBF" w:rsidRPr="00850025">
        <w:rPr>
          <w:spacing w:val="-7"/>
          <w:sz w:val="28"/>
          <w:szCs w:val="28"/>
        </w:rPr>
        <w:t xml:space="preserve"> </w:t>
      </w:r>
      <w:r w:rsidR="009D7BBF" w:rsidRPr="00850025">
        <w:rPr>
          <w:sz w:val="28"/>
          <w:szCs w:val="28"/>
        </w:rPr>
        <w:t>scar</w:t>
      </w:r>
      <w:r w:rsidR="009D7BBF" w:rsidRPr="00850025">
        <w:rPr>
          <w:spacing w:val="-11"/>
          <w:sz w:val="28"/>
          <w:szCs w:val="28"/>
        </w:rPr>
        <w:t xml:space="preserve"> </w:t>
      </w:r>
      <w:r w:rsidR="009D7BBF" w:rsidRPr="00850025">
        <w:rPr>
          <w:sz w:val="28"/>
          <w:szCs w:val="28"/>
        </w:rPr>
        <w:t>pregnancy</w:t>
      </w:r>
      <w:r w:rsidR="009D7BBF" w:rsidRPr="00850025">
        <w:rPr>
          <w:spacing w:val="-11"/>
          <w:sz w:val="28"/>
          <w:szCs w:val="28"/>
        </w:rPr>
        <w:t xml:space="preserve"> </w:t>
      </w:r>
      <w:r w:rsidR="009D7BBF" w:rsidRPr="00850025">
        <w:rPr>
          <w:sz w:val="28"/>
          <w:szCs w:val="28"/>
        </w:rPr>
        <w:t>on</w:t>
      </w:r>
      <w:r w:rsidR="009D7BBF" w:rsidRPr="00850025">
        <w:rPr>
          <w:spacing w:val="-7"/>
          <w:sz w:val="28"/>
          <w:szCs w:val="28"/>
        </w:rPr>
        <w:t xml:space="preserve"> </w:t>
      </w:r>
      <w:r w:rsidR="009D7BBF" w:rsidRPr="00850025">
        <w:rPr>
          <w:sz w:val="28"/>
          <w:szCs w:val="28"/>
        </w:rPr>
        <w:t>prenatal</w:t>
      </w:r>
      <w:r w:rsidR="009D7BBF" w:rsidRPr="00850025">
        <w:rPr>
          <w:spacing w:val="-10"/>
          <w:sz w:val="28"/>
          <w:szCs w:val="28"/>
        </w:rPr>
        <w:t xml:space="preserve"> </w:t>
      </w:r>
      <w:r w:rsidR="009D7BBF" w:rsidRPr="00850025">
        <w:rPr>
          <w:sz w:val="28"/>
          <w:szCs w:val="28"/>
        </w:rPr>
        <w:t>ultrasound:</w:t>
      </w:r>
      <w:r w:rsidR="009D7BBF" w:rsidRPr="00850025">
        <w:rPr>
          <w:spacing w:val="-9"/>
          <w:sz w:val="28"/>
          <w:szCs w:val="28"/>
        </w:rPr>
        <w:t xml:space="preserve"> </w:t>
      </w:r>
      <w:r w:rsidR="009D7BBF" w:rsidRPr="00850025">
        <w:rPr>
          <w:sz w:val="28"/>
          <w:szCs w:val="28"/>
        </w:rPr>
        <w:t>the</w:t>
      </w:r>
      <w:r w:rsidR="009D7BBF" w:rsidRPr="00850025">
        <w:rPr>
          <w:spacing w:val="-12"/>
          <w:sz w:val="28"/>
          <w:szCs w:val="28"/>
        </w:rPr>
        <w:t xml:space="preserve"> </w:t>
      </w:r>
      <w:r w:rsidR="009D7BBF" w:rsidRPr="00850025">
        <w:rPr>
          <w:sz w:val="28"/>
          <w:szCs w:val="28"/>
        </w:rPr>
        <w:t>crossover</w:t>
      </w:r>
      <w:r w:rsidR="009D7BBF" w:rsidRPr="00850025">
        <w:rPr>
          <w:spacing w:val="-8"/>
          <w:sz w:val="28"/>
          <w:szCs w:val="28"/>
        </w:rPr>
        <w:t xml:space="preserve"> </w:t>
      </w:r>
      <w:r w:rsidR="009D7BBF" w:rsidRPr="00850025">
        <w:rPr>
          <w:sz w:val="28"/>
          <w:szCs w:val="28"/>
        </w:rPr>
        <w:t>sign”.</w:t>
      </w:r>
      <w:r w:rsidR="009D7BBF" w:rsidRPr="00850025">
        <w:rPr>
          <w:spacing w:val="-7"/>
          <w:sz w:val="28"/>
          <w:szCs w:val="28"/>
        </w:rPr>
        <w:t xml:space="preserve"> </w:t>
      </w:r>
      <w:r w:rsidR="009D7BBF" w:rsidRPr="00850025">
        <w:rPr>
          <w:sz w:val="28"/>
          <w:szCs w:val="28"/>
        </w:rPr>
        <w:t>Ultrasound</w:t>
      </w:r>
      <w:r w:rsidR="009D7BBF" w:rsidRPr="00850025">
        <w:rPr>
          <w:spacing w:val="-7"/>
          <w:sz w:val="28"/>
          <w:szCs w:val="28"/>
        </w:rPr>
        <w:t xml:space="preserve"> </w:t>
      </w:r>
      <w:r w:rsidR="009D7BBF" w:rsidRPr="00850025">
        <w:rPr>
          <w:sz w:val="28"/>
          <w:szCs w:val="28"/>
        </w:rPr>
        <w:t>Obstet</w:t>
      </w:r>
      <w:r w:rsidR="009D7BBF" w:rsidRPr="00850025">
        <w:rPr>
          <w:spacing w:val="-8"/>
          <w:sz w:val="28"/>
          <w:szCs w:val="28"/>
        </w:rPr>
        <w:t xml:space="preserve"> </w:t>
      </w:r>
      <w:r w:rsidR="009D7BBF" w:rsidRPr="00850025">
        <w:rPr>
          <w:sz w:val="28"/>
          <w:szCs w:val="28"/>
        </w:rPr>
        <w:t>Gynecol 2017; 50:</w:t>
      </w:r>
      <w:r w:rsidR="009D7BBF" w:rsidRPr="00850025">
        <w:rPr>
          <w:spacing w:val="-3"/>
          <w:sz w:val="28"/>
          <w:szCs w:val="28"/>
        </w:rPr>
        <w:t xml:space="preserve"> </w:t>
      </w:r>
      <w:r w:rsidR="009D7BBF" w:rsidRPr="00850025">
        <w:rPr>
          <w:sz w:val="28"/>
          <w:szCs w:val="28"/>
        </w:rPr>
        <w:t>100-104.</w:t>
      </w:r>
    </w:p>
    <w:p w:rsidR="009D7BBF" w:rsidRPr="00850025" w:rsidRDefault="001F0344" w:rsidP="00375133">
      <w:pPr>
        <w:pStyle w:val="ListParagraph"/>
        <w:ind w:left="0" w:right="375" w:firstLine="567"/>
        <w:jc w:val="both"/>
        <w:rPr>
          <w:sz w:val="28"/>
          <w:szCs w:val="28"/>
        </w:rPr>
      </w:pPr>
      <w:r w:rsidRPr="00850025">
        <w:rPr>
          <w:sz w:val="28"/>
          <w:szCs w:val="28"/>
        </w:rPr>
        <w:t>19.</w:t>
      </w:r>
      <w:r w:rsidR="009D7BBF" w:rsidRPr="00850025">
        <w:rPr>
          <w:sz w:val="28"/>
          <w:szCs w:val="28"/>
        </w:rPr>
        <w:t>JurkovicD, HillabyK (2003).“First-trimester diagnosis and management of pregnancies im-planted into the lower uterine segment cesarean section scar”. Ultrasound Obstet Gynecol;21: pp 220.</w:t>
      </w:r>
    </w:p>
    <w:p w:rsidR="009D7BBF" w:rsidRPr="00850025" w:rsidRDefault="001F0344" w:rsidP="00375133">
      <w:pPr>
        <w:pStyle w:val="ListParagraph"/>
        <w:tabs>
          <w:tab w:val="left" w:pos="0"/>
        </w:tabs>
        <w:ind w:left="0" w:right="375" w:firstLine="567"/>
        <w:jc w:val="both"/>
        <w:rPr>
          <w:sz w:val="28"/>
          <w:szCs w:val="28"/>
        </w:rPr>
      </w:pPr>
      <w:r w:rsidRPr="00850025">
        <w:rPr>
          <w:sz w:val="28"/>
          <w:szCs w:val="28"/>
        </w:rPr>
        <w:t xml:space="preserve">20. </w:t>
      </w:r>
      <w:hyperlink r:id="rId33">
        <w:r w:rsidR="009D7BBF" w:rsidRPr="00850025">
          <w:rPr>
            <w:sz w:val="28"/>
            <w:szCs w:val="28"/>
          </w:rPr>
          <w:t xml:space="preserve">Timor-Tritsch IE, </w:t>
        </w:r>
      </w:hyperlink>
      <w:hyperlink r:id="rId34">
        <w:r w:rsidR="009D7BBF" w:rsidRPr="00850025">
          <w:rPr>
            <w:sz w:val="28"/>
            <w:szCs w:val="28"/>
          </w:rPr>
          <w:t xml:space="preserve">Monteagudo A </w:t>
        </w:r>
      </w:hyperlink>
      <w:r w:rsidR="009D7BBF" w:rsidRPr="00850025">
        <w:rPr>
          <w:sz w:val="28"/>
          <w:szCs w:val="28"/>
        </w:rPr>
        <w:t>(2016).”A new minimally invasive treatment for cesarean scar pregnancy and cervical pregnancy”. Am J Obstet Gynecol. 2016 Mar 12. pii:</w:t>
      </w:r>
      <w:r w:rsidR="009D7BBF" w:rsidRPr="00850025">
        <w:rPr>
          <w:spacing w:val="-7"/>
          <w:sz w:val="28"/>
          <w:szCs w:val="28"/>
        </w:rPr>
        <w:t xml:space="preserve"> </w:t>
      </w:r>
      <w:r w:rsidR="009D7BBF" w:rsidRPr="00850025">
        <w:rPr>
          <w:sz w:val="28"/>
          <w:szCs w:val="28"/>
        </w:rPr>
        <w:t>S0002-9378(16)00472-5.</w:t>
      </w:r>
    </w:p>
    <w:p w:rsidR="009D7BBF" w:rsidRPr="00850025" w:rsidRDefault="001F0344" w:rsidP="00375133">
      <w:pPr>
        <w:pStyle w:val="ListParagraph"/>
        <w:tabs>
          <w:tab w:val="left" w:pos="0"/>
        </w:tabs>
        <w:ind w:left="0" w:right="368" w:firstLine="567"/>
        <w:jc w:val="both"/>
        <w:rPr>
          <w:sz w:val="28"/>
          <w:szCs w:val="28"/>
        </w:rPr>
      </w:pPr>
      <w:r w:rsidRPr="00850025">
        <w:rPr>
          <w:sz w:val="28"/>
          <w:szCs w:val="28"/>
        </w:rPr>
        <w:t xml:space="preserve">21. </w:t>
      </w:r>
      <w:r w:rsidR="009D7BBF" w:rsidRPr="00850025">
        <w:rPr>
          <w:sz w:val="28"/>
          <w:szCs w:val="28"/>
        </w:rPr>
        <w:t>Xiao J, Zhang S, Wang F, Wang Y, Shi Z, Zhou X, et al. Cesarean scar pregnancy: noninvasive and effective treatment with high- intensity focused ultrasound. Am J Obstet Gynecol</w:t>
      </w:r>
      <w:r w:rsidR="009D7BBF" w:rsidRPr="00850025">
        <w:rPr>
          <w:spacing w:val="-4"/>
          <w:sz w:val="28"/>
          <w:szCs w:val="28"/>
        </w:rPr>
        <w:t xml:space="preserve"> </w:t>
      </w:r>
      <w:r w:rsidR="009D7BBF" w:rsidRPr="00850025">
        <w:rPr>
          <w:sz w:val="28"/>
          <w:szCs w:val="28"/>
        </w:rPr>
        <w:t>2014;211:356.e1–7.</w:t>
      </w:r>
    </w:p>
    <w:sectPr w:rsidR="009D7BBF" w:rsidRPr="00850025" w:rsidSect="00E87FDE">
      <w:pgSz w:w="11910" w:h="16840"/>
      <w:pgMar w:top="1134" w:right="1134" w:bottom="1134" w:left="1418" w:header="0"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5F8" w:rsidRDefault="007005F8" w:rsidP="00396B58">
      <w:r>
        <w:separator/>
      </w:r>
    </w:p>
  </w:endnote>
  <w:endnote w:type="continuationSeparator" w:id="0">
    <w:p w:rsidR="007005F8" w:rsidRDefault="007005F8" w:rsidP="00396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580060"/>
      <w:docPartObj>
        <w:docPartGallery w:val="Page Numbers (Bottom of Page)"/>
        <w:docPartUnique/>
      </w:docPartObj>
    </w:sdtPr>
    <w:sdtEndPr>
      <w:rPr>
        <w:noProof/>
        <w:sz w:val="28"/>
        <w:szCs w:val="28"/>
      </w:rPr>
    </w:sdtEndPr>
    <w:sdtContent>
      <w:p w:rsidR="00396B58" w:rsidRPr="00943F41" w:rsidRDefault="00396B58">
        <w:pPr>
          <w:pStyle w:val="Footer"/>
          <w:jc w:val="center"/>
          <w:rPr>
            <w:sz w:val="28"/>
            <w:szCs w:val="28"/>
          </w:rPr>
        </w:pPr>
        <w:r w:rsidRPr="00943F41">
          <w:rPr>
            <w:sz w:val="28"/>
            <w:szCs w:val="28"/>
          </w:rPr>
          <w:fldChar w:fldCharType="begin"/>
        </w:r>
        <w:r w:rsidRPr="00943F41">
          <w:rPr>
            <w:sz w:val="28"/>
            <w:szCs w:val="28"/>
          </w:rPr>
          <w:instrText xml:space="preserve"> PAGE   \* MERGEFORMAT </w:instrText>
        </w:r>
        <w:r w:rsidRPr="00943F41">
          <w:rPr>
            <w:sz w:val="28"/>
            <w:szCs w:val="28"/>
          </w:rPr>
          <w:fldChar w:fldCharType="separate"/>
        </w:r>
        <w:r w:rsidR="00375133">
          <w:rPr>
            <w:noProof/>
            <w:sz w:val="28"/>
            <w:szCs w:val="28"/>
          </w:rPr>
          <w:t>32</w:t>
        </w:r>
        <w:r w:rsidRPr="00943F41">
          <w:rPr>
            <w:noProof/>
            <w:sz w:val="28"/>
            <w:szCs w:val="28"/>
          </w:rPr>
          <w:fldChar w:fldCharType="end"/>
        </w:r>
      </w:p>
    </w:sdtContent>
  </w:sdt>
  <w:p w:rsidR="00396B58" w:rsidRDefault="00396B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5F8" w:rsidRDefault="007005F8" w:rsidP="00396B58">
      <w:r>
        <w:separator/>
      </w:r>
    </w:p>
  </w:footnote>
  <w:footnote w:type="continuationSeparator" w:id="0">
    <w:p w:rsidR="007005F8" w:rsidRDefault="007005F8" w:rsidP="00396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8DB9A0"/>
    <w:multiLevelType w:val="multilevel"/>
    <w:tmpl w:val="C3C2873C"/>
    <w:lvl w:ilvl="0">
      <w:start w:val="5"/>
      <w:numFmt w:val="lowerLetter"/>
      <w:lvlText w:val="%1."/>
      <w:lvlJc w:val="left"/>
      <w:pPr>
        <w:tabs>
          <w:tab w:val="num" w:pos="0"/>
        </w:tabs>
        <w:ind w:left="480" w:hanging="480"/>
      </w:pPr>
    </w:lvl>
    <w:lvl w:ilvl="1">
      <w:start w:val="5"/>
      <w:numFmt w:val="lowerLetter"/>
      <w:lvlText w:val="%2."/>
      <w:lvlJc w:val="left"/>
      <w:pPr>
        <w:tabs>
          <w:tab w:val="num" w:pos="720"/>
        </w:tabs>
        <w:ind w:left="1200" w:hanging="480"/>
      </w:pPr>
    </w:lvl>
    <w:lvl w:ilvl="2">
      <w:start w:val="5"/>
      <w:numFmt w:val="lowerLetter"/>
      <w:lvlText w:val="%3."/>
      <w:lvlJc w:val="left"/>
      <w:pPr>
        <w:tabs>
          <w:tab w:val="num" w:pos="1440"/>
        </w:tabs>
        <w:ind w:left="1920" w:hanging="480"/>
      </w:pPr>
    </w:lvl>
    <w:lvl w:ilvl="3">
      <w:start w:val="5"/>
      <w:numFmt w:val="lowerLetter"/>
      <w:lvlText w:val="%4."/>
      <w:lvlJc w:val="left"/>
      <w:pPr>
        <w:tabs>
          <w:tab w:val="num" w:pos="2160"/>
        </w:tabs>
        <w:ind w:left="2640" w:hanging="480"/>
      </w:pPr>
    </w:lvl>
    <w:lvl w:ilvl="4">
      <w:start w:val="5"/>
      <w:numFmt w:val="lowerLetter"/>
      <w:lvlText w:val="%5."/>
      <w:lvlJc w:val="left"/>
      <w:pPr>
        <w:tabs>
          <w:tab w:val="num" w:pos="2880"/>
        </w:tabs>
        <w:ind w:left="3360" w:hanging="480"/>
      </w:pPr>
    </w:lvl>
    <w:lvl w:ilvl="5">
      <w:start w:val="5"/>
      <w:numFmt w:val="lowerLetter"/>
      <w:lvlText w:val="%6."/>
      <w:lvlJc w:val="left"/>
      <w:pPr>
        <w:tabs>
          <w:tab w:val="num" w:pos="3600"/>
        </w:tabs>
        <w:ind w:left="4080" w:hanging="480"/>
      </w:pPr>
    </w:lvl>
    <w:lvl w:ilvl="6">
      <w:start w:val="5"/>
      <w:numFmt w:val="lowerLetter"/>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nsid w:val="BB6E4051"/>
    <w:multiLevelType w:val="multilevel"/>
    <w:tmpl w:val="6756DDA2"/>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
    <w:nsid w:val="C610A07F"/>
    <w:multiLevelType w:val="multilevel"/>
    <w:tmpl w:val="D1DA59DC"/>
    <w:lvl w:ilvl="0">
      <w:start w:val="3"/>
      <w:numFmt w:val="lowerLetter"/>
      <w:lvlText w:val="%1."/>
      <w:lvlJc w:val="left"/>
      <w:pPr>
        <w:tabs>
          <w:tab w:val="num" w:pos="0"/>
        </w:tabs>
        <w:ind w:left="480" w:hanging="480"/>
      </w:pPr>
    </w:lvl>
    <w:lvl w:ilvl="1">
      <w:start w:val="3"/>
      <w:numFmt w:val="lowerLetter"/>
      <w:lvlText w:val="%2."/>
      <w:lvlJc w:val="left"/>
      <w:pPr>
        <w:tabs>
          <w:tab w:val="num" w:pos="720"/>
        </w:tabs>
        <w:ind w:left="1200" w:hanging="480"/>
      </w:pPr>
    </w:lvl>
    <w:lvl w:ilvl="2">
      <w:start w:val="3"/>
      <w:numFmt w:val="lowerLetter"/>
      <w:lvlText w:val="%3."/>
      <w:lvlJc w:val="left"/>
      <w:pPr>
        <w:tabs>
          <w:tab w:val="num" w:pos="1440"/>
        </w:tabs>
        <w:ind w:left="1920" w:hanging="480"/>
      </w:pPr>
    </w:lvl>
    <w:lvl w:ilvl="3">
      <w:start w:val="3"/>
      <w:numFmt w:val="lowerLetter"/>
      <w:lvlText w:val="%4."/>
      <w:lvlJc w:val="left"/>
      <w:pPr>
        <w:tabs>
          <w:tab w:val="num" w:pos="2160"/>
        </w:tabs>
        <w:ind w:left="2640" w:hanging="480"/>
      </w:pPr>
    </w:lvl>
    <w:lvl w:ilvl="4">
      <w:start w:val="3"/>
      <w:numFmt w:val="lowerLetter"/>
      <w:lvlText w:val="%5."/>
      <w:lvlJc w:val="left"/>
      <w:pPr>
        <w:tabs>
          <w:tab w:val="num" w:pos="2880"/>
        </w:tabs>
        <w:ind w:left="3360" w:hanging="480"/>
      </w:pPr>
    </w:lvl>
    <w:lvl w:ilvl="5">
      <w:start w:val="3"/>
      <w:numFmt w:val="lowerLetter"/>
      <w:lvlText w:val="%6."/>
      <w:lvlJc w:val="left"/>
      <w:pPr>
        <w:tabs>
          <w:tab w:val="num" w:pos="3600"/>
        </w:tabs>
        <w:ind w:left="4080" w:hanging="480"/>
      </w:pPr>
    </w:lvl>
    <w:lvl w:ilvl="6">
      <w:start w:val="3"/>
      <w:numFmt w:val="lowerLetter"/>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3">
    <w:nsid w:val="05F067CF"/>
    <w:multiLevelType w:val="hybridMultilevel"/>
    <w:tmpl w:val="832A8222"/>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B59BE"/>
    <w:multiLevelType w:val="hybridMultilevel"/>
    <w:tmpl w:val="425E8D3C"/>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5E6395"/>
    <w:multiLevelType w:val="hybridMultilevel"/>
    <w:tmpl w:val="4B8CBDF8"/>
    <w:lvl w:ilvl="0" w:tplc="7CE8373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0021C7"/>
    <w:multiLevelType w:val="hybridMultilevel"/>
    <w:tmpl w:val="3A1A88C8"/>
    <w:lvl w:ilvl="0" w:tplc="8B607EC2">
      <w:start w:val="1"/>
      <w:numFmt w:val="upperRoman"/>
      <w:lvlText w:val="%1."/>
      <w:lvlJc w:val="left"/>
      <w:pPr>
        <w:ind w:left="1094" w:hanging="720"/>
      </w:pPr>
      <w:rPr>
        <w:rFonts w:hint="default"/>
      </w:rPr>
    </w:lvl>
    <w:lvl w:ilvl="1" w:tplc="04090019">
      <w:start w:val="1"/>
      <w:numFmt w:val="lowerLetter"/>
      <w:lvlText w:val="%2."/>
      <w:lvlJc w:val="left"/>
      <w:pPr>
        <w:ind w:left="1567" w:hanging="360"/>
      </w:pPr>
    </w:lvl>
    <w:lvl w:ilvl="2" w:tplc="0409001B">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7">
    <w:nsid w:val="0C45773F"/>
    <w:multiLevelType w:val="hybridMultilevel"/>
    <w:tmpl w:val="F1841A42"/>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77716C"/>
    <w:multiLevelType w:val="multilevel"/>
    <w:tmpl w:val="DFC2C63C"/>
    <w:lvl w:ilvl="0">
      <w:start w:val="2"/>
      <w:numFmt w:val="decimal"/>
      <w:lvlText w:val="%1"/>
      <w:lvlJc w:val="left"/>
      <w:pPr>
        <w:ind w:left="567" w:hanging="455"/>
      </w:pPr>
      <w:rPr>
        <w:rFonts w:hint="default"/>
        <w:lang w:val="en-US" w:eastAsia="en-US" w:bidi="en-US"/>
      </w:rPr>
    </w:lvl>
    <w:lvl w:ilvl="1">
      <w:start w:val="1"/>
      <w:numFmt w:val="decimal"/>
      <w:lvlText w:val="%1.%2."/>
      <w:lvlJc w:val="left"/>
      <w:pPr>
        <w:ind w:left="455" w:hanging="455"/>
      </w:pPr>
      <w:rPr>
        <w:rFonts w:ascii="Times New Roman" w:eastAsia="Times New Roman" w:hAnsi="Times New Roman" w:cs="Times New Roman" w:hint="default"/>
        <w:b/>
        <w:bCs/>
        <w:i/>
        <w:w w:val="99"/>
        <w:sz w:val="26"/>
        <w:szCs w:val="26"/>
        <w:lang w:val="en-US" w:eastAsia="en-US" w:bidi="en-US"/>
      </w:rPr>
    </w:lvl>
    <w:lvl w:ilvl="2">
      <w:numFmt w:val="bullet"/>
      <w:lvlText w:val="-"/>
      <w:lvlJc w:val="left"/>
      <w:pPr>
        <w:ind w:left="834" w:hanging="360"/>
      </w:pPr>
      <w:rPr>
        <w:rFonts w:ascii="Tahoma" w:eastAsia="Tahoma" w:hAnsi="Tahoma" w:cs="Tahoma" w:hint="default"/>
        <w:w w:val="99"/>
        <w:sz w:val="26"/>
        <w:szCs w:val="26"/>
        <w:lang w:val="en-US" w:eastAsia="en-US" w:bidi="en-US"/>
      </w:rPr>
    </w:lvl>
    <w:lvl w:ilvl="3">
      <w:numFmt w:val="bullet"/>
      <w:lvlText w:val=""/>
      <w:lvlJc w:val="left"/>
      <w:pPr>
        <w:ind w:left="1070" w:hanging="360"/>
      </w:pPr>
      <w:rPr>
        <w:rFonts w:ascii="Symbol" w:eastAsia="Symbol" w:hAnsi="Symbol" w:cs="Symbol" w:hint="default"/>
        <w:w w:val="99"/>
        <w:sz w:val="26"/>
        <w:szCs w:val="26"/>
        <w:lang w:val="en-US" w:eastAsia="en-US" w:bidi="en-US"/>
      </w:rPr>
    </w:lvl>
    <w:lvl w:ilvl="4">
      <w:numFmt w:val="bullet"/>
      <w:lvlText w:val="•"/>
      <w:lvlJc w:val="left"/>
      <w:pPr>
        <w:ind w:left="3416" w:hanging="360"/>
      </w:pPr>
      <w:rPr>
        <w:rFonts w:hint="default"/>
        <w:lang w:val="en-US" w:eastAsia="en-US" w:bidi="en-US"/>
      </w:rPr>
    </w:lvl>
    <w:lvl w:ilvl="5">
      <w:numFmt w:val="bullet"/>
      <w:lvlText w:val="•"/>
      <w:lvlJc w:val="left"/>
      <w:pPr>
        <w:ind w:left="4534" w:hanging="360"/>
      </w:pPr>
      <w:rPr>
        <w:rFonts w:hint="default"/>
        <w:lang w:val="en-US" w:eastAsia="en-US" w:bidi="en-US"/>
      </w:rPr>
    </w:lvl>
    <w:lvl w:ilvl="6">
      <w:numFmt w:val="bullet"/>
      <w:lvlText w:val="•"/>
      <w:lvlJc w:val="left"/>
      <w:pPr>
        <w:ind w:left="5653" w:hanging="360"/>
      </w:pPr>
      <w:rPr>
        <w:rFonts w:hint="default"/>
        <w:lang w:val="en-US" w:eastAsia="en-US" w:bidi="en-US"/>
      </w:rPr>
    </w:lvl>
    <w:lvl w:ilvl="7">
      <w:numFmt w:val="bullet"/>
      <w:lvlText w:val="•"/>
      <w:lvlJc w:val="left"/>
      <w:pPr>
        <w:ind w:left="6771" w:hanging="360"/>
      </w:pPr>
      <w:rPr>
        <w:rFonts w:hint="default"/>
        <w:lang w:val="en-US" w:eastAsia="en-US" w:bidi="en-US"/>
      </w:rPr>
    </w:lvl>
    <w:lvl w:ilvl="8">
      <w:numFmt w:val="bullet"/>
      <w:lvlText w:val="•"/>
      <w:lvlJc w:val="left"/>
      <w:pPr>
        <w:ind w:left="7889" w:hanging="360"/>
      </w:pPr>
      <w:rPr>
        <w:rFonts w:hint="default"/>
        <w:lang w:val="en-US" w:eastAsia="en-US" w:bidi="en-US"/>
      </w:rPr>
    </w:lvl>
  </w:abstractNum>
  <w:abstractNum w:abstractNumId="9">
    <w:nsid w:val="0D4845E7"/>
    <w:multiLevelType w:val="hybridMultilevel"/>
    <w:tmpl w:val="E81E5F2C"/>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AB7D8A"/>
    <w:multiLevelType w:val="hybridMultilevel"/>
    <w:tmpl w:val="DBACEAE0"/>
    <w:lvl w:ilvl="0" w:tplc="4992D6F4">
      <w:numFmt w:val="bullet"/>
      <w:lvlText w:val="-"/>
      <w:lvlJc w:val="left"/>
      <w:pPr>
        <w:ind w:left="1362" w:hanging="360"/>
      </w:pPr>
      <w:rPr>
        <w:rFonts w:ascii="Arial" w:eastAsia="Arial" w:hAnsi="Arial" w:cs="Arial" w:hint="default"/>
        <w:spacing w:val="-2"/>
        <w:w w:val="99"/>
        <w:sz w:val="24"/>
        <w:szCs w:val="24"/>
        <w:lang w:val="en-US" w:eastAsia="en-US" w:bidi="en-US"/>
      </w:rPr>
    </w:lvl>
    <w:lvl w:ilvl="1" w:tplc="EDE85C98">
      <w:numFmt w:val="bullet"/>
      <w:lvlText w:val=""/>
      <w:lvlJc w:val="left"/>
      <w:pPr>
        <w:ind w:left="2442" w:hanging="360"/>
      </w:pPr>
      <w:rPr>
        <w:rFonts w:ascii="Wingdings" w:eastAsia="Wingdings" w:hAnsi="Wingdings" w:cs="Wingdings" w:hint="default"/>
        <w:w w:val="100"/>
        <w:sz w:val="24"/>
        <w:szCs w:val="24"/>
        <w:lang w:val="en-US" w:eastAsia="en-US" w:bidi="en-US"/>
      </w:rPr>
    </w:lvl>
    <w:lvl w:ilvl="2" w:tplc="B39E41EE">
      <w:numFmt w:val="bullet"/>
      <w:lvlText w:val="o"/>
      <w:lvlJc w:val="left"/>
      <w:pPr>
        <w:ind w:left="2877" w:hanging="361"/>
      </w:pPr>
      <w:rPr>
        <w:rFonts w:ascii="Courier New" w:eastAsia="Courier New" w:hAnsi="Courier New" w:cs="Courier New" w:hint="default"/>
        <w:spacing w:val="-2"/>
        <w:w w:val="100"/>
        <w:sz w:val="24"/>
        <w:szCs w:val="24"/>
        <w:lang w:val="en-US" w:eastAsia="en-US" w:bidi="en-US"/>
      </w:rPr>
    </w:lvl>
    <w:lvl w:ilvl="3" w:tplc="9E98A6EA">
      <w:numFmt w:val="bullet"/>
      <w:lvlText w:val="•"/>
      <w:lvlJc w:val="left"/>
      <w:pPr>
        <w:ind w:left="2880" w:hanging="361"/>
      </w:pPr>
      <w:rPr>
        <w:rFonts w:hint="default"/>
        <w:lang w:val="en-US" w:eastAsia="en-US" w:bidi="en-US"/>
      </w:rPr>
    </w:lvl>
    <w:lvl w:ilvl="4" w:tplc="FB72E3F0">
      <w:numFmt w:val="bullet"/>
      <w:lvlText w:val="•"/>
      <w:lvlJc w:val="left"/>
      <w:pPr>
        <w:ind w:left="3957" w:hanging="361"/>
      </w:pPr>
      <w:rPr>
        <w:rFonts w:hint="default"/>
        <w:lang w:val="en-US" w:eastAsia="en-US" w:bidi="en-US"/>
      </w:rPr>
    </w:lvl>
    <w:lvl w:ilvl="5" w:tplc="EB862116">
      <w:numFmt w:val="bullet"/>
      <w:lvlText w:val="•"/>
      <w:lvlJc w:val="left"/>
      <w:pPr>
        <w:ind w:left="5034" w:hanging="361"/>
      </w:pPr>
      <w:rPr>
        <w:rFonts w:hint="default"/>
        <w:lang w:val="en-US" w:eastAsia="en-US" w:bidi="en-US"/>
      </w:rPr>
    </w:lvl>
    <w:lvl w:ilvl="6" w:tplc="966ADCBA">
      <w:numFmt w:val="bullet"/>
      <w:lvlText w:val="•"/>
      <w:lvlJc w:val="left"/>
      <w:pPr>
        <w:ind w:left="6111" w:hanging="361"/>
      </w:pPr>
      <w:rPr>
        <w:rFonts w:hint="default"/>
        <w:lang w:val="en-US" w:eastAsia="en-US" w:bidi="en-US"/>
      </w:rPr>
    </w:lvl>
    <w:lvl w:ilvl="7" w:tplc="49BE7228">
      <w:numFmt w:val="bullet"/>
      <w:lvlText w:val="•"/>
      <w:lvlJc w:val="left"/>
      <w:pPr>
        <w:ind w:left="7188" w:hanging="361"/>
      </w:pPr>
      <w:rPr>
        <w:rFonts w:hint="default"/>
        <w:lang w:val="en-US" w:eastAsia="en-US" w:bidi="en-US"/>
      </w:rPr>
    </w:lvl>
    <w:lvl w:ilvl="8" w:tplc="D1541EDA">
      <w:numFmt w:val="bullet"/>
      <w:lvlText w:val="•"/>
      <w:lvlJc w:val="left"/>
      <w:pPr>
        <w:ind w:left="8265" w:hanging="361"/>
      </w:pPr>
      <w:rPr>
        <w:rFonts w:hint="default"/>
        <w:lang w:val="en-US" w:eastAsia="en-US" w:bidi="en-US"/>
      </w:rPr>
    </w:lvl>
  </w:abstractNum>
  <w:abstractNum w:abstractNumId="11">
    <w:nsid w:val="0ED11A7A"/>
    <w:multiLevelType w:val="hybridMultilevel"/>
    <w:tmpl w:val="E0BE6076"/>
    <w:lvl w:ilvl="0" w:tplc="F1585514">
      <w:numFmt w:val="bullet"/>
      <w:lvlText w:val="-"/>
      <w:lvlJc w:val="left"/>
      <w:pPr>
        <w:ind w:left="111" w:hanging="168"/>
      </w:pPr>
      <w:rPr>
        <w:rFonts w:ascii="Times New Roman" w:eastAsia="Times New Roman" w:hAnsi="Times New Roman" w:cs="Times New Roman" w:hint="default"/>
        <w:w w:val="99"/>
        <w:sz w:val="20"/>
        <w:szCs w:val="20"/>
        <w:lang w:val="en-US" w:eastAsia="en-US" w:bidi="en-US"/>
      </w:rPr>
    </w:lvl>
    <w:lvl w:ilvl="1" w:tplc="769E0B4C">
      <w:numFmt w:val="bullet"/>
      <w:lvlText w:val="•"/>
      <w:lvlJc w:val="left"/>
      <w:pPr>
        <w:ind w:left="294" w:hanging="168"/>
      </w:pPr>
      <w:rPr>
        <w:rFonts w:hint="default"/>
        <w:lang w:val="en-US" w:eastAsia="en-US" w:bidi="en-US"/>
      </w:rPr>
    </w:lvl>
    <w:lvl w:ilvl="2" w:tplc="CDACD8E6">
      <w:numFmt w:val="bullet"/>
      <w:lvlText w:val="•"/>
      <w:lvlJc w:val="left"/>
      <w:pPr>
        <w:ind w:left="469" w:hanging="168"/>
      </w:pPr>
      <w:rPr>
        <w:rFonts w:hint="default"/>
        <w:lang w:val="en-US" w:eastAsia="en-US" w:bidi="en-US"/>
      </w:rPr>
    </w:lvl>
    <w:lvl w:ilvl="3" w:tplc="A0E4E97E">
      <w:numFmt w:val="bullet"/>
      <w:lvlText w:val="•"/>
      <w:lvlJc w:val="left"/>
      <w:pPr>
        <w:ind w:left="643" w:hanging="168"/>
      </w:pPr>
      <w:rPr>
        <w:rFonts w:hint="default"/>
        <w:lang w:val="en-US" w:eastAsia="en-US" w:bidi="en-US"/>
      </w:rPr>
    </w:lvl>
    <w:lvl w:ilvl="4" w:tplc="4F76C588">
      <w:numFmt w:val="bullet"/>
      <w:lvlText w:val="•"/>
      <w:lvlJc w:val="left"/>
      <w:pPr>
        <w:ind w:left="818" w:hanging="168"/>
      </w:pPr>
      <w:rPr>
        <w:rFonts w:hint="default"/>
        <w:lang w:val="en-US" w:eastAsia="en-US" w:bidi="en-US"/>
      </w:rPr>
    </w:lvl>
    <w:lvl w:ilvl="5" w:tplc="9118B5C4">
      <w:numFmt w:val="bullet"/>
      <w:lvlText w:val="•"/>
      <w:lvlJc w:val="left"/>
      <w:pPr>
        <w:ind w:left="992" w:hanging="168"/>
      </w:pPr>
      <w:rPr>
        <w:rFonts w:hint="default"/>
        <w:lang w:val="en-US" w:eastAsia="en-US" w:bidi="en-US"/>
      </w:rPr>
    </w:lvl>
    <w:lvl w:ilvl="6" w:tplc="CC0EDEC4">
      <w:numFmt w:val="bullet"/>
      <w:lvlText w:val="•"/>
      <w:lvlJc w:val="left"/>
      <w:pPr>
        <w:ind w:left="1167" w:hanging="168"/>
      </w:pPr>
      <w:rPr>
        <w:rFonts w:hint="default"/>
        <w:lang w:val="en-US" w:eastAsia="en-US" w:bidi="en-US"/>
      </w:rPr>
    </w:lvl>
    <w:lvl w:ilvl="7" w:tplc="BCACAE74">
      <w:numFmt w:val="bullet"/>
      <w:lvlText w:val="•"/>
      <w:lvlJc w:val="left"/>
      <w:pPr>
        <w:ind w:left="1341" w:hanging="168"/>
      </w:pPr>
      <w:rPr>
        <w:rFonts w:hint="default"/>
        <w:lang w:val="en-US" w:eastAsia="en-US" w:bidi="en-US"/>
      </w:rPr>
    </w:lvl>
    <w:lvl w:ilvl="8" w:tplc="2990ED36">
      <w:numFmt w:val="bullet"/>
      <w:lvlText w:val="•"/>
      <w:lvlJc w:val="left"/>
      <w:pPr>
        <w:ind w:left="1516" w:hanging="168"/>
      </w:pPr>
      <w:rPr>
        <w:rFonts w:hint="default"/>
        <w:lang w:val="en-US" w:eastAsia="en-US" w:bidi="en-US"/>
      </w:rPr>
    </w:lvl>
  </w:abstractNum>
  <w:abstractNum w:abstractNumId="12">
    <w:nsid w:val="12C96A90"/>
    <w:multiLevelType w:val="hybridMultilevel"/>
    <w:tmpl w:val="B56C89A8"/>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DE590D"/>
    <w:multiLevelType w:val="hybridMultilevel"/>
    <w:tmpl w:val="1E3A1B30"/>
    <w:lvl w:ilvl="0" w:tplc="503C99DC">
      <w:numFmt w:val="bullet"/>
      <w:lvlText w:val="-"/>
      <w:lvlJc w:val="left"/>
      <w:pPr>
        <w:ind w:left="107" w:hanging="197"/>
      </w:pPr>
      <w:rPr>
        <w:rFonts w:ascii="Times New Roman" w:eastAsia="Times New Roman" w:hAnsi="Times New Roman" w:cs="Times New Roman" w:hint="default"/>
        <w:w w:val="99"/>
        <w:sz w:val="20"/>
        <w:szCs w:val="20"/>
        <w:lang w:val="en-US" w:eastAsia="en-US" w:bidi="en-US"/>
      </w:rPr>
    </w:lvl>
    <w:lvl w:ilvl="1" w:tplc="0692728A">
      <w:numFmt w:val="bullet"/>
      <w:lvlText w:val="•"/>
      <w:lvlJc w:val="left"/>
      <w:pPr>
        <w:ind w:left="258" w:hanging="197"/>
      </w:pPr>
      <w:rPr>
        <w:rFonts w:hint="default"/>
        <w:lang w:val="en-US" w:eastAsia="en-US" w:bidi="en-US"/>
      </w:rPr>
    </w:lvl>
    <w:lvl w:ilvl="2" w:tplc="B890E2A2">
      <w:numFmt w:val="bullet"/>
      <w:lvlText w:val="•"/>
      <w:lvlJc w:val="left"/>
      <w:pPr>
        <w:ind w:left="417" w:hanging="197"/>
      </w:pPr>
      <w:rPr>
        <w:rFonts w:hint="default"/>
        <w:lang w:val="en-US" w:eastAsia="en-US" w:bidi="en-US"/>
      </w:rPr>
    </w:lvl>
    <w:lvl w:ilvl="3" w:tplc="E0BC10C4">
      <w:numFmt w:val="bullet"/>
      <w:lvlText w:val="•"/>
      <w:lvlJc w:val="left"/>
      <w:pPr>
        <w:ind w:left="575" w:hanging="197"/>
      </w:pPr>
      <w:rPr>
        <w:rFonts w:hint="default"/>
        <w:lang w:val="en-US" w:eastAsia="en-US" w:bidi="en-US"/>
      </w:rPr>
    </w:lvl>
    <w:lvl w:ilvl="4" w:tplc="AC4680AA">
      <w:numFmt w:val="bullet"/>
      <w:lvlText w:val="•"/>
      <w:lvlJc w:val="left"/>
      <w:pPr>
        <w:ind w:left="734" w:hanging="197"/>
      </w:pPr>
      <w:rPr>
        <w:rFonts w:hint="default"/>
        <w:lang w:val="en-US" w:eastAsia="en-US" w:bidi="en-US"/>
      </w:rPr>
    </w:lvl>
    <w:lvl w:ilvl="5" w:tplc="70C6F6FE">
      <w:numFmt w:val="bullet"/>
      <w:lvlText w:val="•"/>
      <w:lvlJc w:val="left"/>
      <w:pPr>
        <w:ind w:left="893" w:hanging="197"/>
      </w:pPr>
      <w:rPr>
        <w:rFonts w:hint="default"/>
        <w:lang w:val="en-US" w:eastAsia="en-US" w:bidi="en-US"/>
      </w:rPr>
    </w:lvl>
    <w:lvl w:ilvl="6" w:tplc="2E32AB78">
      <w:numFmt w:val="bullet"/>
      <w:lvlText w:val="•"/>
      <w:lvlJc w:val="left"/>
      <w:pPr>
        <w:ind w:left="1051" w:hanging="197"/>
      </w:pPr>
      <w:rPr>
        <w:rFonts w:hint="default"/>
        <w:lang w:val="en-US" w:eastAsia="en-US" w:bidi="en-US"/>
      </w:rPr>
    </w:lvl>
    <w:lvl w:ilvl="7" w:tplc="B9405708">
      <w:numFmt w:val="bullet"/>
      <w:lvlText w:val="•"/>
      <w:lvlJc w:val="left"/>
      <w:pPr>
        <w:ind w:left="1210" w:hanging="197"/>
      </w:pPr>
      <w:rPr>
        <w:rFonts w:hint="default"/>
        <w:lang w:val="en-US" w:eastAsia="en-US" w:bidi="en-US"/>
      </w:rPr>
    </w:lvl>
    <w:lvl w:ilvl="8" w:tplc="6A9EB18C">
      <w:numFmt w:val="bullet"/>
      <w:lvlText w:val="•"/>
      <w:lvlJc w:val="left"/>
      <w:pPr>
        <w:ind w:left="1368" w:hanging="197"/>
      </w:pPr>
      <w:rPr>
        <w:rFonts w:hint="default"/>
        <w:lang w:val="en-US" w:eastAsia="en-US" w:bidi="en-US"/>
      </w:rPr>
    </w:lvl>
  </w:abstractNum>
  <w:abstractNum w:abstractNumId="14">
    <w:nsid w:val="15FC2A81"/>
    <w:multiLevelType w:val="hybridMultilevel"/>
    <w:tmpl w:val="97E83408"/>
    <w:lvl w:ilvl="0" w:tplc="7CE837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933AA5"/>
    <w:multiLevelType w:val="hybridMultilevel"/>
    <w:tmpl w:val="F7200ECE"/>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C05D68"/>
    <w:multiLevelType w:val="hybridMultilevel"/>
    <w:tmpl w:val="4B7068D4"/>
    <w:lvl w:ilvl="0" w:tplc="FE62C144">
      <w:start w:val="1"/>
      <w:numFmt w:val="bullet"/>
      <w:lvlText w:val="+"/>
      <w:lvlJc w:val="left"/>
      <w:pPr>
        <w:ind w:left="1200" w:hanging="360"/>
      </w:pPr>
      <w:rPr>
        <w:rFonts w:ascii="Sylfaen" w:hAnsi="Sylfae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nsid w:val="1B1F1E70"/>
    <w:multiLevelType w:val="multilevel"/>
    <w:tmpl w:val="F1BEAA78"/>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8">
    <w:nsid w:val="1D7E0F4F"/>
    <w:multiLevelType w:val="hybridMultilevel"/>
    <w:tmpl w:val="D93C58DA"/>
    <w:lvl w:ilvl="0" w:tplc="7CE837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245AB8"/>
    <w:multiLevelType w:val="hybridMultilevel"/>
    <w:tmpl w:val="3CCE1B9C"/>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C32278"/>
    <w:multiLevelType w:val="hybridMultilevel"/>
    <w:tmpl w:val="D1BCBEA0"/>
    <w:lvl w:ilvl="0" w:tplc="880A7FB4">
      <w:start w:val="1"/>
      <w:numFmt w:val="upperLetter"/>
      <w:lvlText w:val="%1."/>
      <w:lvlJc w:val="left"/>
      <w:pPr>
        <w:ind w:left="1002" w:hanging="360"/>
        <w:jc w:val="left"/>
      </w:pPr>
      <w:rPr>
        <w:rFonts w:ascii="Times New Roman" w:eastAsia="Times New Roman" w:hAnsi="Times New Roman" w:cs="Times New Roman" w:hint="default"/>
        <w:b/>
        <w:bCs/>
        <w:spacing w:val="-1"/>
        <w:w w:val="99"/>
        <w:sz w:val="28"/>
        <w:szCs w:val="28"/>
        <w:lang w:val="en-US" w:eastAsia="en-US" w:bidi="en-US"/>
      </w:rPr>
    </w:lvl>
    <w:lvl w:ilvl="1" w:tplc="58D0A89A">
      <w:numFmt w:val="bullet"/>
      <w:lvlText w:val="-"/>
      <w:lvlJc w:val="left"/>
      <w:pPr>
        <w:ind w:left="1362" w:hanging="360"/>
      </w:pPr>
      <w:rPr>
        <w:rFonts w:ascii="Arial" w:eastAsia="Arial" w:hAnsi="Arial" w:cs="Arial" w:hint="default"/>
        <w:spacing w:val="-3"/>
        <w:w w:val="99"/>
        <w:sz w:val="24"/>
        <w:szCs w:val="24"/>
        <w:lang w:val="en-US" w:eastAsia="en-US" w:bidi="en-US"/>
      </w:rPr>
    </w:lvl>
    <w:lvl w:ilvl="2" w:tplc="8F7AB668">
      <w:numFmt w:val="bullet"/>
      <w:lvlText w:val="•"/>
      <w:lvlJc w:val="left"/>
      <w:pPr>
        <w:ind w:left="2366" w:hanging="360"/>
      </w:pPr>
      <w:rPr>
        <w:rFonts w:hint="default"/>
        <w:lang w:val="en-US" w:eastAsia="en-US" w:bidi="en-US"/>
      </w:rPr>
    </w:lvl>
    <w:lvl w:ilvl="3" w:tplc="28023526">
      <w:numFmt w:val="bullet"/>
      <w:lvlText w:val="•"/>
      <w:lvlJc w:val="left"/>
      <w:pPr>
        <w:ind w:left="3373" w:hanging="360"/>
      </w:pPr>
      <w:rPr>
        <w:rFonts w:hint="default"/>
        <w:lang w:val="en-US" w:eastAsia="en-US" w:bidi="en-US"/>
      </w:rPr>
    </w:lvl>
    <w:lvl w:ilvl="4" w:tplc="52CCBE9C">
      <w:numFmt w:val="bullet"/>
      <w:lvlText w:val="•"/>
      <w:lvlJc w:val="left"/>
      <w:pPr>
        <w:ind w:left="4380" w:hanging="360"/>
      </w:pPr>
      <w:rPr>
        <w:rFonts w:hint="default"/>
        <w:lang w:val="en-US" w:eastAsia="en-US" w:bidi="en-US"/>
      </w:rPr>
    </w:lvl>
    <w:lvl w:ilvl="5" w:tplc="15C457A6">
      <w:numFmt w:val="bullet"/>
      <w:lvlText w:val="•"/>
      <w:lvlJc w:val="left"/>
      <w:pPr>
        <w:ind w:left="5386" w:hanging="360"/>
      </w:pPr>
      <w:rPr>
        <w:rFonts w:hint="default"/>
        <w:lang w:val="en-US" w:eastAsia="en-US" w:bidi="en-US"/>
      </w:rPr>
    </w:lvl>
    <w:lvl w:ilvl="6" w:tplc="F4645788">
      <w:numFmt w:val="bullet"/>
      <w:lvlText w:val="•"/>
      <w:lvlJc w:val="left"/>
      <w:pPr>
        <w:ind w:left="6393" w:hanging="360"/>
      </w:pPr>
      <w:rPr>
        <w:rFonts w:hint="default"/>
        <w:lang w:val="en-US" w:eastAsia="en-US" w:bidi="en-US"/>
      </w:rPr>
    </w:lvl>
    <w:lvl w:ilvl="7" w:tplc="944CBAF2">
      <w:numFmt w:val="bullet"/>
      <w:lvlText w:val="•"/>
      <w:lvlJc w:val="left"/>
      <w:pPr>
        <w:ind w:left="7400" w:hanging="360"/>
      </w:pPr>
      <w:rPr>
        <w:rFonts w:hint="default"/>
        <w:lang w:val="en-US" w:eastAsia="en-US" w:bidi="en-US"/>
      </w:rPr>
    </w:lvl>
    <w:lvl w:ilvl="8" w:tplc="6A886CA0">
      <w:numFmt w:val="bullet"/>
      <w:lvlText w:val="•"/>
      <w:lvlJc w:val="left"/>
      <w:pPr>
        <w:ind w:left="8406" w:hanging="360"/>
      </w:pPr>
      <w:rPr>
        <w:rFonts w:hint="default"/>
        <w:lang w:val="en-US" w:eastAsia="en-US" w:bidi="en-US"/>
      </w:rPr>
    </w:lvl>
  </w:abstractNum>
  <w:abstractNum w:abstractNumId="21">
    <w:nsid w:val="206735EF"/>
    <w:multiLevelType w:val="hybridMultilevel"/>
    <w:tmpl w:val="9D4E52EC"/>
    <w:lvl w:ilvl="0" w:tplc="C2F83B1E">
      <w:start w:val="1"/>
      <w:numFmt w:val="decimal"/>
      <w:lvlText w:val="%1."/>
      <w:lvlJc w:val="left"/>
      <w:pPr>
        <w:ind w:left="882" w:hanging="240"/>
        <w:jc w:val="left"/>
      </w:pPr>
      <w:rPr>
        <w:rFonts w:ascii="Times New Roman" w:eastAsia="Times New Roman" w:hAnsi="Times New Roman" w:cs="Times New Roman" w:hint="default"/>
        <w:b/>
        <w:bCs/>
        <w:spacing w:val="-1"/>
        <w:w w:val="100"/>
        <w:sz w:val="24"/>
        <w:szCs w:val="24"/>
        <w:lang w:val="en-US" w:eastAsia="en-US" w:bidi="en-US"/>
      </w:rPr>
    </w:lvl>
    <w:lvl w:ilvl="1" w:tplc="613A73C4">
      <w:numFmt w:val="bullet"/>
      <w:lvlText w:val="-"/>
      <w:lvlJc w:val="left"/>
      <w:pPr>
        <w:ind w:left="1362" w:hanging="360"/>
      </w:pPr>
      <w:rPr>
        <w:rFonts w:ascii="Arial" w:eastAsia="Arial" w:hAnsi="Arial" w:cs="Arial" w:hint="default"/>
        <w:w w:val="99"/>
        <w:sz w:val="24"/>
        <w:szCs w:val="24"/>
        <w:lang w:val="en-US" w:eastAsia="en-US" w:bidi="en-US"/>
      </w:rPr>
    </w:lvl>
    <w:lvl w:ilvl="2" w:tplc="C1B83D7E">
      <w:numFmt w:val="bullet"/>
      <w:lvlText w:val=""/>
      <w:lvlJc w:val="left"/>
      <w:pPr>
        <w:ind w:left="2082" w:hanging="360"/>
      </w:pPr>
      <w:rPr>
        <w:rFonts w:ascii="Symbol" w:eastAsia="Symbol" w:hAnsi="Symbol" w:cs="Symbol" w:hint="default"/>
        <w:w w:val="100"/>
        <w:sz w:val="24"/>
        <w:szCs w:val="24"/>
        <w:lang w:val="en-US" w:eastAsia="en-US" w:bidi="en-US"/>
      </w:rPr>
    </w:lvl>
    <w:lvl w:ilvl="3" w:tplc="5D829E04">
      <w:numFmt w:val="bullet"/>
      <w:lvlText w:val="•"/>
      <w:lvlJc w:val="left"/>
      <w:pPr>
        <w:ind w:left="3122" w:hanging="360"/>
      </w:pPr>
      <w:rPr>
        <w:rFonts w:hint="default"/>
        <w:lang w:val="en-US" w:eastAsia="en-US" w:bidi="en-US"/>
      </w:rPr>
    </w:lvl>
    <w:lvl w:ilvl="4" w:tplc="685ABDCE">
      <w:numFmt w:val="bullet"/>
      <w:lvlText w:val="•"/>
      <w:lvlJc w:val="left"/>
      <w:pPr>
        <w:ind w:left="4165" w:hanging="360"/>
      </w:pPr>
      <w:rPr>
        <w:rFonts w:hint="default"/>
        <w:lang w:val="en-US" w:eastAsia="en-US" w:bidi="en-US"/>
      </w:rPr>
    </w:lvl>
    <w:lvl w:ilvl="5" w:tplc="0F2C6194">
      <w:numFmt w:val="bullet"/>
      <w:lvlText w:val="•"/>
      <w:lvlJc w:val="left"/>
      <w:pPr>
        <w:ind w:left="5207" w:hanging="360"/>
      </w:pPr>
      <w:rPr>
        <w:rFonts w:hint="default"/>
        <w:lang w:val="en-US" w:eastAsia="en-US" w:bidi="en-US"/>
      </w:rPr>
    </w:lvl>
    <w:lvl w:ilvl="6" w:tplc="F5D47208">
      <w:numFmt w:val="bullet"/>
      <w:lvlText w:val="•"/>
      <w:lvlJc w:val="left"/>
      <w:pPr>
        <w:ind w:left="6250" w:hanging="360"/>
      </w:pPr>
      <w:rPr>
        <w:rFonts w:hint="default"/>
        <w:lang w:val="en-US" w:eastAsia="en-US" w:bidi="en-US"/>
      </w:rPr>
    </w:lvl>
    <w:lvl w:ilvl="7" w:tplc="03D2CA96">
      <w:numFmt w:val="bullet"/>
      <w:lvlText w:val="•"/>
      <w:lvlJc w:val="left"/>
      <w:pPr>
        <w:ind w:left="7292" w:hanging="360"/>
      </w:pPr>
      <w:rPr>
        <w:rFonts w:hint="default"/>
        <w:lang w:val="en-US" w:eastAsia="en-US" w:bidi="en-US"/>
      </w:rPr>
    </w:lvl>
    <w:lvl w:ilvl="8" w:tplc="5D8EA7B4">
      <w:numFmt w:val="bullet"/>
      <w:lvlText w:val="•"/>
      <w:lvlJc w:val="left"/>
      <w:pPr>
        <w:ind w:left="8335" w:hanging="360"/>
      </w:pPr>
      <w:rPr>
        <w:rFonts w:hint="default"/>
        <w:lang w:val="en-US" w:eastAsia="en-US" w:bidi="en-US"/>
      </w:rPr>
    </w:lvl>
  </w:abstractNum>
  <w:abstractNum w:abstractNumId="22">
    <w:nsid w:val="21DB06BE"/>
    <w:multiLevelType w:val="hybridMultilevel"/>
    <w:tmpl w:val="B9988AB8"/>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62C28"/>
    <w:multiLevelType w:val="hybridMultilevel"/>
    <w:tmpl w:val="91D4E824"/>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2139AC"/>
    <w:multiLevelType w:val="hybridMultilevel"/>
    <w:tmpl w:val="72E67AA8"/>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D62706"/>
    <w:multiLevelType w:val="multilevel"/>
    <w:tmpl w:val="AC70E678"/>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6">
    <w:nsid w:val="2A6936DB"/>
    <w:multiLevelType w:val="hybridMultilevel"/>
    <w:tmpl w:val="459C014A"/>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D43D3F"/>
    <w:multiLevelType w:val="multilevel"/>
    <w:tmpl w:val="73E0C9FE"/>
    <w:lvl w:ilvl="0">
      <w:start w:val="15"/>
      <w:numFmt w:val="bullet"/>
      <w:lvlText w:val="-"/>
      <w:lvlJc w:val="left"/>
      <w:pPr>
        <w:tabs>
          <w:tab w:val="num" w:pos="0"/>
        </w:tabs>
        <w:ind w:left="480" w:hanging="480"/>
      </w:pPr>
      <w:rPr>
        <w:rFonts w:ascii="Times New Roman" w:eastAsiaTheme="minorHAnsi" w:hAnsi="Times New Roman" w:cs="Times New Roman" w:hint="default"/>
        <w:b/>
      </w:r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8">
    <w:nsid w:val="2BBC094C"/>
    <w:multiLevelType w:val="hybridMultilevel"/>
    <w:tmpl w:val="AC420D20"/>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6B334E"/>
    <w:multiLevelType w:val="hybridMultilevel"/>
    <w:tmpl w:val="DBA4CAF6"/>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9C586F"/>
    <w:multiLevelType w:val="multilevel"/>
    <w:tmpl w:val="B2D62B94"/>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31">
    <w:nsid w:val="31BE7BBD"/>
    <w:multiLevelType w:val="hybridMultilevel"/>
    <w:tmpl w:val="8BEA11EA"/>
    <w:lvl w:ilvl="0" w:tplc="7CE837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AC3FBE"/>
    <w:multiLevelType w:val="hybridMultilevel"/>
    <w:tmpl w:val="1A06CD72"/>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AF0A13"/>
    <w:multiLevelType w:val="multilevel"/>
    <w:tmpl w:val="77100F70"/>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34">
    <w:nsid w:val="341F4F8A"/>
    <w:multiLevelType w:val="hybridMultilevel"/>
    <w:tmpl w:val="2A60312E"/>
    <w:lvl w:ilvl="0" w:tplc="1DB65350">
      <w:numFmt w:val="bullet"/>
      <w:lvlText w:val="-"/>
      <w:lvlJc w:val="left"/>
      <w:pPr>
        <w:ind w:left="111" w:hanging="168"/>
      </w:pPr>
      <w:rPr>
        <w:rFonts w:ascii="Times New Roman" w:eastAsia="Times New Roman" w:hAnsi="Times New Roman" w:cs="Times New Roman" w:hint="default"/>
        <w:w w:val="99"/>
        <w:sz w:val="20"/>
        <w:szCs w:val="20"/>
        <w:lang w:val="en-US" w:eastAsia="en-US" w:bidi="en-US"/>
      </w:rPr>
    </w:lvl>
    <w:lvl w:ilvl="1" w:tplc="ADBC6FD8">
      <w:numFmt w:val="bullet"/>
      <w:lvlText w:val="•"/>
      <w:lvlJc w:val="left"/>
      <w:pPr>
        <w:ind w:left="294" w:hanging="168"/>
      </w:pPr>
      <w:rPr>
        <w:rFonts w:hint="default"/>
        <w:lang w:val="en-US" w:eastAsia="en-US" w:bidi="en-US"/>
      </w:rPr>
    </w:lvl>
    <w:lvl w:ilvl="2" w:tplc="3AE4B696">
      <w:numFmt w:val="bullet"/>
      <w:lvlText w:val="•"/>
      <w:lvlJc w:val="left"/>
      <w:pPr>
        <w:ind w:left="469" w:hanging="168"/>
      </w:pPr>
      <w:rPr>
        <w:rFonts w:hint="default"/>
        <w:lang w:val="en-US" w:eastAsia="en-US" w:bidi="en-US"/>
      </w:rPr>
    </w:lvl>
    <w:lvl w:ilvl="3" w:tplc="06461A5E">
      <w:numFmt w:val="bullet"/>
      <w:lvlText w:val="•"/>
      <w:lvlJc w:val="left"/>
      <w:pPr>
        <w:ind w:left="643" w:hanging="168"/>
      </w:pPr>
      <w:rPr>
        <w:rFonts w:hint="default"/>
        <w:lang w:val="en-US" w:eastAsia="en-US" w:bidi="en-US"/>
      </w:rPr>
    </w:lvl>
    <w:lvl w:ilvl="4" w:tplc="D48A6E22">
      <w:numFmt w:val="bullet"/>
      <w:lvlText w:val="•"/>
      <w:lvlJc w:val="left"/>
      <w:pPr>
        <w:ind w:left="818" w:hanging="168"/>
      </w:pPr>
      <w:rPr>
        <w:rFonts w:hint="default"/>
        <w:lang w:val="en-US" w:eastAsia="en-US" w:bidi="en-US"/>
      </w:rPr>
    </w:lvl>
    <w:lvl w:ilvl="5" w:tplc="A84012B2">
      <w:numFmt w:val="bullet"/>
      <w:lvlText w:val="•"/>
      <w:lvlJc w:val="left"/>
      <w:pPr>
        <w:ind w:left="992" w:hanging="168"/>
      </w:pPr>
      <w:rPr>
        <w:rFonts w:hint="default"/>
        <w:lang w:val="en-US" w:eastAsia="en-US" w:bidi="en-US"/>
      </w:rPr>
    </w:lvl>
    <w:lvl w:ilvl="6" w:tplc="9C3AD896">
      <w:numFmt w:val="bullet"/>
      <w:lvlText w:val="•"/>
      <w:lvlJc w:val="left"/>
      <w:pPr>
        <w:ind w:left="1167" w:hanging="168"/>
      </w:pPr>
      <w:rPr>
        <w:rFonts w:hint="default"/>
        <w:lang w:val="en-US" w:eastAsia="en-US" w:bidi="en-US"/>
      </w:rPr>
    </w:lvl>
    <w:lvl w:ilvl="7" w:tplc="A59E1DEA">
      <w:numFmt w:val="bullet"/>
      <w:lvlText w:val="•"/>
      <w:lvlJc w:val="left"/>
      <w:pPr>
        <w:ind w:left="1341" w:hanging="168"/>
      </w:pPr>
      <w:rPr>
        <w:rFonts w:hint="default"/>
        <w:lang w:val="en-US" w:eastAsia="en-US" w:bidi="en-US"/>
      </w:rPr>
    </w:lvl>
    <w:lvl w:ilvl="8" w:tplc="FECA3EE4">
      <w:numFmt w:val="bullet"/>
      <w:lvlText w:val="•"/>
      <w:lvlJc w:val="left"/>
      <w:pPr>
        <w:ind w:left="1516" w:hanging="168"/>
      </w:pPr>
      <w:rPr>
        <w:rFonts w:hint="default"/>
        <w:lang w:val="en-US" w:eastAsia="en-US" w:bidi="en-US"/>
      </w:rPr>
    </w:lvl>
  </w:abstractNum>
  <w:abstractNum w:abstractNumId="35">
    <w:nsid w:val="38432B39"/>
    <w:multiLevelType w:val="hybridMultilevel"/>
    <w:tmpl w:val="D352680E"/>
    <w:lvl w:ilvl="0" w:tplc="FE62C144">
      <w:start w:val="1"/>
      <w:numFmt w:val="bullet"/>
      <w:lvlText w:val="+"/>
      <w:lvlJc w:val="left"/>
      <w:pPr>
        <w:ind w:left="1200" w:hanging="360"/>
      </w:pPr>
      <w:rPr>
        <w:rFonts w:ascii="Sylfaen" w:hAnsi="Sylfae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6">
    <w:nsid w:val="38485A43"/>
    <w:multiLevelType w:val="hybridMultilevel"/>
    <w:tmpl w:val="EDA208B4"/>
    <w:lvl w:ilvl="0" w:tplc="7CE83736">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9AD6736"/>
    <w:multiLevelType w:val="multilevel"/>
    <w:tmpl w:val="A81A7E70"/>
    <w:lvl w:ilvl="0">
      <w:start w:val="1"/>
      <w:numFmt w:val="bullet"/>
      <w:lvlText w:val="+"/>
      <w:lvlJc w:val="left"/>
      <w:pPr>
        <w:tabs>
          <w:tab w:val="num" w:pos="0"/>
        </w:tabs>
        <w:ind w:left="480" w:hanging="480"/>
      </w:pPr>
      <w:rPr>
        <w:rFonts w:ascii="Sylfaen" w:hAnsi="Sylfaen" w:hint="default"/>
      </w:r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38">
    <w:nsid w:val="3A911499"/>
    <w:multiLevelType w:val="hybridMultilevel"/>
    <w:tmpl w:val="C85C014C"/>
    <w:lvl w:ilvl="0" w:tplc="1AD4795C">
      <w:start w:val="1"/>
      <w:numFmt w:val="bullet"/>
      <w:lvlText w:val="-"/>
      <w:lvlJc w:val="left"/>
      <w:pPr>
        <w:tabs>
          <w:tab w:val="num" w:pos="720"/>
        </w:tabs>
        <w:ind w:left="720" w:hanging="360"/>
      </w:pPr>
      <w:rPr>
        <w:rFonts w:ascii="Sylfaen" w:hAnsi="Sylfaen" w:hint="default"/>
      </w:rPr>
    </w:lvl>
    <w:lvl w:ilvl="1" w:tplc="975C4D48" w:tentative="1">
      <w:start w:val="1"/>
      <w:numFmt w:val="bullet"/>
      <w:lvlText w:val="•"/>
      <w:lvlJc w:val="left"/>
      <w:pPr>
        <w:tabs>
          <w:tab w:val="num" w:pos="1440"/>
        </w:tabs>
        <w:ind w:left="1440" w:hanging="360"/>
      </w:pPr>
      <w:rPr>
        <w:rFonts w:ascii="Arial" w:hAnsi="Arial" w:hint="default"/>
      </w:rPr>
    </w:lvl>
    <w:lvl w:ilvl="2" w:tplc="50EE1692" w:tentative="1">
      <w:start w:val="1"/>
      <w:numFmt w:val="bullet"/>
      <w:lvlText w:val="•"/>
      <w:lvlJc w:val="left"/>
      <w:pPr>
        <w:tabs>
          <w:tab w:val="num" w:pos="2160"/>
        </w:tabs>
        <w:ind w:left="2160" w:hanging="360"/>
      </w:pPr>
      <w:rPr>
        <w:rFonts w:ascii="Arial" w:hAnsi="Arial" w:hint="default"/>
      </w:rPr>
    </w:lvl>
    <w:lvl w:ilvl="3" w:tplc="29589344" w:tentative="1">
      <w:start w:val="1"/>
      <w:numFmt w:val="bullet"/>
      <w:lvlText w:val="•"/>
      <w:lvlJc w:val="left"/>
      <w:pPr>
        <w:tabs>
          <w:tab w:val="num" w:pos="2880"/>
        </w:tabs>
        <w:ind w:left="2880" w:hanging="360"/>
      </w:pPr>
      <w:rPr>
        <w:rFonts w:ascii="Arial" w:hAnsi="Arial" w:hint="default"/>
      </w:rPr>
    </w:lvl>
    <w:lvl w:ilvl="4" w:tplc="15E8C6F6" w:tentative="1">
      <w:start w:val="1"/>
      <w:numFmt w:val="bullet"/>
      <w:lvlText w:val="•"/>
      <w:lvlJc w:val="left"/>
      <w:pPr>
        <w:tabs>
          <w:tab w:val="num" w:pos="3600"/>
        </w:tabs>
        <w:ind w:left="3600" w:hanging="360"/>
      </w:pPr>
      <w:rPr>
        <w:rFonts w:ascii="Arial" w:hAnsi="Arial" w:hint="default"/>
      </w:rPr>
    </w:lvl>
    <w:lvl w:ilvl="5" w:tplc="7820C71E" w:tentative="1">
      <w:start w:val="1"/>
      <w:numFmt w:val="bullet"/>
      <w:lvlText w:val="•"/>
      <w:lvlJc w:val="left"/>
      <w:pPr>
        <w:tabs>
          <w:tab w:val="num" w:pos="4320"/>
        </w:tabs>
        <w:ind w:left="4320" w:hanging="360"/>
      </w:pPr>
      <w:rPr>
        <w:rFonts w:ascii="Arial" w:hAnsi="Arial" w:hint="default"/>
      </w:rPr>
    </w:lvl>
    <w:lvl w:ilvl="6" w:tplc="508A2F2C" w:tentative="1">
      <w:start w:val="1"/>
      <w:numFmt w:val="bullet"/>
      <w:lvlText w:val="•"/>
      <w:lvlJc w:val="left"/>
      <w:pPr>
        <w:tabs>
          <w:tab w:val="num" w:pos="5040"/>
        </w:tabs>
        <w:ind w:left="5040" w:hanging="360"/>
      </w:pPr>
      <w:rPr>
        <w:rFonts w:ascii="Arial" w:hAnsi="Arial" w:hint="default"/>
      </w:rPr>
    </w:lvl>
    <w:lvl w:ilvl="7" w:tplc="11229816" w:tentative="1">
      <w:start w:val="1"/>
      <w:numFmt w:val="bullet"/>
      <w:lvlText w:val="•"/>
      <w:lvlJc w:val="left"/>
      <w:pPr>
        <w:tabs>
          <w:tab w:val="num" w:pos="5760"/>
        </w:tabs>
        <w:ind w:left="5760" w:hanging="360"/>
      </w:pPr>
      <w:rPr>
        <w:rFonts w:ascii="Arial" w:hAnsi="Arial" w:hint="default"/>
      </w:rPr>
    </w:lvl>
    <w:lvl w:ilvl="8" w:tplc="2B0E2B7A" w:tentative="1">
      <w:start w:val="1"/>
      <w:numFmt w:val="bullet"/>
      <w:lvlText w:val="•"/>
      <w:lvlJc w:val="left"/>
      <w:pPr>
        <w:tabs>
          <w:tab w:val="num" w:pos="6480"/>
        </w:tabs>
        <w:ind w:left="6480" w:hanging="360"/>
      </w:pPr>
      <w:rPr>
        <w:rFonts w:ascii="Arial" w:hAnsi="Arial" w:hint="default"/>
      </w:rPr>
    </w:lvl>
  </w:abstractNum>
  <w:abstractNum w:abstractNumId="39">
    <w:nsid w:val="3BC1284F"/>
    <w:multiLevelType w:val="hybridMultilevel"/>
    <w:tmpl w:val="EF3EC520"/>
    <w:lvl w:ilvl="0" w:tplc="B17A44C0">
      <w:start w:val="1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3BC5440B"/>
    <w:multiLevelType w:val="hybridMultilevel"/>
    <w:tmpl w:val="43E8AF10"/>
    <w:lvl w:ilvl="0" w:tplc="E02EF6F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nsid w:val="3C67693B"/>
    <w:multiLevelType w:val="hybridMultilevel"/>
    <w:tmpl w:val="A06AAA2A"/>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8A4106"/>
    <w:multiLevelType w:val="hybridMultilevel"/>
    <w:tmpl w:val="07C8C560"/>
    <w:lvl w:ilvl="0" w:tplc="91A62B04">
      <w:start w:val="1"/>
      <w:numFmt w:val="upperRoman"/>
      <w:lvlText w:val="%1."/>
      <w:lvlJc w:val="left"/>
      <w:pPr>
        <w:ind w:left="855" w:hanging="214"/>
        <w:jc w:val="left"/>
      </w:pPr>
      <w:rPr>
        <w:rFonts w:ascii="Times New Roman" w:eastAsia="Times New Roman" w:hAnsi="Times New Roman" w:cs="Times New Roman" w:hint="default"/>
        <w:b/>
        <w:bCs/>
        <w:spacing w:val="-1"/>
        <w:w w:val="100"/>
        <w:sz w:val="28"/>
        <w:szCs w:val="28"/>
        <w:lang w:val="en-US" w:eastAsia="en-US" w:bidi="en-US"/>
      </w:rPr>
    </w:lvl>
    <w:lvl w:ilvl="1" w:tplc="68C81AF0">
      <w:numFmt w:val="bullet"/>
      <w:lvlText w:val="-"/>
      <w:lvlJc w:val="left"/>
      <w:pPr>
        <w:ind w:left="1362" w:hanging="360"/>
      </w:pPr>
      <w:rPr>
        <w:rFonts w:ascii="Arial" w:eastAsia="Arial" w:hAnsi="Arial" w:cs="Arial" w:hint="default"/>
        <w:spacing w:val="-5"/>
        <w:w w:val="99"/>
        <w:sz w:val="24"/>
        <w:szCs w:val="24"/>
        <w:lang w:val="en-US" w:eastAsia="en-US" w:bidi="en-US"/>
      </w:rPr>
    </w:lvl>
    <w:lvl w:ilvl="2" w:tplc="A840318E">
      <w:numFmt w:val="bullet"/>
      <w:lvlText w:val="•"/>
      <w:lvlJc w:val="left"/>
      <w:pPr>
        <w:ind w:left="2366" w:hanging="360"/>
      </w:pPr>
      <w:rPr>
        <w:rFonts w:hint="default"/>
        <w:lang w:val="en-US" w:eastAsia="en-US" w:bidi="en-US"/>
      </w:rPr>
    </w:lvl>
    <w:lvl w:ilvl="3" w:tplc="89C0F09A">
      <w:numFmt w:val="bullet"/>
      <w:lvlText w:val="•"/>
      <w:lvlJc w:val="left"/>
      <w:pPr>
        <w:ind w:left="3373" w:hanging="360"/>
      </w:pPr>
      <w:rPr>
        <w:rFonts w:hint="default"/>
        <w:lang w:val="en-US" w:eastAsia="en-US" w:bidi="en-US"/>
      </w:rPr>
    </w:lvl>
    <w:lvl w:ilvl="4" w:tplc="CAF0D328">
      <w:numFmt w:val="bullet"/>
      <w:lvlText w:val="•"/>
      <w:lvlJc w:val="left"/>
      <w:pPr>
        <w:ind w:left="4380" w:hanging="360"/>
      </w:pPr>
      <w:rPr>
        <w:rFonts w:hint="default"/>
        <w:lang w:val="en-US" w:eastAsia="en-US" w:bidi="en-US"/>
      </w:rPr>
    </w:lvl>
    <w:lvl w:ilvl="5" w:tplc="58BEF9C0">
      <w:numFmt w:val="bullet"/>
      <w:lvlText w:val="•"/>
      <w:lvlJc w:val="left"/>
      <w:pPr>
        <w:ind w:left="5386" w:hanging="360"/>
      </w:pPr>
      <w:rPr>
        <w:rFonts w:hint="default"/>
        <w:lang w:val="en-US" w:eastAsia="en-US" w:bidi="en-US"/>
      </w:rPr>
    </w:lvl>
    <w:lvl w:ilvl="6" w:tplc="D3D2A2DE">
      <w:numFmt w:val="bullet"/>
      <w:lvlText w:val="•"/>
      <w:lvlJc w:val="left"/>
      <w:pPr>
        <w:ind w:left="6393" w:hanging="360"/>
      </w:pPr>
      <w:rPr>
        <w:rFonts w:hint="default"/>
        <w:lang w:val="en-US" w:eastAsia="en-US" w:bidi="en-US"/>
      </w:rPr>
    </w:lvl>
    <w:lvl w:ilvl="7" w:tplc="BB425E54">
      <w:numFmt w:val="bullet"/>
      <w:lvlText w:val="•"/>
      <w:lvlJc w:val="left"/>
      <w:pPr>
        <w:ind w:left="7400" w:hanging="360"/>
      </w:pPr>
      <w:rPr>
        <w:rFonts w:hint="default"/>
        <w:lang w:val="en-US" w:eastAsia="en-US" w:bidi="en-US"/>
      </w:rPr>
    </w:lvl>
    <w:lvl w:ilvl="8" w:tplc="420E970C">
      <w:numFmt w:val="bullet"/>
      <w:lvlText w:val="•"/>
      <w:lvlJc w:val="left"/>
      <w:pPr>
        <w:ind w:left="8406" w:hanging="360"/>
      </w:pPr>
      <w:rPr>
        <w:rFonts w:hint="default"/>
        <w:lang w:val="en-US" w:eastAsia="en-US" w:bidi="en-US"/>
      </w:rPr>
    </w:lvl>
  </w:abstractNum>
  <w:abstractNum w:abstractNumId="43">
    <w:nsid w:val="3DD12F4E"/>
    <w:multiLevelType w:val="multilevel"/>
    <w:tmpl w:val="7BDAE812"/>
    <w:lvl w:ilvl="0">
      <w:start w:val="1"/>
      <w:numFmt w:val="decimal"/>
      <w:lvlText w:val="%1"/>
      <w:lvlJc w:val="left"/>
      <w:pPr>
        <w:ind w:left="927" w:hanging="454"/>
      </w:pPr>
      <w:rPr>
        <w:rFonts w:hint="default"/>
        <w:lang w:val="en-US" w:eastAsia="en-US" w:bidi="en-US"/>
      </w:rPr>
    </w:lvl>
    <w:lvl w:ilvl="1">
      <w:start w:val="1"/>
      <w:numFmt w:val="decimal"/>
      <w:lvlText w:val="%1.%2."/>
      <w:lvlJc w:val="left"/>
      <w:pPr>
        <w:ind w:left="927" w:hanging="454"/>
        <w:jc w:val="right"/>
      </w:pPr>
      <w:rPr>
        <w:rFonts w:ascii="Times New Roman" w:eastAsia="Times New Roman" w:hAnsi="Times New Roman" w:cs="Times New Roman" w:hint="default"/>
        <w:b/>
        <w:bCs/>
        <w:i w:val="0"/>
        <w:w w:val="99"/>
        <w:sz w:val="28"/>
        <w:szCs w:val="28"/>
        <w:lang w:val="en-US" w:eastAsia="en-US" w:bidi="en-US"/>
      </w:rPr>
    </w:lvl>
    <w:lvl w:ilvl="2">
      <w:numFmt w:val="bullet"/>
      <w:lvlText w:val="•"/>
      <w:lvlJc w:val="left"/>
      <w:pPr>
        <w:ind w:left="2761" w:hanging="454"/>
      </w:pPr>
      <w:rPr>
        <w:rFonts w:hint="default"/>
        <w:lang w:val="en-US" w:eastAsia="en-US" w:bidi="en-US"/>
      </w:rPr>
    </w:lvl>
    <w:lvl w:ilvl="3">
      <w:numFmt w:val="bullet"/>
      <w:lvlText w:val="•"/>
      <w:lvlJc w:val="left"/>
      <w:pPr>
        <w:ind w:left="3681" w:hanging="454"/>
      </w:pPr>
      <w:rPr>
        <w:rFonts w:hint="default"/>
        <w:lang w:val="en-US" w:eastAsia="en-US" w:bidi="en-US"/>
      </w:rPr>
    </w:lvl>
    <w:lvl w:ilvl="4">
      <w:numFmt w:val="bullet"/>
      <w:lvlText w:val="•"/>
      <w:lvlJc w:val="left"/>
      <w:pPr>
        <w:ind w:left="4602" w:hanging="454"/>
      </w:pPr>
      <w:rPr>
        <w:rFonts w:hint="default"/>
        <w:lang w:val="en-US" w:eastAsia="en-US" w:bidi="en-US"/>
      </w:rPr>
    </w:lvl>
    <w:lvl w:ilvl="5">
      <w:numFmt w:val="bullet"/>
      <w:lvlText w:val="•"/>
      <w:lvlJc w:val="left"/>
      <w:pPr>
        <w:ind w:left="5523" w:hanging="454"/>
      </w:pPr>
      <w:rPr>
        <w:rFonts w:hint="default"/>
        <w:lang w:val="en-US" w:eastAsia="en-US" w:bidi="en-US"/>
      </w:rPr>
    </w:lvl>
    <w:lvl w:ilvl="6">
      <w:numFmt w:val="bullet"/>
      <w:lvlText w:val="•"/>
      <w:lvlJc w:val="left"/>
      <w:pPr>
        <w:ind w:left="6443" w:hanging="454"/>
      </w:pPr>
      <w:rPr>
        <w:rFonts w:hint="default"/>
        <w:lang w:val="en-US" w:eastAsia="en-US" w:bidi="en-US"/>
      </w:rPr>
    </w:lvl>
    <w:lvl w:ilvl="7">
      <w:numFmt w:val="bullet"/>
      <w:lvlText w:val="•"/>
      <w:lvlJc w:val="left"/>
      <w:pPr>
        <w:ind w:left="7364" w:hanging="454"/>
      </w:pPr>
      <w:rPr>
        <w:rFonts w:hint="default"/>
        <w:lang w:val="en-US" w:eastAsia="en-US" w:bidi="en-US"/>
      </w:rPr>
    </w:lvl>
    <w:lvl w:ilvl="8">
      <w:numFmt w:val="bullet"/>
      <w:lvlText w:val="•"/>
      <w:lvlJc w:val="left"/>
      <w:pPr>
        <w:ind w:left="8285" w:hanging="454"/>
      </w:pPr>
      <w:rPr>
        <w:rFonts w:hint="default"/>
        <w:lang w:val="en-US" w:eastAsia="en-US" w:bidi="en-US"/>
      </w:rPr>
    </w:lvl>
  </w:abstractNum>
  <w:abstractNum w:abstractNumId="44">
    <w:nsid w:val="3E004BE9"/>
    <w:multiLevelType w:val="multilevel"/>
    <w:tmpl w:val="EB327662"/>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45">
    <w:nsid w:val="408C7C0A"/>
    <w:multiLevelType w:val="hybridMultilevel"/>
    <w:tmpl w:val="FB1A9F2C"/>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2FC001E"/>
    <w:multiLevelType w:val="hybridMultilevel"/>
    <w:tmpl w:val="49687FA0"/>
    <w:lvl w:ilvl="0" w:tplc="BE56593A">
      <w:numFmt w:val="bullet"/>
      <w:lvlText w:val="-"/>
      <w:lvlJc w:val="left"/>
      <w:pPr>
        <w:ind w:left="241" w:hanging="99"/>
      </w:pPr>
      <w:rPr>
        <w:rFonts w:ascii="Arial" w:eastAsia="Arial" w:hAnsi="Arial" w:cs="Arial" w:hint="default"/>
        <w:w w:val="100"/>
        <w:sz w:val="16"/>
        <w:szCs w:val="16"/>
        <w:lang w:val="en-US" w:eastAsia="en-US" w:bidi="en-US"/>
      </w:rPr>
    </w:lvl>
    <w:lvl w:ilvl="1" w:tplc="95883196">
      <w:numFmt w:val="bullet"/>
      <w:lvlText w:val="•"/>
      <w:lvlJc w:val="left"/>
      <w:pPr>
        <w:ind w:left="449" w:hanging="99"/>
      </w:pPr>
      <w:rPr>
        <w:rFonts w:hint="default"/>
        <w:lang w:val="en-US" w:eastAsia="en-US" w:bidi="en-US"/>
      </w:rPr>
    </w:lvl>
    <w:lvl w:ilvl="2" w:tplc="C6D43EA6">
      <w:numFmt w:val="bullet"/>
      <w:lvlText w:val="•"/>
      <w:lvlJc w:val="left"/>
      <w:pPr>
        <w:ind w:left="658" w:hanging="99"/>
      </w:pPr>
      <w:rPr>
        <w:rFonts w:hint="default"/>
        <w:lang w:val="en-US" w:eastAsia="en-US" w:bidi="en-US"/>
      </w:rPr>
    </w:lvl>
    <w:lvl w:ilvl="3" w:tplc="E5F2023A">
      <w:numFmt w:val="bullet"/>
      <w:lvlText w:val="•"/>
      <w:lvlJc w:val="left"/>
      <w:pPr>
        <w:ind w:left="867" w:hanging="99"/>
      </w:pPr>
      <w:rPr>
        <w:rFonts w:hint="default"/>
        <w:lang w:val="en-US" w:eastAsia="en-US" w:bidi="en-US"/>
      </w:rPr>
    </w:lvl>
    <w:lvl w:ilvl="4" w:tplc="BC905696">
      <w:numFmt w:val="bullet"/>
      <w:lvlText w:val="•"/>
      <w:lvlJc w:val="left"/>
      <w:pPr>
        <w:ind w:left="1076" w:hanging="99"/>
      </w:pPr>
      <w:rPr>
        <w:rFonts w:hint="default"/>
        <w:lang w:val="en-US" w:eastAsia="en-US" w:bidi="en-US"/>
      </w:rPr>
    </w:lvl>
    <w:lvl w:ilvl="5" w:tplc="2E3E5EEC">
      <w:numFmt w:val="bullet"/>
      <w:lvlText w:val="•"/>
      <w:lvlJc w:val="left"/>
      <w:pPr>
        <w:ind w:left="1285" w:hanging="99"/>
      </w:pPr>
      <w:rPr>
        <w:rFonts w:hint="default"/>
        <w:lang w:val="en-US" w:eastAsia="en-US" w:bidi="en-US"/>
      </w:rPr>
    </w:lvl>
    <w:lvl w:ilvl="6" w:tplc="EB803B68">
      <w:numFmt w:val="bullet"/>
      <w:lvlText w:val="•"/>
      <w:lvlJc w:val="left"/>
      <w:pPr>
        <w:ind w:left="1494" w:hanging="99"/>
      </w:pPr>
      <w:rPr>
        <w:rFonts w:hint="default"/>
        <w:lang w:val="en-US" w:eastAsia="en-US" w:bidi="en-US"/>
      </w:rPr>
    </w:lvl>
    <w:lvl w:ilvl="7" w:tplc="9260F034">
      <w:numFmt w:val="bullet"/>
      <w:lvlText w:val="•"/>
      <w:lvlJc w:val="left"/>
      <w:pPr>
        <w:ind w:left="1703" w:hanging="99"/>
      </w:pPr>
      <w:rPr>
        <w:rFonts w:hint="default"/>
        <w:lang w:val="en-US" w:eastAsia="en-US" w:bidi="en-US"/>
      </w:rPr>
    </w:lvl>
    <w:lvl w:ilvl="8" w:tplc="A088188E">
      <w:numFmt w:val="bullet"/>
      <w:lvlText w:val="•"/>
      <w:lvlJc w:val="left"/>
      <w:pPr>
        <w:ind w:left="1912" w:hanging="99"/>
      </w:pPr>
      <w:rPr>
        <w:rFonts w:hint="default"/>
        <w:lang w:val="en-US" w:eastAsia="en-US" w:bidi="en-US"/>
      </w:rPr>
    </w:lvl>
  </w:abstractNum>
  <w:abstractNum w:abstractNumId="47">
    <w:nsid w:val="44E84DC6"/>
    <w:multiLevelType w:val="hybridMultilevel"/>
    <w:tmpl w:val="DAC68860"/>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F92718"/>
    <w:multiLevelType w:val="hybridMultilevel"/>
    <w:tmpl w:val="0E985F26"/>
    <w:lvl w:ilvl="0" w:tplc="D0FAB44C">
      <w:numFmt w:val="bullet"/>
      <w:lvlText w:val="-"/>
      <w:lvlJc w:val="left"/>
      <w:pPr>
        <w:ind w:left="109" w:hanging="113"/>
      </w:pPr>
      <w:rPr>
        <w:rFonts w:ascii="Times New Roman" w:eastAsia="Times New Roman" w:hAnsi="Times New Roman" w:cs="Times New Roman" w:hint="default"/>
        <w:w w:val="99"/>
        <w:sz w:val="20"/>
        <w:szCs w:val="20"/>
        <w:lang w:val="en-US" w:eastAsia="en-US" w:bidi="en-US"/>
      </w:rPr>
    </w:lvl>
    <w:lvl w:ilvl="1" w:tplc="57BE8D90">
      <w:numFmt w:val="bullet"/>
      <w:lvlText w:val="•"/>
      <w:lvlJc w:val="left"/>
      <w:pPr>
        <w:ind w:left="415" w:hanging="113"/>
      </w:pPr>
      <w:rPr>
        <w:rFonts w:hint="default"/>
        <w:lang w:val="en-US" w:eastAsia="en-US" w:bidi="en-US"/>
      </w:rPr>
    </w:lvl>
    <w:lvl w:ilvl="2" w:tplc="44AE2B94">
      <w:numFmt w:val="bullet"/>
      <w:lvlText w:val="•"/>
      <w:lvlJc w:val="left"/>
      <w:pPr>
        <w:ind w:left="730" w:hanging="113"/>
      </w:pPr>
      <w:rPr>
        <w:rFonts w:hint="default"/>
        <w:lang w:val="en-US" w:eastAsia="en-US" w:bidi="en-US"/>
      </w:rPr>
    </w:lvl>
    <w:lvl w:ilvl="3" w:tplc="27DC7A80">
      <w:numFmt w:val="bullet"/>
      <w:lvlText w:val="•"/>
      <w:lvlJc w:val="left"/>
      <w:pPr>
        <w:ind w:left="1045" w:hanging="113"/>
      </w:pPr>
      <w:rPr>
        <w:rFonts w:hint="default"/>
        <w:lang w:val="en-US" w:eastAsia="en-US" w:bidi="en-US"/>
      </w:rPr>
    </w:lvl>
    <w:lvl w:ilvl="4" w:tplc="FB6641DA">
      <w:numFmt w:val="bullet"/>
      <w:lvlText w:val="•"/>
      <w:lvlJc w:val="left"/>
      <w:pPr>
        <w:ind w:left="1360" w:hanging="113"/>
      </w:pPr>
      <w:rPr>
        <w:rFonts w:hint="default"/>
        <w:lang w:val="en-US" w:eastAsia="en-US" w:bidi="en-US"/>
      </w:rPr>
    </w:lvl>
    <w:lvl w:ilvl="5" w:tplc="A888FD36">
      <w:numFmt w:val="bullet"/>
      <w:lvlText w:val="•"/>
      <w:lvlJc w:val="left"/>
      <w:pPr>
        <w:ind w:left="1675" w:hanging="113"/>
      </w:pPr>
      <w:rPr>
        <w:rFonts w:hint="default"/>
        <w:lang w:val="en-US" w:eastAsia="en-US" w:bidi="en-US"/>
      </w:rPr>
    </w:lvl>
    <w:lvl w:ilvl="6" w:tplc="BED22E3C">
      <w:numFmt w:val="bullet"/>
      <w:lvlText w:val="•"/>
      <w:lvlJc w:val="left"/>
      <w:pPr>
        <w:ind w:left="1990" w:hanging="113"/>
      </w:pPr>
      <w:rPr>
        <w:rFonts w:hint="default"/>
        <w:lang w:val="en-US" w:eastAsia="en-US" w:bidi="en-US"/>
      </w:rPr>
    </w:lvl>
    <w:lvl w:ilvl="7" w:tplc="3B0C9140">
      <w:numFmt w:val="bullet"/>
      <w:lvlText w:val="•"/>
      <w:lvlJc w:val="left"/>
      <w:pPr>
        <w:ind w:left="2305" w:hanging="113"/>
      </w:pPr>
      <w:rPr>
        <w:rFonts w:hint="default"/>
        <w:lang w:val="en-US" w:eastAsia="en-US" w:bidi="en-US"/>
      </w:rPr>
    </w:lvl>
    <w:lvl w:ilvl="8" w:tplc="BC465076">
      <w:numFmt w:val="bullet"/>
      <w:lvlText w:val="•"/>
      <w:lvlJc w:val="left"/>
      <w:pPr>
        <w:ind w:left="2620" w:hanging="113"/>
      </w:pPr>
      <w:rPr>
        <w:rFonts w:hint="default"/>
        <w:lang w:val="en-US" w:eastAsia="en-US" w:bidi="en-US"/>
      </w:rPr>
    </w:lvl>
  </w:abstractNum>
  <w:abstractNum w:abstractNumId="49">
    <w:nsid w:val="47E269B0"/>
    <w:multiLevelType w:val="hybridMultilevel"/>
    <w:tmpl w:val="A5C4C834"/>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595184"/>
    <w:multiLevelType w:val="hybridMultilevel"/>
    <w:tmpl w:val="EA1E3EA2"/>
    <w:lvl w:ilvl="0" w:tplc="17AEB8D4">
      <w:start w:val="1"/>
      <w:numFmt w:val="decimal"/>
      <w:lvlText w:val="%1."/>
      <w:lvlJc w:val="left"/>
      <w:pPr>
        <w:ind w:left="373" w:hanging="260"/>
      </w:pPr>
      <w:rPr>
        <w:rFonts w:ascii="Times New Roman" w:eastAsia="Times New Roman" w:hAnsi="Times New Roman" w:cs="Times New Roman" w:hint="default"/>
        <w:b/>
        <w:bCs/>
        <w:w w:val="99"/>
        <w:sz w:val="26"/>
        <w:szCs w:val="26"/>
        <w:lang w:val="en-US" w:eastAsia="en-US" w:bidi="en-US"/>
      </w:rPr>
    </w:lvl>
    <w:lvl w:ilvl="1" w:tplc="2668DEF6">
      <w:numFmt w:val="bullet"/>
      <w:lvlText w:val="-"/>
      <w:lvlJc w:val="left"/>
      <w:pPr>
        <w:ind w:left="834" w:hanging="360"/>
      </w:pPr>
      <w:rPr>
        <w:rFonts w:hint="default"/>
        <w:w w:val="99"/>
        <w:lang w:val="en-US" w:eastAsia="en-US" w:bidi="en-US"/>
      </w:rPr>
    </w:lvl>
    <w:lvl w:ilvl="2" w:tplc="041A9406">
      <w:numFmt w:val="bullet"/>
      <w:lvlText w:val=""/>
      <w:lvlJc w:val="left"/>
      <w:pPr>
        <w:ind w:left="1177" w:hanging="360"/>
      </w:pPr>
      <w:rPr>
        <w:rFonts w:ascii="Symbol" w:eastAsia="Symbol" w:hAnsi="Symbol" w:cs="Symbol" w:hint="default"/>
        <w:w w:val="99"/>
        <w:sz w:val="26"/>
        <w:szCs w:val="26"/>
        <w:lang w:val="en-US" w:eastAsia="en-US" w:bidi="en-US"/>
      </w:rPr>
    </w:lvl>
    <w:lvl w:ilvl="3" w:tplc="0CB607A2">
      <w:numFmt w:val="bullet"/>
      <w:lvlText w:val="•"/>
      <w:lvlJc w:val="left"/>
      <w:pPr>
        <w:ind w:left="2298" w:hanging="360"/>
      </w:pPr>
      <w:rPr>
        <w:rFonts w:hint="default"/>
        <w:lang w:val="en-US" w:eastAsia="en-US" w:bidi="en-US"/>
      </w:rPr>
    </w:lvl>
    <w:lvl w:ilvl="4" w:tplc="3048BE20">
      <w:numFmt w:val="bullet"/>
      <w:lvlText w:val="•"/>
      <w:lvlJc w:val="left"/>
      <w:pPr>
        <w:ind w:left="3416" w:hanging="360"/>
      </w:pPr>
      <w:rPr>
        <w:rFonts w:hint="default"/>
        <w:lang w:val="en-US" w:eastAsia="en-US" w:bidi="en-US"/>
      </w:rPr>
    </w:lvl>
    <w:lvl w:ilvl="5" w:tplc="430EC57A">
      <w:numFmt w:val="bullet"/>
      <w:lvlText w:val="•"/>
      <w:lvlJc w:val="left"/>
      <w:pPr>
        <w:ind w:left="4534" w:hanging="360"/>
      </w:pPr>
      <w:rPr>
        <w:rFonts w:hint="default"/>
        <w:lang w:val="en-US" w:eastAsia="en-US" w:bidi="en-US"/>
      </w:rPr>
    </w:lvl>
    <w:lvl w:ilvl="6" w:tplc="58567030">
      <w:numFmt w:val="bullet"/>
      <w:lvlText w:val="•"/>
      <w:lvlJc w:val="left"/>
      <w:pPr>
        <w:ind w:left="5653" w:hanging="360"/>
      </w:pPr>
      <w:rPr>
        <w:rFonts w:hint="default"/>
        <w:lang w:val="en-US" w:eastAsia="en-US" w:bidi="en-US"/>
      </w:rPr>
    </w:lvl>
    <w:lvl w:ilvl="7" w:tplc="523ACAD4">
      <w:numFmt w:val="bullet"/>
      <w:lvlText w:val="•"/>
      <w:lvlJc w:val="left"/>
      <w:pPr>
        <w:ind w:left="6771" w:hanging="360"/>
      </w:pPr>
      <w:rPr>
        <w:rFonts w:hint="default"/>
        <w:lang w:val="en-US" w:eastAsia="en-US" w:bidi="en-US"/>
      </w:rPr>
    </w:lvl>
    <w:lvl w:ilvl="8" w:tplc="B22E0A4A">
      <w:numFmt w:val="bullet"/>
      <w:lvlText w:val="•"/>
      <w:lvlJc w:val="left"/>
      <w:pPr>
        <w:ind w:left="7889" w:hanging="360"/>
      </w:pPr>
      <w:rPr>
        <w:rFonts w:hint="default"/>
        <w:lang w:val="en-US" w:eastAsia="en-US" w:bidi="en-US"/>
      </w:rPr>
    </w:lvl>
  </w:abstractNum>
  <w:abstractNum w:abstractNumId="51">
    <w:nsid w:val="4A236623"/>
    <w:multiLevelType w:val="hybridMultilevel"/>
    <w:tmpl w:val="56AA2D48"/>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572EEA"/>
    <w:multiLevelType w:val="hybridMultilevel"/>
    <w:tmpl w:val="FD0C4964"/>
    <w:lvl w:ilvl="0" w:tplc="FE62C144">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B87449E"/>
    <w:multiLevelType w:val="hybridMultilevel"/>
    <w:tmpl w:val="555E62D8"/>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B52821"/>
    <w:multiLevelType w:val="multilevel"/>
    <w:tmpl w:val="45FE768E"/>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55">
    <w:nsid w:val="51F02503"/>
    <w:multiLevelType w:val="hybridMultilevel"/>
    <w:tmpl w:val="3878D1CC"/>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9457848"/>
    <w:multiLevelType w:val="hybridMultilevel"/>
    <w:tmpl w:val="81004E4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037D92"/>
    <w:multiLevelType w:val="hybridMultilevel"/>
    <w:tmpl w:val="33B64EE6"/>
    <w:lvl w:ilvl="0" w:tplc="FE62C144">
      <w:start w:val="1"/>
      <w:numFmt w:val="bullet"/>
      <w:lvlText w:val="+"/>
      <w:lvlJc w:val="left"/>
      <w:pPr>
        <w:ind w:left="7394" w:hanging="360"/>
      </w:pPr>
      <w:rPr>
        <w:rFonts w:ascii="Sylfaen" w:hAnsi="Sylfaen" w:hint="default"/>
      </w:rPr>
    </w:lvl>
    <w:lvl w:ilvl="1" w:tplc="04090003" w:tentative="1">
      <w:start w:val="1"/>
      <w:numFmt w:val="bullet"/>
      <w:lvlText w:val="o"/>
      <w:lvlJc w:val="left"/>
      <w:pPr>
        <w:ind w:left="8114" w:hanging="360"/>
      </w:pPr>
      <w:rPr>
        <w:rFonts w:ascii="Courier New" w:hAnsi="Courier New" w:cs="Courier New" w:hint="default"/>
      </w:rPr>
    </w:lvl>
    <w:lvl w:ilvl="2" w:tplc="04090005" w:tentative="1">
      <w:start w:val="1"/>
      <w:numFmt w:val="bullet"/>
      <w:lvlText w:val=""/>
      <w:lvlJc w:val="left"/>
      <w:pPr>
        <w:ind w:left="8834" w:hanging="360"/>
      </w:pPr>
      <w:rPr>
        <w:rFonts w:ascii="Wingdings" w:hAnsi="Wingdings" w:hint="default"/>
      </w:rPr>
    </w:lvl>
    <w:lvl w:ilvl="3" w:tplc="04090001" w:tentative="1">
      <w:start w:val="1"/>
      <w:numFmt w:val="bullet"/>
      <w:lvlText w:val=""/>
      <w:lvlJc w:val="left"/>
      <w:pPr>
        <w:ind w:left="9554" w:hanging="360"/>
      </w:pPr>
      <w:rPr>
        <w:rFonts w:ascii="Symbol" w:hAnsi="Symbol" w:hint="default"/>
      </w:rPr>
    </w:lvl>
    <w:lvl w:ilvl="4" w:tplc="04090003" w:tentative="1">
      <w:start w:val="1"/>
      <w:numFmt w:val="bullet"/>
      <w:lvlText w:val="o"/>
      <w:lvlJc w:val="left"/>
      <w:pPr>
        <w:ind w:left="10274" w:hanging="360"/>
      </w:pPr>
      <w:rPr>
        <w:rFonts w:ascii="Courier New" w:hAnsi="Courier New" w:cs="Courier New" w:hint="default"/>
      </w:rPr>
    </w:lvl>
    <w:lvl w:ilvl="5" w:tplc="04090005" w:tentative="1">
      <w:start w:val="1"/>
      <w:numFmt w:val="bullet"/>
      <w:lvlText w:val=""/>
      <w:lvlJc w:val="left"/>
      <w:pPr>
        <w:ind w:left="10994" w:hanging="360"/>
      </w:pPr>
      <w:rPr>
        <w:rFonts w:ascii="Wingdings" w:hAnsi="Wingdings" w:hint="default"/>
      </w:rPr>
    </w:lvl>
    <w:lvl w:ilvl="6" w:tplc="04090001" w:tentative="1">
      <w:start w:val="1"/>
      <w:numFmt w:val="bullet"/>
      <w:lvlText w:val=""/>
      <w:lvlJc w:val="left"/>
      <w:pPr>
        <w:ind w:left="11714" w:hanging="360"/>
      </w:pPr>
      <w:rPr>
        <w:rFonts w:ascii="Symbol" w:hAnsi="Symbol" w:hint="default"/>
      </w:rPr>
    </w:lvl>
    <w:lvl w:ilvl="7" w:tplc="04090003" w:tentative="1">
      <w:start w:val="1"/>
      <w:numFmt w:val="bullet"/>
      <w:lvlText w:val="o"/>
      <w:lvlJc w:val="left"/>
      <w:pPr>
        <w:ind w:left="12434" w:hanging="360"/>
      </w:pPr>
      <w:rPr>
        <w:rFonts w:ascii="Courier New" w:hAnsi="Courier New" w:cs="Courier New" w:hint="default"/>
      </w:rPr>
    </w:lvl>
    <w:lvl w:ilvl="8" w:tplc="04090005" w:tentative="1">
      <w:start w:val="1"/>
      <w:numFmt w:val="bullet"/>
      <w:lvlText w:val=""/>
      <w:lvlJc w:val="left"/>
      <w:pPr>
        <w:ind w:left="13154" w:hanging="360"/>
      </w:pPr>
      <w:rPr>
        <w:rFonts w:ascii="Wingdings" w:hAnsi="Wingdings" w:hint="default"/>
      </w:rPr>
    </w:lvl>
  </w:abstractNum>
  <w:abstractNum w:abstractNumId="58">
    <w:nsid w:val="5A826E7A"/>
    <w:multiLevelType w:val="hybridMultilevel"/>
    <w:tmpl w:val="D59EBE82"/>
    <w:lvl w:ilvl="0" w:tplc="28E40AA8">
      <w:start w:val="1"/>
      <w:numFmt w:val="decimal"/>
      <w:lvlText w:val="%1."/>
      <w:lvlJc w:val="left"/>
      <w:pPr>
        <w:ind w:left="1362" w:hanging="360"/>
        <w:jc w:val="left"/>
      </w:pPr>
      <w:rPr>
        <w:rFonts w:ascii="Times New Roman" w:eastAsia="Times New Roman" w:hAnsi="Times New Roman" w:cs="Times New Roman" w:hint="default"/>
        <w:spacing w:val="0"/>
        <w:w w:val="100"/>
        <w:sz w:val="28"/>
        <w:szCs w:val="28"/>
        <w:lang w:val="en-US" w:eastAsia="en-US" w:bidi="en-US"/>
      </w:rPr>
    </w:lvl>
    <w:lvl w:ilvl="1" w:tplc="AB127146">
      <w:numFmt w:val="bullet"/>
      <w:lvlText w:val="•"/>
      <w:lvlJc w:val="left"/>
      <w:pPr>
        <w:ind w:left="2266" w:hanging="360"/>
      </w:pPr>
      <w:rPr>
        <w:rFonts w:hint="default"/>
        <w:lang w:val="en-US" w:eastAsia="en-US" w:bidi="en-US"/>
      </w:rPr>
    </w:lvl>
    <w:lvl w:ilvl="2" w:tplc="27E84098">
      <w:numFmt w:val="bullet"/>
      <w:lvlText w:val="•"/>
      <w:lvlJc w:val="left"/>
      <w:pPr>
        <w:ind w:left="3172" w:hanging="360"/>
      </w:pPr>
      <w:rPr>
        <w:rFonts w:hint="default"/>
        <w:lang w:val="en-US" w:eastAsia="en-US" w:bidi="en-US"/>
      </w:rPr>
    </w:lvl>
    <w:lvl w:ilvl="3" w:tplc="641C108C">
      <w:numFmt w:val="bullet"/>
      <w:lvlText w:val="•"/>
      <w:lvlJc w:val="left"/>
      <w:pPr>
        <w:ind w:left="4078" w:hanging="360"/>
      </w:pPr>
      <w:rPr>
        <w:rFonts w:hint="default"/>
        <w:lang w:val="en-US" w:eastAsia="en-US" w:bidi="en-US"/>
      </w:rPr>
    </w:lvl>
    <w:lvl w:ilvl="4" w:tplc="3C700184">
      <w:numFmt w:val="bullet"/>
      <w:lvlText w:val="•"/>
      <w:lvlJc w:val="left"/>
      <w:pPr>
        <w:ind w:left="4984" w:hanging="360"/>
      </w:pPr>
      <w:rPr>
        <w:rFonts w:hint="default"/>
        <w:lang w:val="en-US" w:eastAsia="en-US" w:bidi="en-US"/>
      </w:rPr>
    </w:lvl>
    <w:lvl w:ilvl="5" w:tplc="94ECB4F4">
      <w:numFmt w:val="bullet"/>
      <w:lvlText w:val="•"/>
      <w:lvlJc w:val="left"/>
      <w:pPr>
        <w:ind w:left="5890" w:hanging="360"/>
      </w:pPr>
      <w:rPr>
        <w:rFonts w:hint="default"/>
        <w:lang w:val="en-US" w:eastAsia="en-US" w:bidi="en-US"/>
      </w:rPr>
    </w:lvl>
    <w:lvl w:ilvl="6" w:tplc="867A6292">
      <w:numFmt w:val="bullet"/>
      <w:lvlText w:val="•"/>
      <w:lvlJc w:val="left"/>
      <w:pPr>
        <w:ind w:left="6796" w:hanging="360"/>
      </w:pPr>
      <w:rPr>
        <w:rFonts w:hint="default"/>
        <w:lang w:val="en-US" w:eastAsia="en-US" w:bidi="en-US"/>
      </w:rPr>
    </w:lvl>
    <w:lvl w:ilvl="7" w:tplc="D8165914">
      <w:numFmt w:val="bullet"/>
      <w:lvlText w:val="•"/>
      <w:lvlJc w:val="left"/>
      <w:pPr>
        <w:ind w:left="7702" w:hanging="360"/>
      </w:pPr>
      <w:rPr>
        <w:rFonts w:hint="default"/>
        <w:lang w:val="en-US" w:eastAsia="en-US" w:bidi="en-US"/>
      </w:rPr>
    </w:lvl>
    <w:lvl w:ilvl="8" w:tplc="CE984A6C">
      <w:numFmt w:val="bullet"/>
      <w:lvlText w:val="•"/>
      <w:lvlJc w:val="left"/>
      <w:pPr>
        <w:ind w:left="8608" w:hanging="360"/>
      </w:pPr>
      <w:rPr>
        <w:rFonts w:hint="default"/>
        <w:lang w:val="en-US" w:eastAsia="en-US" w:bidi="en-US"/>
      </w:rPr>
    </w:lvl>
  </w:abstractNum>
  <w:abstractNum w:abstractNumId="59">
    <w:nsid w:val="5B9ECD3B"/>
    <w:multiLevelType w:val="multilevel"/>
    <w:tmpl w:val="99B66C70"/>
    <w:lvl w:ilvl="0">
      <w:start w:val="6"/>
      <w:numFmt w:val="lowerLetter"/>
      <w:lvlText w:val="%1."/>
      <w:lvlJc w:val="left"/>
      <w:pPr>
        <w:tabs>
          <w:tab w:val="num" w:pos="0"/>
        </w:tabs>
        <w:ind w:left="480" w:hanging="480"/>
      </w:pPr>
    </w:lvl>
    <w:lvl w:ilvl="1">
      <w:start w:val="6"/>
      <w:numFmt w:val="lowerLetter"/>
      <w:lvlText w:val="%2."/>
      <w:lvlJc w:val="left"/>
      <w:pPr>
        <w:tabs>
          <w:tab w:val="num" w:pos="720"/>
        </w:tabs>
        <w:ind w:left="1200" w:hanging="480"/>
      </w:pPr>
    </w:lvl>
    <w:lvl w:ilvl="2">
      <w:start w:val="6"/>
      <w:numFmt w:val="lowerLetter"/>
      <w:lvlText w:val="%3."/>
      <w:lvlJc w:val="left"/>
      <w:pPr>
        <w:tabs>
          <w:tab w:val="num" w:pos="1440"/>
        </w:tabs>
        <w:ind w:left="1920" w:hanging="480"/>
      </w:pPr>
    </w:lvl>
    <w:lvl w:ilvl="3">
      <w:start w:val="6"/>
      <w:numFmt w:val="lowerLetter"/>
      <w:lvlText w:val="%4."/>
      <w:lvlJc w:val="left"/>
      <w:pPr>
        <w:tabs>
          <w:tab w:val="num" w:pos="2160"/>
        </w:tabs>
        <w:ind w:left="2640" w:hanging="480"/>
      </w:pPr>
    </w:lvl>
    <w:lvl w:ilvl="4">
      <w:start w:val="6"/>
      <w:numFmt w:val="lowerLetter"/>
      <w:lvlText w:val="%5."/>
      <w:lvlJc w:val="left"/>
      <w:pPr>
        <w:tabs>
          <w:tab w:val="num" w:pos="2880"/>
        </w:tabs>
        <w:ind w:left="3360" w:hanging="480"/>
      </w:pPr>
    </w:lvl>
    <w:lvl w:ilvl="5">
      <w:start w:val="6"/>
      <w:numFmt w:val="lowerLetter"/>
      <w:lvlText w:val="%6."/>
      <w:lvlJc w:val="left"/>
      <w:pPr>
        <w:tabs>
          <w:tab w:val="num" w:pos="3600"/>
        </w:tabs>
        <w:ind w:left="4080" w:hanging="480"/>
      </w:pPr>
    </w:lvl>
    <w:lvl w:ilvl="6">
      <w:start w:val="6"/>
      <w:numFmt w:val="lowerLetter"/>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60">
    <w:nsid w:val="5CEE5540"/>
    <w:multiLevelType w:val="multilevel"/>
    <w:tmpl w:val="2F30C6FE"/>
    <w:lvl w:ilvl="0">
      <w:start w:val="1"/>
      <w:numFmt w:val="bullet"/>
      <w:lvlText w:val="•"/>
      <w:lvlJc w:val="left"/>
      <w:pPr>
        <w:tabs>
          <w:tab w:val="num" w:pos="0"/>
        </w:tabs>
        <w:ind w:left="480" w:hanging="480"/>
      </w:pPr>
      <w:rPr>
        <w:rFonts w:ascii="Arial" w:hAnsi="Arial" w:hint="default"/>
      </w:rPr>
    </w:lvl>
    <w:lvl w:ilvl="1">
      <w:start w:val="3"/>
      <w:numFmt w:val="decimal"/>
      <w:lvlText w:val="%2."/>
      <w:lvlJc w:val="left"/>
      <w:pPr>
        <w:tabs>
          <w:tab w:val="num" w:pos="720"/>
        </w:tabs>
        <w:ind w:left="1200" w:hanging="480"/>
      </w:pPr>
      <w:rPr>
        <w:b/>
      </w:r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61">
    <w:nsid w:val="5D5E3BD7"/>
    <w:multiLevelType w:val="hybridMultilevel"/>
    <w:tmpl w:val="E5B6F3E8"/>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F14636"/>
    <w:multiLevelType w:val="hybridMultilevel"/>
    <w:tmpl w:val="7E70EC72"/>
    <w:lvl w:ilvl="0" w:tplc="6E08A464">
      <w:numFmt w:val="bullet"/>
      <w:lvlText w:val="-"/>
      <w:lvlJc w:val="left"/>
      <w:pPr>
        <w:ind w:left="107" w:hanging="132"/>
      </w:pPr>
      <w:rPr>
        <w:rFonts w:ascii="Times New Roman" w:eastAsia="Times New Roman" w:hAnsi="Times New Roman" w:cs="Times New Roman" w:hint="default"/>
        <w:w w:val="99"/>
        <w:sz w:val="20"/>
        <w:szCs w:val="20"/>
        <w:lang w:val="en-US" w:eastAsia="en-US" w:bidi="en-US"/>
      </w:rPr>
    </w:lvl>
    <w:lvl w:ilvl="1" w:tplc="0CBC0892">
      <w:numFmt w:val="bullet"/>
      <w:lvlText w:val="•"/>
      <w:lvlJc w:val="left"/>
      <w:pPr>
        <w:ind w:left="258" w:hanging="132"/>
      </w:pPr>
      <w:rPr>
        <w:rFonts w:hint="default"/>
        <w:lang w:val="en-US" w:eastAsia="en-US" w:bidi="en-US"/>
      </w:rPr>
    </w:lvl>
    <w:lvl w:ilvl="2" w:tplc="3F620778">
      <w:numFmt w:val="bullet"/>
      <w:lvlText w:val="•"/>
      <w:lvlJc w:val="left"/>
      <w:pPr>
        <w:ind w:left="417" w:hanging="132"/>
      </w:pPr>
      <w:rPr>
        <w:rFonts w:hint="default"/>
        <w:lang w:val="en-US" w:eastAsia="en-US" w:bidi="en-US"/>
      </w:rPr>
    </w:lvl>
    <w:lvl w:ilvl="3" w:tplc="CD4A4034">
      <w:numFmt w:val="bullet"/>
      <w:lvlText w:val="•"/>
      <w:lvlJc w:val="left"/>
      <w:pPr>
        <w:ind w:left="575" w:hanging="132"/>
      </w:pPr>
      <w:rPr>
        <w:rFonts w:hint="default"/>
        <w:lang w:val="en-US" w:eastAsia="en-US" w:bidi="en-US"/>
      </w:rPr>
    </w:lvl>
    <w:lvl w:ilvl="4" w:tplc="6562E90C">
      <w:numFmt w:val="bullet"/>
      <w:lvlText w:val="•"/>
      <w:lvlJc w:val="left"/>
      <w:pPr>
        <w:ind w:left="734" w:hanging="132"/>
      </w:pPr>
      <w:rPr>
        <w:rFonts w:hint="default"/>
        <w:lang w:val="en-US" w:eastAsia="en-US" w:bidi="en-US"/>
      </w:rPr>
    </w:lvl>
    <w:lvl w:ilvl="5" w:tplc="16A4F754">
      <w:numFmt w:val="bullet"/>
      <w:lvlText w:val="•"/>
      <w:lvlJc w:val="left"/>
      <w:pPr>
        <w:ind w:left="893" w:hanging="132"/>
      </w:pPr>
      <w:rPr>
        <w:rFonts w:hint="default"/>
        <w:lang w:val="en-US" w:eastAsia="en-US" w:bidi="en-US"/>
      </w:rPr>
    </w:lvl>
    <w:lvl w:ilvl="6" w:tplc="D66A22EC">
      <w:numFmt w:val="bullet"/>
      <w:lvlText w:val="•"/>
      <w:lvlJc w:val="left"/>
      <w:pPr>
        <w:ind w:left="1051" w:hanging="132"/>
      </w:pPr>
      <w:rPr>
        <w:rFonts w:hint="default"/>
        <w:lang w:val="en-US" w:eastAsia="en-US" w:bidi="en-US"/>
      </w:rPr>
    </w:lvl>
    <w:lvl w:ilvl="7" w:tplc="44C0E09C">
      <w:numFmt w:val="bullet"/>
      <w:lvlText w:val="•"/>
      <w:lvlJc w:val="left"/>
      <w:pPr>
        <w:ind w:left="1210" w:hanging="132"/>
      </w:pPr>
      <w:rPr>
        <w:rFonts w:hint="default"/>
        <w:lang w:val="en-US" w:eastAsia="en-US" w:bidi="en-US"/>
      </w:rPr>
    </w:lvl>
    <w:lvl w:ilvl="8" w:tplc="823E13E4">
      <w:numFmt w:val="bullet"/>
      <w:lvlText w:val="•"/>
      <w:lvlJc w:val="left"/>
      <w:pPr>
        <w:ind w:left="1368" w:hanging="132"/>
      </w:pPr>
      <w:rPr>
        <w:rFonts w:hint="default"/>
        <w:lang w:val="en-US" w:eastAsia="en-US" w:bidi="en-US"/>
      </w:rPr>
    </w:lvl>
  </w:abstractNum>
  <w:abstractNum w:abstractNumId="63">
    <w:nsid w:val="62687640"/>
    <w:multiLevelType w:val="hybridMultilevel"/>
    <w:tmpl w:val="A1388CF0"/>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707293"/>
    <w:multiLevelType w:val="hybridMultilevel"/>
    <w:tmpl w:val="76644BB8"/>
    <w:lvl w:ilvl="0" w:tplc="2EE0933C">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64E85956"/>
    <w:multiLevelType w:val="hybridMultilevel"/>
    <w:tmpl w:val="19005A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5C50E98"/>
    <w:multiLevelType w:val="hybridMultilevel"/>
    <w:tmpl w:val="574800C4"/>
    <w:lvl w:ilvl="0" w:tplc="949A64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nsid w:val="676E39CE"/>
    <w:multiLevelType w:val="hybridMultilevel"/>
    <w:tmpl w:val="87AA302E"/>
    <w:lvl w:ilvl="0" w:tplc="DC4279D6">
      <w:numFmt w:val="bullet"/>
      <w:lvlText w:val="-"/>
      <w:lvlJc w:val="left"/>
      <w:pPr>
        <w:ind w:left="109" w:hanging="200"/>
      </w:pPr>
      <w:rPr>
        <w:rFonts w:ascii="Times New Roman" w:eastAsia="Times New Roman" w:hAnsi="Times New Roman" w:cs="Times New Roman" w:hint="default"/>
        <w:w w:val="99"/>
        <w:sz w:val="20"/>
        <w:szCs w:val="20"/>
        <w:lang w:val="en-US" w:eastAsia="en-US" w:bidi="en-US"/>
      </w:rPr>
    </w:lvl>
    <w:lvl w:ilvl="1" w:tplc="93BAE328">
      <w:numFmt w:val="bullet"/>
      <w:lvlText w:val="•"/>
      <w:lvlJc w:val="left"/>
      <w:pPr>
        <w:ind w:left="415" w:hanging="200"/>
      </w:pPr>
      <w:rPr>
        <w:rFonts w:hint="default"/>
        <w:lang w:val="en-US" w:eastAsia="en-US" w:bidi="en-US"/>
      </w:rPr>
    </w:lvl>
    <w:lvl w:ilvl="2" w:tplc="32EAB166">
      <w:numFmt w:val="bullet"/>
      <w:lvlText w:val="•"/>
      <w:lvlJc w:val="left"/>
      <w:pPr>
        <w:ind w:left="730" w:hanging="200"/>
      </w:pPr>
      <w:rPr>
        <w:rFonts w:hint="default"/>
        <w:lang w:val="en-US" w:eastAsia="en-US" w:bidi="en-US"/>
      </w:rPr>
    </w:lvl>
    <w:lvl w:ilvl="3" w:tplc="0BFC1C0E">
      <w:numFmt w:val="bullet"/>
      <w:lvlText w:val="•"/>
      <w:lvlJc w:val="left"/>
      <w:pPr>
        <w:ind w:left="1045" w:hanging="200"/>
      </w:pPr>
      <w:rPr>
        <w:rFonts w:hint="default"/>
        <w:lang w:val="en-US" w:eastAsia="en-US" w:bidi="en-US"/>
      </w:rPr>
    </w:lvl>
    <w:lvl w:ilvl="4" w:tplc="A61E37A6">
      <w:numFmt w:val="bullet"/>
      <w:lvlText w:val="•"/>
      <w:lvlJc w:val="left"/>
      <w:pPr>
        <w:ind w:left="1360" w:hanging="200"/>
      </w:pPr>
      <w:rPr>
        <w:rFonts w:hint="default"/>
        <w:lang w:val="en-US" w:eastAsia="en-US" w:bidi="en-US"/>
      </w:rPr>
    </w:lvl>
    <w:lvl w:ilvl="5" w:tplc="5AFE1CD2">
      <w:numFmt w:val="bullet"/>
      <w:lvlText w:val="•"/>
      <w:lvlJc w:val="left"/>
      <w:pPr>
        <w:ind w:left="1675" w:hanging="200"/>
      </w:pPr>
      <w:rPr>
        <w:rFonts w:hint="default"/>
        <w:lang w:val="en-US" w:eastAsia="en-US" w:bidi="en-US"/>
      </w:rPr>
    </w:lvl>
    <w:lvl w:ilvl="6" w:tplc="EEF49396">
      <w:numFmt w:val="bullet"/>
      <w:lvlText w:val="•"/>
      <w:lvlJc w:val="left"/>
      <w:pPr>
        <w:ind w:left="1990" w:hanging="200"/>
      </w:pPr>
      <w:rPr>
        <w:rFonts w:hint="default"/>
        <w:lang w:val="en-US" w:eastAsia="en-US" w:bidi="en-US"/>
      </w:rPr>
    </w:lvl>
    <w:lvl w:ilvl="7" w:tplc="74C4FAC0">
      <w:numFmt w:val="bullet"/>
      <w:lvlText w:val="•"/>
      <w:lvlJc w:val="left"/>
      <w:pPr>
        <w:ind w:left="2305" w:hanging="200"/>
      </w:pPr>
      <w:rPr>
        <w:rFonts w:hint="default"/>
        <w:lang w:val="en-US" w:eastAsia="en-US" w:bidi="en-US"/>
      </w:rPr>
    </w:lvl>
    <w:lvl w:ilvl="8" w:tplc="612C6BD2">
      <w:numFmt w:val="bullet"/>
      <w:lvlText w:val="•"/>
      <w:lvlJc w:val="left"/>
      <w:pPr>
        <w:ind w:left="2620" w:hanging="200"/>
      </w:pPr>
      <w:rPr>
        <w:rFonts w:hint="default"/>
        <w:lang w:val="en-US" w:eastAsia="en-US" w:bidi="en-US"/>
      </w:rPr>
    </w:lvl>
  </w:abstractNum>
  <w:abstractNum w:abstractNumId="68">
    <w:nsid w:val="69A366B7"/>
    <w:multiLevelType w:val="hybridMultilevel"/>
    <w:tmpl w:val="6BDA0894"/>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784191"/>
    <w:multiLevelType w:val="hybridMultilevel"/>
    <w:tmpl w:val="433602D4"/>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BE04CD1"/>
    <w:multiLevelType w:val="hybridMultilevel"/>
    <w:tmpl w:val="7578195A"/>
    <w:lvl w:ilvl="0" w:tplc="F3EA0DFC">
      <w:numFmt w:val="bullet"/>
      <w:lvlText w:val=""/>
      <w:lvlJc w:val="left"/>
      <w:pPr>
        <w:ind w:left="2082" w:hanging="360"/>
      </w:pPr>
      <w:rPr>
        <w:rFonts w:ascii="Symbol" w:eastAsia="Symbol" w:hAnsi="Symbol" w:cs="Symbol" w:hint="default"/>
        <w:w w:val="100"/>
        <w:sz w:val="24"/>
        <w:szCs w:val="24"/>
        <w:lang w:val="en-US" w:eastAsia="en-US" w:bidi="en-US"/>
      </w:rPr>
    </w:lvl>
    <w:lvl w:ilvl="1" w:tplc="EF4CE23E">
      <w:numFmt w:val="bullet"/>
      <w:lvlText w:val="•"/>
      <w:lvlJc w:val="left"/>
      <w:pPr>
        <w:ind w:left="2914" w:hanging="360"/>
      </w:pPr>
      <w:rPr>
        <w:rFonts w:hint="default"/>
        <w:lang w:val="en-US" w:eastAsia="en-US" w:bidi="en-US"/>
      </w:rPr>
    </w:lvl>
    <w:lvl w:ilvl="2" w:tplc="12DCC44E">
      <w:numFmt w:val="bullet"/>
      <w:lvlText w:val="•"/>
      <w:lvlJc w:val="left"/>
      <w:pPr>
        <w:ind w:left="3748" w:hanging="360"/>
      </w:pPr>
      <w:rPr>
        <w:rFonts w:hint="default"/>
        <w:lang w:val="en-US" w:eastAsia="en-US" w:bidi="en-US"/>
      </w:rPr>
    </w:lvl>
    <w:lvl w:ilvl="3" w:tplc="7BC81044">
      <w:numFmt w:val="bullet"/>
      <w:lvlText w:val="•"/>
      <w:lvlJc w:val="left"/>
      <w:pPr>
        <w:ind w:left="4582" w:hanging="360"/>
      </w:pPr>
      <w:rPr>
        <w:rFonts w:hint="default"/>
        <w:lang w:val="en-US" w:eastAsia="en-US" w:bidi="en-US"/>
      </w:rPr>
    </w:lvl>
    <w:lvl w:ilvl="4" w:tplc="6C80F49C">
      <w:numFmt w:val="bullet"/>
      <w:lvlText w:val="•"/>
      <w:lvlJc w:val="left"/>
      <w:pPr>
        <w:ind w:left="5416" w:hanging="360"/>
      </w:pPr>
      <w:rPr>
        <w:rFonts w:hint="default"/>
        <w:lang w:val="en-US" w:eastAsia="en-US" w:bidi="en-US"/>
      </w:rPr>
    </w:lvl>
    <w:lvl w:ilvl="5" w:tplc="C75456C8">
      <w:numFmt w:val="bullet"/>
      <w:lvlText w:val="•"/>
      <w:lvlJc w:val="left"/>
      <w:pPr>
        <w:ind w:left="6250" w:hanging="360"/>
      </w:pPr>
      <w:rPr>
        <w:rFonts w:hint="default"/>
        <w:lang w:val="en-US" w:eastAsia="en-US" w:bidi="en-US"/>
      </w:rPr>
    </w:lvl>
    <w:lvl w:ilvl="6" w:tplc="8E30325E">
      <w:numFmt w:val="bullet"/>
      <w:lvlText w:val="•"/>
      <w:lvlJc w:val="left"/>
      <w:pPr>
        <w:ind w:left="7084" w:hanging="360"/>
      </w:pPr>
      <w:rPr>
        <w:rFonts w:hint="default"/>
        <w:lang w:val="en-US" w:eastAsia="en-US" w:bidi="en-US"/>
      </w:rPr>
    </w:lvl>
    <w:lvl w:ilvl="7" w:tplc="C4266342">
      <w:numFmt w:val="bullet"/>
      <w:lvlText w:val="•"/>
      <w:lvlJc w:val="left"/>
      <w:pPr>
        <w:ind w:left="7918" w:hanging="360"/>
      </w:pPr>
      <w:rPr>
        <w:rFonts w:hint="default"/>
        <w:lang w:val="en-US" w:eastAsia="en-US" w:bidi="en-US"/>
      </w:rPr>
    </w:lvl>
    <w:lvl w:ilvl="8" w:tplc="5C86D57E">
      <w:numFmt w:val="bullet"/>
      <w:lvlText w:val="•"/>
      <w:lvlJc w:val="left"/>
      <w:pPr>
        <w:ind w:left="8752" w:hanging="360"/>
      </w:pPr>
      <w:rPr>
        <w:rFonts w:hint="default"/>
        <w:lang w:val="en-US" w:eastAsia="en-US" w:bidi="en-US"/>
      </w:rPr>
    </w:lvl>
  </w:abstractNum>
  <w:abstractNum w:abstractNumId="71">
    <w:nsid w:val="6C59716E"/>
    <w:multiLevelType w:val="hybridMultilevel"/>
    <w:tmpl w:val="74C62FBC"/>
    <w:lvl w:ilvl="0" w:tplc="C298EB68">
      <w:start w:val="1"/>
      <w:numFmt w:val="decimal"/>
      <w:lvlText w:val="%1."/>
      <w:lvlJc w:val="left"/>
      <w:pPr>
        <w:ind w:left="882" w:hanging="240"/>
        <w:jc w:val="left"/>
      </w:pPr>
      <w:rPr>
        <w:rFonts w:ascii="Times New Roman" w:eastAsia="Times New Roman" w:hAnsi="Times New Roman" w:cs="Times New Roman" w:hint="default"/>
        <w:b/>
        <w:bCs/>
        <w:spacing w:val="-2"/>
        <w:w w:val="99"/>
        <w:sz w:val="28"/>
        <w:szCs w:val="28"/>
        <w:lang w:val="en-US" w:eastAsia="en-US" w:bidi="en-US"/>
      </w:rPr>
    </w:lvl>
    <w:lvl w:ilvl="1" w:tplc="B10470BE">
      <w:numFmt w:val="bullet"/>
      <w:lvlText w:val="•"/>
      <w:lvlJc w:val="left"/>
      <w:pPr>
        <w:ind w:left="1360" w:hanging="240"/>
      </w:pPr>
      <w:rPr>
        <w:rFonts w:hint="default"/>
        <w:lang w:val="en-US" w:eastAsia="en-US" w:bidi="en-US"/>
      </w:rPr>
    </w:lvl>
    <w:lvl w:ilvl="2" w:tplc="C51AF8BE">
      <w:numFmt w:val="bullet"/>
      <w:lvlText w:val="•"/>
      <w:lvlJc w:val="left"/>
      <w:pPr>
        <w:ind w:left="2366" w:hanging="240"/>
      </w:pPr>
      <w:rPr>
        <w:rFonts w:hint="default"/>
        <w:lang w:val="en-US" w:eastAsia="en-US" w:bidi="en-US"/>
      </w:rPr>
    </w:lvl>
    <w:lvl w:ilvl="3" w:tplc="1C0A20AA">
      <w:numFmt w:val="bullet"/>
      <w:lvlText w:val="•"/>
      <w:lvlJc w:val="left"/>
      <w:pPr>
        <w:ind w:left="3373" w:hanging="240"/>
      </w:pPr>
      <w:rPr>
        <w:rFonts w:hint="default"/>
        <w:lang w:val="en-US" w:eastAsia="en-US" w:bidi="en-US"/>
      </w:rPr>
    </w:lvl>
    <w:lvl w:ilvl="4" w:tplc="87CAD04E">
      <w:numFmt w:val="bullet"/>
      <w:lvlText w:val="•"/>
      <w:lvlJc w:val="left"/>
      <w:pPr>
        <w:ind w:left="4380" w:hanging="240"/>
      </w:pPr>
      <w:rPr>
        <w:rFonts w:hint="default"/>
        <w:lang w:val="en-US" w:eastAsia="en-US" w:bidi="en-US"/>
      </w:rPr>
    </w:lvl>
    <w:lvl w:ilvl="5" w:tplc="F710A6AA">
      <w:numFmt w:val="bullet"/>
      <w:lvlText w:val="•"/>
      <w:lvlJc w:val="left"/>
      <w:pPr>
        <w:ind w:left="5386" w:hanging="240"/>
      </w:pPr>
      <w:rPr>
        <w:rFonts w:hint="default"/>
        <w:lang w:val="en-US" w:eastAsia="en-US" w:bidi="en-US"/>
      </w:rPr>
    </w:lvl>
    <w:lvl w:ilvl="6" w:tplc="436E5C84">
      <w:numFmt w:val="bullet"/>
      <w:lvlText w:val="•"/>
      <w:lvlJc w:val="left"/>
      <w:pPr>
        <w:ind w:left="6393" w:hanging="240"/>
      </w:pPr>
      <w:rPr>
        <w:rFonts w:hint="default"/>
        <w:lang w:val="en-US" w:eastAsia="en-US" w:bidi="en-US"/>
      </w:rPr>
    </w:lvl>
    <w:lvl w:ilvl="7" w:tplc="C9BA8E06">
      <w:numFmt w:val="bullet"/>
      <w:lvlText w:val="•"/>
      <w:lvlJc w:val="left"/>
      <w:pPr>
        <w:ind w:left="7400" w:hanging="240"/>
      </w:pPr>
      <w:rPr>
        <w:rFonts w:hint="default"/>
        <w:lang w:val="en-US" w:eastAsia="en-US" w:bidi="en-US"/>
      </w:rPr>
    </w:lvl>
    <w:lvl w:ilvl="8" w:tplc="EA382EDE">
      <w:numFmt w:val="bullet"/>
      <w:lvlText w:val="•"/>
      <w:lvlJc w:val="left"/>
      <w:pPr>
        <w:ind w:left="8406" w:hanging="240"/>
      </w:pPr>
      <w:rPr>
        <w:rFonts w:hint="default"/>
        <w:lang w:val="en-US" w:eastAsia="en-US" w:bidi="en-US"/>
      </w:rPr>
    </w:lvl>
  </w:abstractNum>
  <w:abstractNum w:abstractNumId="72">
    <w:nsid w:val="6CAF4CD0"/>
    <w:multiLevelType w:val="hybridMultilevel"/>
    <w:tmpl w:val="3B6C1CBC"/>
    <w:lvl w:ilvl="0" w:tplc="FE62C144">
      <w:start w:val="1"/>
      <w:numFmt w:val="bullet"/>
      <w:lvlText w:val="+"/>
      <w:lvlJc w:val="left"/>
      <w:pPr>
        <w:ind w:left="1200" w:hanging="360"/>
      </w:pPr>
      <w:rPr>
        <w:rFonts w:ascii="Sylfaen" w:hAnsi="Sylfae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3">
    <w:nsid w:val="6CE009E9"/>
    <w:multiLevelType w:val="hybridMultilevel"/>
    <w:tmpl w:val="9F5E41A4"/>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EA5750D"/>
    <w:multiLevelType w:val="hybridMultilevel"/>
    <w:tmpl w:val="7A880E52"/>
    <w:lvl w:ilvl="0" w:tplc="FE62C144">
      <w:start w:val="1"/>
      <w:numFmt w:val="bullet"/>
      <w:lvlText w:val="+"/>
      <w:lvlJc w:val="left"/>
      <w:pPr>
        <w:ind w:left="1200" w:hanging="360"/>
      </w:pPr>
      <w:rPr>
        <w:rFonts w:ascii="Sylfaen" w:hAnsi="Sylfae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5">
    <w:nsid w:val="6FBD7AFB"/>
    <w:multiLevelType w:val="hybridMultilevel"/>
    <w:tmpl w:val="7A0A606C"/>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FE61985"/>
    <w:multiLevelType w:val="hybridMultilevel"/>
    <w:tmpl w:val="513011F4"/>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1356E5"/>
    <w:multiLevelType w:val="hybridMultilevel"/>
    <w:tmpl w:val="AC12B632"/>
    <w:lvl w:ilvl="0" w:tplc="FE62C144">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70A12CD4"/>
    <w:multiLevelType w:val="hybridMultilevel"/>
    <w:tmpl w:val="0422F1D6"/>
    <w:lvl w:ilvl="0" w:tplc="4CDC0D42">
      <w:numFmt w:val="bullet"/>
      <w:lvlText w:val="-"/>
      <w:lvlJc w:val="left"/>
      <w:pPr>
        <w:ind w:left="105" w:hanging="144"/>
      </w:pPr>
      <w:rPr>
        <w:rFonts w:ascii="Times New Roman" w:eastAsia="Times New Roman" w:hAnsi="Times New Roman" w:cs="Times New Roman" w:hint="default"/>
        <w:w w:val="99"/>
        <w:sz w:val="20"/>
        <w:szCs w:val="20"/>
        <w:lang w:val="en-US" w:eastAsia="en-US" w:bidi="en-US"/>
      </w:rPr>
    </w:lvl>
    <w:lvl w:ilvl="1" w:tplc="08CAAF58">
      <w:numFmt w:val="bullet"/>
      <w:lvlText w:val="•"/>
      <w:lvlJc w:val="left"/>
      <w:pPr>
        <w:ind w:left="258" w:hanging="144"/>
      </w:pPr>
      <w:rPr>
        <w:rFonts w:hint="default"/>
        <w:lang w:val="en-US" w:eastAsia="en-US" w:bidi="en-US"/>
      </w:rPr>
    </w:lvl>
    <w:lvl w:ilvl="2" w:tplc="377AC98A">
      <w:numFmt w:val="bullet"/>
      <w:lvlText w:val="•"/>
      <w:lvlJc w:val="left"/>
      <w:pPr>
        <w:ind w:left="417" w:hanging="144"/>
      </w:pPr>
      <w:rPr>
        <w:rFonts w:hint="default"/>
        <w:lang w:val="en-US" w:eastAsia="en-US" w:bidi="en-US"/>
      </w:rPr>
    </w:lvl>
    <w:lvl w:ilvl="3" w:tplc="57501F12">
      <w:numFmt w:val="bullet"/>
      <w:lvlText w:val="•"/>
      <w:lvlJc w:val="left"/>
      <w:pPr>
        <w:ind w:left="576" w:hanging="144"/>
      </w:pPr>
      <w:rPr>
        <w:rFonts w:hint="default"/>
        <w:lang w:val="en-US" w:eastAsia="en-US" w:bidi="en-US"/>
      </w:rPr>
    </w:lvl>
    <w:lvl w:ilvl="4" w:tplc="36ACD0D4">
      <w:numFmt w:val="bullet"/>
      <w:lvlText w:val="•"/>
      <w:lvlJc w:val="left"/>
      <w:pPr>
        <w:ind w:left="735" w:hanging="144"/>
      </w:pPr>
      <w:rPr>
        <w:rFonts w:hint="default"/>
        <w:lang w:val="en-US" w:eastAsia="en-US" w:bidi="en-US"/>
      </w:rPr>
    </w:lvl>
    <w:lvl w:ilvl="5" w:tplc="0AA2517E">
      <w:numFmt w:val="bullet"/>
      <w:lvlText w:val="•"/>
      <w:lvlJc w:val="left"/>
      <w:pPr>
        <w:ind w:left="894" w:hanging="144"/>
      </w:pPr>
      <w:rPr>
        <w:rFonts w:hint="default"/>
        <w:lang w:val="en-US" w:eastAsia="en-US" w:bidi="en-US"/>
      </w:rPr>
    </w:lvl>
    <w:lvl w:ilvl="6" w:tplc="CA546ECE">
      <w:numFmt w:val="bullet"/>
      <w:lvlText w:val="•"/>
      <w:lvlJc w:val="left"/>
      <w:pPr>
        <w:ind w:left="1053" w:hanging="144"/>
      </w:pPr>
      <w:rPr>
        <w:rFonts w:hint="default"/>
        <w:lang w:val="en-US" w:eastAsia="en-US" w:bidi="en-US"/>
      </w:rPr>
    </w:lvl>
    <w:lvl w:ilvl="7" w:tplc="5378B508">
      <w:numFmt w:val="bullet"/>
      <w:lvlText w:val="•"/>
      <w:lvlJc w:val="left"/>
      <w:pPr>
        <w:ind w:left="1212" w:hanging="144"/>
      </w:pPr>
      <w:rPr>
        <w:rFonts w:hint="default"/>
        <w:lang w:val="en-US" w:eastAsia="en-US" w:bidi="en-US"/>
      </w:rPr>
    </w:lvl>
    <w:lvl w:ilvl="8" w:tplc="78445068">
      <w:numFmt w:val="bullet"/>
      <w:lvlText w:val="•"/>
      <w:lvlJc w:val="left"/>
      <w:pPr>
        <w:ind w:left="1371" w:hanging="144"/>
      </w:pPr>
      <w:rPr>
        <w:rFonts w:hint="default"/>
        <w:lang w:val="en-US" w:eastAsia="en-US" w:bidi="en-US"/>
      </w:rPr>
    </w:lvl>
  </w:abstractNum>
  <w:abstractNum w:abstractNumId="79">
    <w:nsid w:val="720E61D0"/>
    <w:multiLevelType w:val="hybridMultilevel"/>
    <w:tmpl w:val="8D5806D4"/>
    <w:lvl w:ilvl="0" w:tplc="7CE837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262CC9"/>
    <w:multiLevelType w:val="hybridMultilevel"/>
    <w:tmpl w:val="CAAEF944"/>
    <w:lvl w:ilvl="0" w:tplc="FE62C144">
      <w:start w:val="1"/>
      <w:numFmt w:val="bullet"/>
      <w:lvlText w:val="+"/>
      <w:lvlJc w:val="left"/>
      <w:pPr>
        <w:tabs>
          <w:tab w:val="num" w:pos="720"/>
        </w:tabs>
        <w:ind w:left="720" w:hanging="360"/>
      </w:pPr>
      <w:rPr>
        <w:rFonts w:ascii="Sylfaen" w:hAnsi="Sylfaen" w:hint="default"/>
      </w:rPr>
    </w:lvl>
    <w:lvl w:ilvl="1" w:tplc="949E0E9C" w:tentative="1">
      <w:start w:val="1"/>
      <w:numFmt w:val="bullet"/>
      <w:lvlText w:val="-"/>
      <w:lvlJc w:val="left"/>
      <w:pPr>
        <w:tabs>
          <w:tab w:val="num" w:pos="1440"/>
        </w:tabs>
        <w:ind w:left="1440" w:hanging="360"/>
      </w:pPr>
      <w:rPr>
        <w:rFonts w:ascii="Times New Roman" w:hAnsi="Times New Roman" w:hint="default"/>
      </w:rPr>
    </w:lvl>
    <w:lvl w:ilvl="2" w:tplc="DFDC9304" w:tentative="1">
      <w:start w:val="1"/>
      <w:numFmt w:val="bullet"/>
      <w:lvlText w:val="-"/>
      <w:lvlJc w:val="left"/>
      <w:pPr>
        <w:tabs>
          <w:tab w:val="num" w:pos="2160"/>
        </w:tabs>
        <w:ind w:left="2160" w:hanging="360"/>
      </w:pPr>
      <w:rPr>
        <w:rFonts w:ascii="Times New Roman" w:hAnsi="Times New Roman" w:hint="default"/>
      </w:rPr>
    </w:lvl>
    <w:lvl w:ilvl="3" w:tplc="9672402C" w:tentative="1">
      <w:start w:val="1"/>
      <w:numFmt w:val="bullet"/>
      <w:lvlText w:val="-"/>
      <w:lvlJc w:val="left"/>
      <w:pPr>
        <w:tabs>
          <w:tab w:val="num" w:pos="2880"/>
        </w:tabs>
        <w:ind w:left="2880" w:hanging="360"/>
      </w:pPr>
      <w:rPr>
        <w:rFonts w:ascii="Times New Roman" w:hAnsi="Times New Roman" w:hint="default"/>
      </w:rPr>
    </w:lvl>
    <w:lvl w:ilvl="4" w:tplc="4D88E83E" w:tentative="1">
      <w:start w:val="1"/>
      <w:numFmt w:val="bullet"/>
      <w:lvlText w:val="-"/>
      <w:lvlJc w:val="left"/>
      <w:pPr>
        <w:tabs>
          <w:tab w:val="num" w:pos="3600"/>
        </w:tabs>
        <w:ind w:left="3600" w:hanging="360"/>
      </w:pPr>
      <w:rPr>
        <w:rFonts w:ascii="Times New Roman" w:hAnsi="Times New Roman" w:hint="default"/>
      </w:rPr>
    </w:lvl>
    <w:lvl w:ilvl="5" w:tplc="2EC0D934" w:tentative="1">
      <w:start w:val="1"/>
      <w:numFmt w:val="bullet"/>
      <w:lvlText w:val="-"/>
      <w:lvlJc w:val="left"/>
      <w:pPr>
        <w:tabs>
          <w:tab w:val="num" w:pos="4320"/>
        </w:tabs>
        <w:ind w:left="4320" w:hanging="360"/>
      </w:pPr>
      <w:rPr>
        <w:rFonts w:ascii="Times New Roman" w:hAnsi="Times New Roman" w:hint="default"/>
      </w:rPr>
    </w:lvl>
    <w:lvl w:ilvl="6" w:tplc="5D8E6B1E" w:tentative="1">
      <w:start w:val="1"/>
      <w:numFmt w:val="bullet"/>
      <w:lvlText w:val="-"/>
      <w:lvlJc w:val="left"/>
      <w:pPr>
        <w:tabs>
          <w:tab w:val="num" w:pos="5040"/>
        </w:tabs>
        <w:ind w:left="5040" w:hanging="360"/>
      </w:pPr>
      <w:rPr>
        <w:rFonts w:ascii="Times New Roman" w:hAnsi="Times New Roman" w:hint="default"/>
      </w:rPr>
    </w:lvl>
    <w:lvl w:ilvl="7" w:tplc="C9823088" w:tentative="1">
      <w:start w:val="1"/>
      <w:numFmt w:val="bullet"/>
      <w:lvlText w:val="-"/>
      <w:lvlJc w:val="left"/>
      <w:pPr>
        <w:tabs>
          <w:tab w:val="num" w:pos="5760"/>
        </w:tabs>
        <w:ind w:left="5760" w:hanging="360"/>
      </w:pPr>
      <w:rPr>
        <w:rFonts w:ascii="Times New Roman" w:hAnsi="Times New Roman" w:hint="default"/>
      </w:rPr>
    </w:lvl>
    <w:lvl w:ilvl="8" w:tplc="39223B48" w:tentative="1">
      <w:start w:val="1"/>
      <w:numFmt w:val="bullet"/>
      <w:lvlText w:val="-"/>
      <w:lvlJc w:val="left"/>
      <w:pPr>
        <w:tabs>
          <w:tab w:val="num" w:pos="6480"/>
        </w:tabs>
        <w:ind w:left="6480" w:hanging="360"/>
      </w:pPr>
      <w:rPr>
        <w:rFonts w:ascii="Times New Roman" w:hAnsi="Times New Roman" w:hint="default"/>
      </w:rPr>
    </w:lvl>
  </w:abstractNum>
  <w:abstractNum w:abstractNumId="81">
    <w:nsid w:val="748442ED"/>
    <w:multiLevelType w:val="hybridMultilevel"/>
    <w:tmpl w:val="8180A658"/>
    <w:lvl w:ilvl="0" w:tplc="7CE837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48C6780"/>
    <w:multiLevelType w:val="hybridMultilevel"/>
    <w:tmpl w:val="DF4298E0"/>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DA63C4"/>
    <w:multiLevelType w:val="hybridMultilevel"/>
    <w:tmpl w:val="D2E41F8C"/>
    <w:lvl w:ilvl="0" w:tplc="731A2C82">
      <w:start w:val="5"/>
      <w:numFmt w:val="upperRoman"/>
      <w:lvlText w:val="%1."/>
      <w:lvlJc w:val="left"/>
      <w:pPr>
        <w:ind w:left="833" w:hanging="720"/>
      </w:pPr>
      <w:rPr>
        <w:rFonts w:hint="default"/>
      </w:rPr>
    </w:lvl>
    <w:lvl w:ilvl="1" w:tplc="04090019">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4">
    <w:nsid w:val="7A322C4B"/>
    <w:multiLevelType w:val="hybridMultilevel"/>
    <w:tmpl w:val="F7E48456"/>
    <w:lvl w:ilvl="0" w:tplc="60724B82">
      <w:start w:val="1"/>
      <w:numFmt w:val="decimal"/>
      <w:lvlText w:val="%1."/>
      <w:lvlJc w:val="left"/>
      <w:pPr>
        <w:ind w:left="1002" w:hanging="360"/>
        <w:jc w:val="left"/>
      </w:pPr>
      <w:rPr>
        <w:rFonts w:ascii="Times New Roman" w:eastAsia="Times New Roman" w:hAnsi="Times New Roman" w:cs="Times New Roman" w:hint="default"/>
        <w:b/>
        <w:bCs/>
        <w:spacing w:val="-3"/>
        <w:w w:val="99"/>
        <w:sz w:val="28"/>
        <w:szCs w:val="28"/>
        <w:lang w:val="en-US" w:eastAsia="en-US" w:bidi="en-US"/>
      </w:rPr>
    </w:lvl>
    <w:lvl w:ilvl="1" w:tplc="17464CA2">
      <w:numFmt w:val="bullet"/>
      <w:lvlText w:val="-"/>
      <w:lvlJc w:val="left"/>
      <w:pPr>
        <w:ind w:left="1362" w:hanging="360"/>
      </w:pPr>
      <w:rPr>
        <w:rFonts w:hint="default"/>
        <w:spacing w:val="-3"/>
        <w:w w:val="99"/>
        <w:lang w:val="en-US" w:eastAsia="en-US" w:bidi="en-US"/>
      </w:rPr>
    </w:lvl>
    <w:lvl w:ilvl="2" w:tplc="50789C00">
      <w:numFmt w:val="bullet"/>
      <w:lvlText w:val=""/>
      <w:lvlJc w:val="left"/>
      <w:pPr>
        <w:ind w:left="2082" w:hanging="360"/>
      </w:pPr>
      <w:rPr>
        <w:rFonts w:ascii="Symbol" w:eastAsia="Symbol" w:hAnsi="Symbol" w:cs="Symbol" w:hint="default"/>
        <w:w w:val="100"/>
        <w:sz w:val="24"/>
        <w:szCs w:val="24"/>
        <w:lang w:val="en-US" w:eastAsia="en-US" w:bidi="en-US"/>
      </w:rPr>
    </w:lvl>
    <w:lvl w:ilvl="3" w:tplc="31667648">
      <w:numFmt w:val="bullet"/>
      <w:lvlText w:val="•"/>
      <w:lvlJc w:val="left"/>
      <w:pPr>
        <w:ind w:left="3122" w:hanging="360"/>
      </w:pPr>
      <w:rPr>
        <w:rFonts w:hint="default"/>
        <w:lang w:val="en-US" w:eastAsia="en-US" w:bidi="en-US"/>
      </w:rPr>
    </w:lvl>
    <w:lvl w:ilvl="4" w:tplc="2632B642">
      <w:numFmt w:val="bullet"/>
      <w:lvlText w:val="•"/>
      <w:lvlJc w:val="left"/>
      <w:pPr>
        <w:ind w:left="4165" w:hanging="360"/>
      </w:pPr>
      <w:rPr>
        <w:rFonts w:hint="default"/>
        <w:lang w:val="en-US" w:eastAsia="en-US" w:bidi="en-US"/>
      </w:rPr>
    </w:lvl>
    <w:lvl w:ilvl="5" w:tplc="9FE6AC60">
      <w:numFmt w:val="bullet"/>
      <w:lvlText w:val="•"/>
      <w:lvlJc w:val="left"/>
      <w:pPr>
        <w:ind w:left="5207" w:hanging="360"/>
      </w:pPr>
      <w:rPr>
        <w:rFonts w:hint="default"/>
        <w:lang w:val="en-US" w:eastAsia="en-US" w:bidi="en-US"/>
      </w:rPr>
    </w:lvl>
    <w:lvl w:ilvl="6" w:tplc="6CA2FCAA">
      <w:numFmt w:val="bullet"/>
      <w:lvlText w:val="•"/>
      <w:lvlJc w:val="left"/>
      <w:pPr>
        <w:ind w:left="6250" w:hanging="360"/>
      </w:pPr>
      <w:rPr>
        <w:rFonts w:hint="default"/>
        <w:lang w:val="en-US" w:eastAsia="en-US" w:bidi="en-US"/>
      </w:rPr>
    </w:lvl>
    <w:lvl w:ilvl="7" w:tplc="C5BAE4CE">
      <w:numFmt w:val="bullet"/>
      <w:lvlText w:val="•"/>
      <w:lvlJc w:val="left"/>
      <w:pPr>
        <w:ind w:left="7292" w:hanging="360"/>
      </w:pPr>
      <w:rPr>
        <w:rFonts w:hint="default"/>
        <w:lang w:val="en-US" w:eastAsia="en-US" w:bidi="en-US"/>
      </w:rPr>
    </w:lvl>
    <w:lvl w:ilvl="8" w:tplc="6B74B760">
      <w:numFmt w:val="bullet"/>
      <w:lvlText w:val="•"/>
      <w:lvlJc w:val="left"/>
      <w:pPr>
        <w:ind w:left="8335" w:hanging="360"/>
      </w:pPr>
      <w:rPr>
        <w:rFonts w:hint="default"/>
        <w:lang w:val="en-US" w:eastAsia="en-US" w:bidi="en-US"/>
      </w:rPr>
    </w:lvl>
  </w:abstractNum>
  <w:abstractNum w:abstractNumId="85">
    <w:nsid w:val="7A6255E5"/>
    <w:multiLevelType w:val="hybridMultilevel"/>
    <w:tmpl w:val="DD50C8DA"/>
    <w:lvl w:ilvl="0" w:tplc="FE62C14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AB07F8E"/>
    <w:multiLevelType w:val="multilevel"/>
    <w:tmpl w:val="91A2568C"/>
    <w:lvl w:ilvl="0">
      <w:start w:val="1"/>
      <w:numFmt w:val="bullet"/>
      <w:lvlText w:val="-"/>
      <w:lvlJc w:val="left"/>
      <w:pPr>
        <w:tabs>
          <w:tab w:val="num" w:pos="0"/>
        </w:tabs>
        <w:ind w:left="480" w:hanging="480"/>
      </w:pPr>
      <w:rPr>
        <w:rFonts w:ascii="Sylfaen" w:hAnsi="Sylfaen"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87">
    <w:nsid w:val="7AF30958"/>
    <w:multiLevelType w:val="multilevel"/>
    <w:tmpl w:val="71AEAD30"/>
    <w:lvl w:ilvl="0">
      <w:start w:val="1"/>
      <w:numFmt w:val="bullet"/>
      <w:lvlText w:val="+"/>
      <w:lvlJc w:val="left"/>
      <w:pPr>
        <w:tabs>
          <w:tab w:val="num" w:pos="0"/>
        </w:tabs>
        <w:ind w:left="480" w:hanging="480"/>
      </w:pPr>
      <w:rPr>
        <w:rFonts w:ascii="Sylfaen" w:hAnsi="Sylfaen" w:hint="default"/>
      </w:rPr>
    </w:lvl>
    <w:lvl w:ilvl="1">
      <w:start w:val="3"/>
      <w:numFmt w:val="decimal"/>
      <w:lvlText w:val="%2."/>
      <w:lvlJc w:val="left"/>
      <w:pPr>
        <w:tabs>
          <w:tab w:val="num" w:pos="720"/>
        </w:tabs>
        <w:ind w:left="1200" w:hanging="480"/>
      </w:pPr>
    </w:lvl>
    <w:lvl w:ilvl="2">
      <w:start w:val="3"/>
      <w:numFmt w:val="decimal"/>
      <w:lvlText w:val="%3."/>
      <w:lvlJc w:val="left"/>
      <w:pPr>
        <w:tabs>
          <w:tab w:val="num" w:pos="1440"/>
        </w:tabs>
        <w:ind w:left="1920" w:hanging="480"/>
      </w:pPr>
    </w:lvl>
    <w:lvl w:ilvl="3">
      <w:start w:val="3"/>
      <w:numFmt w:val="decimal"/>
      <w:lvlText w:val="%4."/>
      <w:lvlJc w:val="left"/>
      <w:pPr>
        <w:tabs>
          <w:tab w:val="num" w:pos="2160"/>
        </w:tabs>
        <w:ind w:left="2640" w:hanging="480"/>
      </w:pPr>
    </w:lvl>
    <w:lvl w:ilvl="4">
      <w:start w:val="3"/>
      <w:numFmt w:val="decimal"/>
      <w:lvlText w:val="%5."/>
      <w:lvlJc w:val="left"/>
      <w:pPr>
        <w:tabs>
          <w:tab w:val="num" w:pos="2880"/>
        </w:tabs>
        <w:ind w:left="3360" w:hanging="480"/>
      </w:pPr>
    </w:lvl>
    <w:lvl w:ilvl="5">
      <w:start w:val="3"/>
      <w:numFmt w:val="decimal"/>
      <w:lvlText w:val="%6."/>
      <w:lvlJc w:val="left"/>
      <w:pPr>
        <w:tabs>
          <w:tab w:val="num" w:pos="3600"/>
        </w:tabs>
        <w:ind w:left="4080" w:hanging="480"/>
      </w:pPr>
    </w:lvl>
    <w:lvl w:ilvl="6">
      <w:start w:val="3"/>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88">
    <w:nsid w:val="7F006CBF"/>
    <w:multiLevelType w:val="hybridMultilevel"/>
    <w:tmpl w:val="48181E2E"/>
    <w:lvl w:ilvl="0" w:tplc="1AD4795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67"/>
  </w:num>
  <w:num w:numId="4">
    <w:abstractNumId w:val="78"/>
  </w:num>
  <w:num w:numId="5">
    <w:abstractNumId w:val="11"/>
  </w:num>
  <w:num w:numId="6">
    <w:abstractNumId w:val="62"/>
  </w:num>
  <w:num w:numId="7">
    <w:abstractNumId w:val="48"/>
  </w:num>
  <w:num w:numId="8">
    <w:abstractNumId w:val="8"/>
  </w:num>
  <w:num w:numId="9">
    <w:abstractNumId w:val="43"/>
  </w:num>
  <w:num w:numId="10">
    <w:abstractNumId w:val="50"/>
  </w:num>
  <w:num w:numId="11">
    <w:abstractNumId w:val="6"/>
  </w:num>
  <w:num w:numId="12">
    <w:abstractNumId w:val="56"/>
  </w:num>
  <w:num w:numId="13">
    <w:abstractNumId w:val="65"/>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5">
    <w:abstractNumId w:val="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lvlOverride w:ilvl="8"/>
  </w:num>
  <w:num w:numId="16">
    <w:abstractNumId w:val="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lvlOverride w:ilvl="8"/>
  </w:num>
  <w:num w:numId="17">
    <w:abstractNumId w:val="59"/>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lvlOverride w:ilvl="8"/>
  </w:num>
  <w:num w:numId="18">
    <w:abstractNumId w:val="27"/>
  </w:num>
  <w:num w:numId="19">
    <w:abstractNumId w:val="4"/>
  </w:num>
  <w:num w:numId="20">
    <w:abstractNumId w:val="76"/>
  </w:num>
  <w:num w:numId="21">
    <w:abstractNumId w:val="53"/>
  </w:num>
  <w:num w:numId="22">
    <w:abstractNumId w:val="45"/>
  </w:num>
  <w:num w:numId="23">
    <w:abstractNumId w:val="85"/>
  </w:num>
  <w:num w:numId="24">
    <w:abstractNumId w:val="24"/>
  </w:num>
  <w:num w:numId="25">
    <w:abstractNumId w:val="88"/>
  </w:num>
  <w:num w:numId="26">
    <w:abstractNumId w:val="23"/>
  </w:num>
  <w:num w:numId="27">
    <w:abstractNumId w:val="73"/>
  </w:num>
  <w:num w:numId="28">
    <w:abstractNumId w:val="86"/>
  </w:num>
  <w:num w:numId="29">
    <w:abstractNumId w:val="22"/>
  </w:num>
  <w:num w:numId="30">
    <w:abstractNumId w:val="61"/>
  </w:num>
  <w:num w:numId="31">
    <w:abstractNumId w:val="18"/>
  </w:num>
  <w:num w:numId="32">
    <w:abstractNumId w:val="3"/>
  </w:num>
  <w:num w:numId="33">
    <w:abstractNumId w:val="52"/>
  </w:num>
  <w:num w:numId="34">
    <w:abstractNumId w:val="36"/>
  </w:num>
  <w:num w:numId="35">
    <w:abstractNumId w:val="5"/>
  </w:num>
  <w:num w:numId="36">
    <w:abstractNumId w:val="69"/>
  </w:num>
  <w:num w:numId="37">
    <w:abstractNumId w:val="47"/>
  </w:num>
  <w:num w:numId="38">
    <w:abstractNumId w:val="15"/>
  </w:num>
  <w:num w:numId="39">
    <w:abstractNumId w:val="82"/>
  </w:num>
  <w:num w:numId="40">
    <w:abstractNumId w:val="30"/>
  </w:num>
  <w:num w:numId="41">
    <w:abstractNumId w:val="75"/>
  </w:num>
  <w:num w:numId="42">
    <w:abstractNumId w:val="44"/>
  </w:num>
  <w:num w:numId="43">
    <w:abstractNumId w:val="68"/>
  </w:num>
  <w:num w:numId="44">
    <w:abstractNumId w:val="28"/>
  </w:num>
  <w:num w:numId="45">
    <w:abstractNumId w:val="41"/>
  </w:num>
  <w:num w:numId="46">
    <w:abstractNumId w:val="81"/>
  </w:num>
  <w:num w:numId="47">
    <w:abstractNumId w:val="55"/>
  </w:num>
  <w:num w:numId="48">
    <w:abstractNumId w:val="14"/>
  </w:num>
  <w:num w:numId="49">
    <w:abstractNumId w:val="63"/>
  </w:num>
  <w:num w:numId="50">
    <w:abstractNumId w:val="79"/>
  </w:num>
  <w:num w:numId="51">
    <w:abstractNumId w:val="9"/>
  </w:num>
  <w:num w:numId="52">
    <w:abstractNumId w:val="60"/>
  </w:num>
  <w:num w:numId="53">
    <w:abstractNumId w:val="17"/>
  </w:num>
  <w:num w:numId="54">
    <w:abstractNumId w:val="32"/>
  </w:num>
  <w:num w:numId="55">
    <w:abstractNumId w:val="7"/>
  </w:num>
  <w:num w:numId="56">
    <w:abstractNumId w:val="49"/>
  </w:num>
  <w:num w:numId="57">
    <w:abstractNumId w:val="19"/>
  </w:num>
  <w:num w:numId="58">
    <w:abstractNumId w:val="25"/>
  </w:num>
  <w:num w:numId="59">
    <w:abstractNumId w:val="54"/>
  </w:num>
  <w:num w:numId="60">
    <w:abstractNumId w:val="12"/>
  </w:num>
  <w:num w:numId="61">
    <w:abstractNumId w:val="87"/>
  </w:num>
  <w:num w:numId="62">
    <w:abstractNumId w:val="37"/>
  </w:num>
  <w:num w:numId="63">
    <w:abstractNumId w:val="29"/>
  </w:num>
  <w:num w:numId="64">
    <w:abstractNumId w:val="31"/>
  </w:num>
  <w:num w:numId="65">
    <w:abstractNumId w:val="35"/>
  </w:num>
  <w:num w:numId="66">
    <w:abstractNumId w:val="72"/>
  </w:num>
  <w:num w:numId="67">
    <w:abstractNumId w:val="16"/>
  </w:num>
  <w:num w:numId="68">
    <w:abstractNumId w:val="74"/>
  </w:num>
  <w:num w:numId="69">
    <w:abstractNumId w:val="51"/>
  </w:num>
  <w:num w:numId="70">
    <w:abstractNumId w:val="33"/>
  </w:num>
  <w:num w:numId="71">
    <w:abstractNumId w:val="57"/>
  </w:num>
  <w:num w:numId="72">
    <w:abstractNumId w:val="38"/>
  </w:num>
  <w:num w:numId="73">
    <w:abstractNumId w:val="80"/>
  </w:num>
  <w:num w:numId="74">
    <w:abstractNumId w:val="77"/>
  </w:num>
  <w:num w:numId="75">
    <w:abstractNumId w:val="26"/>
  </w:num>
  <w:num w:numId="76">
    <w:abstractNumId w:val="66"/>
  </w:num>
  <w:num w:numId="77">
    <w:abstractNumId w:val="40"/>
  </w:num>
  <w:num w:numId="78">
    <w:abstractNumId w:val="64"/>
  </w:num>
  <w:num w:numId="79">
    <w:abstractNumId w:val="42"/>
  </w:num>
  <w:num w:numId="80">
    <w:abstractNumId w:val="84"/>
  </w:num>
  <w:num w:numId="81">
    <w:abstractNumId w:val="70"/>
  </w:num>
  <w:num w:numId="82">
    <w:abstractNumId w:val="83"/>
  </w:num>
  <w:num w:numId="83">
    <w:abstractNumId w:val="21"/>
  </w:num>
  <w:num w:numId="84">
    <w:abstractNumId w:val="10"/>
  </w:num>
  <w:num w:numId="85">
    <w:abstractNumId w:val="71"/>
  </w:num>
  <w:num w:numId="86">
    <w:abstractNumId w:val="20"/>
  </w:num>
  <w:num w:numId="87">
    <w:abstractNumId w:val="46"/>
  </w:num>
  <w:num w:numId="88">
    <w:abstractNumId w:val="58"/>
  </w:num>
  <w:num w:numId="89">
    <w:abstractNumId w:val="3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07754"/>
    <w:rsid w:val="00002DEB"/>
    <w:rsid w:val="00035627"/>
    <w:rsid w:val="000545ED"/>
    <w:rsid w:val="00055508"/>
    <w:rsid w:val="00063FFE"/>
    <w:rsid w:val="00093ED4"/>
    <w:rsid w:val="000A09B7"/>
    <w:rsid w:val="000E2A75"/>
    <w:rsid w:val="000F05F0"/>
    <w:rsid w:val="00111934"/>
    <w:rsid w:val="00113372"/>
    <w:rsid w:val="00131C88"/>
    <w:rsid w:val="00146BA4"/>
    <w:rsid w:val="001552C9"/>
    <w:rsid w:val="001563FA"/>
    <w:rsid w:val="00160107"/>
    <w:rsid w:val="001B2A9C"/>
    <w:rsid w:val="001C1418"/>
    <w:rsid w:val="001F0344"/>
    <w:rsid w:val="0022168D"/>
    <w:rsid w:val="002C33F9"/>
    <w:rsid w:val="00375133"/>
    <w:rsid w:val="00396B58"/>
    <w:rsid w:val="003B5D4C"/>
    <w:rsid w:val="003C2872"/>
    <w:rsid w:val="003D354D"/>
    <w:rsid w:val="003E18F1"/>
    <w:rsid w:val="003E4003"/>
    <w:rsid w:val="00426CC9"/>
    <w:rsid w:val="00433AE8"/>
    <w:rsid w:val="00463ED0"/>
    <w:rsid w:val="00491ECF"/>
    <w:rsid w:val="004B3286"/>
    <w:rsid w:val="004C1BF7"/>
    <w:rsid w:val="00533842"/>
    <w:rsid w:val="00540D7E"/>
    <w:rsid w:val="005436D0"/>
    <w:rsid w:val="00590FB5"/>
    <w:rsid w:val="005A175F"/>
    <w:rsid w:val="005B68D7"/>
    <w:rsid w:val="006F323C"/>
    <w:rsid w:val="007005F8"/>
    <w:rsid w:val="007126DB"/>
    <w:rsid w:val="00724A79"/>
    <w:rsid w:val="007B3962"/>
    <w:rsid w:val="007C45CF"/>
    <w:rsid w:val="007D10DE"/>
    <w:rsid w:val="007D5CA6"/>
    <w:rsid w:val="007F1759"/>
    <w:rsid w:val="00832960"/>
    <w:rsid w:val="00837AC2"/>
    <w:rsid w:val="00850025"/>
    <w:rsid w:val="008567C4"/>
    <w:rsid w:val="008D5E2F"/>
    <w:rsid w:val="008F4EA1"/>
    <w:rsid w:val="009022C9"/>
    <w:rsid w:val="00921B76"/>
    <w:rsid w:val="00943F41"/>
    <w:rsid w:val="00972E34"/>
    <w:rsid w:val="009C78AE"/>
    <w:rsid w:val="009D6D84"/>
    <w:rsid w:val="009D7BBF"/>
    <w:rsid w:val="009E2428"/>
    <w:rsid w:val="00A058C9"/>
    <w:rsid w:val="00A61CAC"/>
    <w:rsid w:val="00A714EA"/>
    <w:rsid w:val="00AB04F1"/>
    <w:rsid w:val="00AD1820"/>
    <w:rsid w:val="00AD5FD8"/>
    <w:rsid w:val="00AF2987"/>
    <w:rsid w:val="00AF608E"/>
    <w:rsid w:val="00B213D4"/>
    <w:rsid w:val="00B21994"/>
    <w:rsid w:val="00B47CCC"/>
    <w:rsid w:val="00B62515"/>
    <w:rsid w:val="00BC2411"/>
    <w:rsid w:val="00C437A5"/>
    <w:rsid w:val="00C8064B"/>
    <w:rsid w:val="00C83D8C"/>
    <w:rsid w:val="00C97422"/>
    <w:rsid w:val="00D12EE7"/>
    <w:rsid w:val="00D2587D"/>
    <w:rsid w:val="00D425AB"/>
    <w:rsid w:val="00D80C32"/>
    <w:rsid w:val="00D85E0E"/>
    <w:rsid w:val="00DA41EC"/>
    <w:rsid w:val="00DA44BF"/>
    <w:rsid w:val="00DE08F0"/>
    <w:rsid w:val="00DE3E05"/>
    <w:rsid w:val="00DE78B3"/>
    <w:rsid w:val="00E07754"/>
    <w:rsid w:val="00E24867"/>
    <w:rsid w:val="00E54BC7"/>
    <w:rsid w:val="00E724F5"/>
    <w:rsid w:val="00E87FDE"/>
    <w:rsid w:val="00EF7387"/>
    <w:rsid w:val="00F46957"/>
    <w:rsid w:val="00F61E49"/>
    <w:rsid w:val="00FA500E"/>
    <w:rsid w:val="00FB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7"/>
    <o:shapelayout v:ext="edit">
      <o:idmap v:ext="edit" data="1"/>
      <o:rules v:ext="edit">
        <o:r id="V:Rule1" type="connector" idref="#Line 25"/>
        <o:r id="V:Rule2" type="connector" idref="#Line 53"/>
        <o:r id="V:Rule3" type="connector" idref="#Line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7754"/>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E07754"/>
    <w:pPr>
      <w:spacing w:before="128"/>
      <w:ind w:left="372" w:hanging="259"/>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07754"/>
    <w:rPr>
      <w:rFonts w:ascii="Times New Roman" w:eastAsia="Times New Roman" w:hAnsi="Times New Roman" w:cs="Times New Roman"/>
      <w:b/>
      <w:bCs/>
      <w:sz w:val="26"/>
      <w:szCs w:val="26"/>
      <w:lang w:bidi="en-US"/>
    </w:rPr>
  </w:style>
  <w:style w:type="paragraph" w:styleId="BodyText">
    <w:name w:val="Body Text"/>
    <w:basedOn w:val="Normal"/>
    <w:link w:val="BodyTextChar"/>
    <w:uiPriority w:val="1"/>
    <w:qFormat/>
    <w:rsid w:val="00E07754"/>
    <w:pPr>
      <w:ind w:left="834" w:hanging="360"/>
    </w:pPr>
    <w:rPr>
      <w:sz w:val="26"/>
      <w:szCs w:val="26"/>
    </w:rPr>
  </w:style>
  <w:style w:type="character" w:customStyle="1" w:styleId="BodyTextChar">
    <w:name w:val="Body Text Char"/>
    <w:basedOn w:val="DefaultParagraphFont"/>
    <w:link w:val="BodyText"/>
    <w:uiPriority w:val="1"/>
    <w:rsid w:val="00E07754"/>
    <w:rPr>
      <w:rFonts w:ascii="Times New Roman" w:eastAsia="Times New Roman" w:hAnsi="Times New Roman" w:cs="Times New Roman"/>
      <w:sz w:val="26"/>
      <w:szCs w:val="26"/>
      <w:lang w:bidi="en-US"/>
    </w:rPr>
  </w:style>
  <w:style w:type="paragraph" w:styleId="ListParagraph">
    <w:name w:val="List Paragraph"/>
    <w:basedOn w:val="Normal"/>
    <w:uiPriority w:val="1"/>
    <w:qFormat/>
    <w:rsid w:val="00E07754"/>
    <w:pPr>
      <w:ind w:left="834" w:hanging="360"/>
    </w:pPr>
  </w:style>
  <w:style w:type="paragraph" w:customStyle="1" w:styleId="TableParagraph">
    <w:name w:val="Table Paragraph"/>
    <w:basedOn w:val="Normal"/>
    <w:uiPriority w:val="1"/>
    <w:qFormat/>
    <w:rsid w:val="00E07754"/>
    <w:pPr>
      <w:ind w:left="105"/>
      <w:jc w:val="both"/>
    </w:pPr>
  </w:style>
  <w:style w:type="table" w:styleId="TableGrid">
    <w:name w:val="Table Grid"/>
    <w:basedOn w:val="TableNormal"/>
    <w:uiPriority w:val="59"/>
    <w:rsid w:val="00DA4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44BF"/>
    <w:rPr>
      <w:rFonts w:ascii="Tahoma" w:hAnsi="Tahoma" w:cs="Tahoma"/>
      <w:sz w:val="16"/>
      <w:szCs w:val="16"/>
    </w:rPr>
  </w:style>
  <w:style w:type="character" w:customStyle="1" w:styleId="BalloonTextChar">
    <w:name w:val="Balloon Text Char"/>
    <w:basedOn w:val="DefaultParagraphFont"/>
    <w:link w:val="BalloonText"/>
    <w:uiPriority w:val="99"/>
    <w:semiHidden/>
    <w:rsid w:val="00DA44BF"/>
    <w:rPr>
      <w:rFonts w:ascii="Tahoma" w:eastAsia="Times New Roman" w:hAnsi="Tahoma" w:cs="Tahoma"/>
      <w:sz w:val="16"/>
      <w:szCs w:val="16"/>
      <w:lang w:bidi="en-US"/>
    </w:rPr>
  </w:style>
  <w:style w:type="character" w:styleId="Hyperlink">
    <w:name w:val="Hyperlink"/>
    <w:basedOn w:val="DefaultParagraphFont"/>
    <w:uiPriority w:val="99"/>
    <w:unhideWhenUsed/>
    <w:rsid w:val="000545ED"/>
    <w:rPr>
      <w:color w:val="0000FF" w:themeColor="hyperlink"/>
      <w:u w:val="single"/>
    </w:rPr>
  </w:style>
  <w:style w:type="paragraph" w:styleId="NoSpacing">
    <w:name w:val="No Spacing"/>
    <w:uiPriority w:val="1"/>
    <w:qFormat/>
    <w:rsid w:val="000545ED"/>
    <w:pPr>
      <w:spacing w:after="0" w:line="240" w:lineRule="auto"/>
    </w:pPr>
    <w:rPr>
      <w:rFonts w:eastAsiaTheme="minorEastAsia"/>
    </w:rPr>
  </w:style>
  <w:style w:type="paragraph" w:customStyle="1" w:styleId="FirstParagraph">
    <w:name w:val="First Paragraph"/>
    <w:basedOn w:val="BodyText"/>
    <w:next w:val="BodyText"/>
    <w:qFormat/>
    <w:rsid w:val="00B62515"/>
    <w:pPr>
      <w:widowControl/>
      <w:autoSpaceDE/>
      <w:autoSpaceDN/>
      <w:spacing w:before="180" w:after="180"/>
      <w:ind w:left="0" w:firstLine="0"/>
    </w:pPr>
    <w:rPr>
      <w:rFonts w:asciiTheme="minorHAnsi" w:eastAsiaTheme="minorHAnsi" w:hAnsiTheme="minorHAnsi" w:cstheme="minorBidi"/>
      <w:sz w:val="24"/>
      <w:szCs w:val="24"/>
      <w:lang w:bidi="ar-SA"/>
    </w:rPr>
  </w:style>
  <w:style w:type="paragraph" w:customStyle="1" w:styleId="Compact">
    <w:name w:val="Compact"/>
    <w:basedOn w:val="BodyText"/>
    <w:qFormat/>
    <w:rsid w:val="00B62515"/>
    <w:pPr>
      <w:widowControl/>
      <w:autoSpaceDE/>
      <w:autoSpaceDN/>
      <w:spacing w:before="36" w:after="36"/>
      <w:ind w:left="0" w:firstLine="0"/>
    </w:pPr>
    <w:rPr>
      <w:rFonts w:asciiTheme="minorHAnsi" w:eastAsiaTheme="minorHAnsi" w:hAnsiTheme="minorHAnsi" w:cstheme="minorBidi"/>
      <w:sz w:val="24"/>
      <w:szCs w:val="24"/>
      <w:lang w:bidi="ar-SA"/>
    </w:rPr>
  </w:style>
  <w:style w:type="paragraph" w:styleId="Header">
    <w:name w:val="header"/>
    <w:basedOn w:val="Normal"/>
    <w:link w:val="HeaderChar"/>
    <w:uiPriority w:val="99"/>
    <w:unhideWhenUsed/>
    <w:rsid w:val="00396B58"/>
    <w:pPr>
      <w:tabs>
        <w:tab w:val="center" w:pos="4680"/>
        <w:tab w:val="right" w:pos="9360"/>
      </w:tabs>
    </w:pPr>
  </w:style>
  <w:style w:type="character" w:customStyle="1" w:styleId="HeaderChar">
    <w:name w:val="Header Char"/>
    <w:basedOn w:val="DefaultParagraphFont"/>
    <w:link w:val="Header"/>
    <w:uiPriority w:val="99"/>
    <w:rsid w:val="00396B58"/>
    <w:rPr>
      <w:rFonts w:ascii="Times New Roman" w:eastAsia="Times New Roman" w:hAnsi="Times New Roman" w:cs="Times New Roman"/>
      <w:lang w:bidi="en-US"/>
    </w:rPr>
  </w:style>
  <w:style w:type="paragraph" w:styleId="Footer">
    <w:name w:val="footer"/>
    <w:basedOn w:val="Normal"/>
    <w:link w:val="FooterChar"/>
    <w:uiPriority w:val="99"/>
    <w:unhideWhenUsed/>
    <w:rsid w:val="00396B58"/>
    <w:pPr>
      <w:tabs>
        <w:tab w:val="center" w:pos="4680"/>
        <w:tab w:val="right" w:pos="9360"/>
      </w:tabs>
    </w:pPr>
  </w:style>
  <w:style w:type="character" w:customStyle="1" w:styleId="FooterChar">
    <w:name w:val="Footer Char"/>
    <w:basedOn w:val="DefaultParagraphFont"/>
    <w:link w:val="Footer"/>
    <w:uiPriority w:val="99"/>
    <w:rsid w:val="00396B58"/>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www.ncbi.nlm.nih.gov/pubmed?term=Monteagudo%20A%5BAuthor%5D&amp;amp;cauthor=true&amp;amp;cauthor_uid=22607667" TargetMode="Externa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ncbi.nlm.nih.gov/pubmed?term=Timor-Tritsch%20IE%5BAuthor%5D&amp;amp;cauthor=true&amp;amp;cauthor_uid=22607667"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cog.org/Clinical-Guidance-and-Publications/Committee-Opinions/Committee-on-Obstetric-Practice/Antenatal-Corticosteroid-Therapy-for-Fetal-Maturation" TargetMode="External"/><Relationship Id="rId24" Type="http://schemas.openxmlformats.org/officeDocument/2006/relationships/image" Target="media/image13.png"/><Relationship Id="rId32" Type="http://schemas.openxmlformats.org/officeDocument/2006/relationships/hyperlink" Target="http://www.jultrasoundmed.org/external-ref?access_num=11169360&amp;amp;link_type=MED"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www.acog.org/Clinical-Guidance-and-Publications/Committee-Opinions/Committee-on-Obstetric-Practice/Antenatal-Corticosteroid-Therapy-for-Fetal-Maturation" TargetMode="External"/><Relationship Id="rId19" Type="http://schemas.openxmlformats.org/officeDocument/2006/relationships/image" Target="media/image8.jpeg"/><Relationship Id="rId31" Type="http://schemas.openxmlformats.org/officeDocument/2006/relationships/hyperlink" Target="http://www.jultrasoundmed.org/search?author1=Ron%2BMaymon&amp;amp;sortspec=date&amp;amp;submit=Submit" TargetMode="External"/><Relationship Id="rId4" Type="http://schemas.openxmlformats.org/officeDocument/2006/relationships/settings" Target="settings.xml"/><Relationship Id="rId9" Type="http://schemas.openxmlformats.org/officeDocument/2006/relationships/hyperlink" Target="https://www.acog.org/Clinical-Guidance-and-Publications/Committee-Opinions/Committee-on-Obstetric-Practice/Antenatal-Corticosteroid-Therapy-for-Fetal-Maturatio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jultrasoundmed.org/search?author1=Ron%2BMaymon&amp;amp;sortspec=date&amp;amp;submit=Submit"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32</Pages>
  <Words>6166</Words>
  <Characters>35147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 MY HOA</dc:creator>
  <cp:lastModifiedBy>SanNhi</cp:lastModifiedBy>
  <cp:revision>48</cp:revision>
  <cp:lastPrinted>2019-02-18T02:07:00Z</cp:lastPrinted>
  <dcterms:created xsi:type="dcterms:W3CDTF">2018-11-30T04:01:00Z</dcterms:created>
  <dcterms:modified xsi:type="dcterms:W3CDTF">2019-04-05T10:06:00Z</dcterms:modified>
</cp:coreProperties>
</file>